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65" w:rsidRPr="001E3A65" w:rsidRDefault="001E3A65" w:rsidP="001E3A65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Регламент</w:t>
      </w:r>
    </w:p>
    <w:p w:rsidR="001E3A65" w:rsidRPr="00014532" w:rsidRDefault="001E3A65" w:rsidP="001E3A65">
      <w:pPr>
        <w:shd w:val="clear" w:color="auto" w:fill="FFFFFF"/>
        <w:spacing w:before="180" w:after="180" w:line="22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1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образовательного процесса с использованием электронного обучения и дистанционных образовательных технологи</w:t>
      </w:r>
      <w:r w:rsidR="00014532" w:rsidRPr="0001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в период действия карантина</w:t>
      </w:r>
      <w:r w:rsidRPr="0001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ограничительного режима в МКОУ «</w:t>
      </w:r>
      <w:r w:rsidR="00014532" w:rsidRPr="00014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Кизлярская гимназия №6 им А.С.Пушкина</w:t>
      </w:r>
    </w:p>
    <w:p w:rsidR="001E3A65" w:rsidRPr="001E3A65" w:rsidRDefault="001E3A65" w:rsidP="001E3A65">
      <w:pPr>
        <w:shd w:val="clear" w:color="auto" w:fill="FFFFFF"/>
        <w:spacing w:before="180" w:after="180"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1.</w:t>
      </w:r>
      <w:r w:rsidRPr="001E3A6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Общие положения.</w:t>
      </w:r>
    </w:p>
    <w:p w:rsidR="001E3A65" w:rsidRPr="001E3A65" w:rsidRDefault="001E3A65" w:rsidP="00014532">
      <w:pPr>
        <w:shd w:val="clear" w:color="auto" w:fill="FFFFFF"/>
        <w:spacing w:before="180" w:after="180" w:line="240" w:lineRule="auto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1.1.Настоящий Регламент устанавливает единые подходы и правила реализации в муниципальном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казенном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общеобразовательном учреждении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</w:t>
      </w:r>
      <w:proofErr w:type="gramStart"/>
      <w:r w:rsidR="000145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КГ</w:t>
      </w:r>
      <w:proofErr w:type="gramEnd"/>
      <w:r w:rsidR="000145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№6 им А.С.Пушкина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1E3A65" w:rsidRPr="001E3A65" w:rsidRDefault="001E3A65" w:rsidP="001E3A65">
      <w:pPr>
        <w:shd w:val="clear" w:color="auto" w:fill="FFFFFF"/>
        <w:spacing w:before="180" w:after="180"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1.2.Настоящий Регламент разработан в соответствии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Законом РФ от 29.12.2012 № 273 «Об образовании в Российской Федерации» (ч.2.ст.13, ч.1 ст.16);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приказом Минобрнауки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17.03.2020 № 104 </w:t>
      </w:r>
      <w:r w:rsidRPr="001E3A65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«Об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коронавирусной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инфекции на территории Российской Федерации»;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письмом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Минпросвещения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19.03.2020 № ГД-39/04 «О направлении методических рекомендаций»;</w:t>
      </w:r>
    </w:p>
    <w:p w:rsid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МКОУ «</w:t>
      </w:r>
      <w:r w:rsidR="000145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КГ №6 им А.С.Пушкина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»;</w:t>
      </w:r>
    </w:p>
    <w:p w:rsidR="001E3A65" w:rsidRPr="001E3A65" w:rsidRDefault="001E3A65" w:rsidP="001E3A65">
      <w:pPr>
        <w:shd w:val="clear" w:color="auto" w:fill="FFFFFF"/>
        <w:spacing w:before="180" w:line="224" w:lineRule="atLeast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pacing w:val="-7"/>
          <w:sz w:val="26"/>
          <w:szCs w:val="26"/>
          <w:lang w:eastAsia="ru-RU"/>
        </w:rPr>
        <w:t>1.3.</w:t>
      </w:r>
      <w:r w:rsidRPr="001E3A65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2.</w:t>
      </w:r>
      <w:r w:rsidRPr="001E3A6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образовательного процесса во время карантина / ограничительного режима.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2.3.</w:t>
      </w:r>
      <w:r w:rsidRPr="001E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2.3.2.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2.3.3.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реализацию комплекса мероприятий, направленных на выполнение общеобразовательных программ в полном объёме;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2.3.4.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2.4.</w:t>
      </w:r>
      <w:r w:rsidRPr="001E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Заместители директора по учебно-воспитательной работе: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организуют разработку мероприятий, направленных на обеспечение выполнения образовательных программ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находящимися на дистанционном обучении;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2.4.2.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2.4.3.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обучающимися и т.п.; 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2.4.4.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составляют расписание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и консультаций;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2.4.5.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размещают оперативную информацию на официальном сайте школы;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2.4.6.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2.4.7.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2.4.8.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1E3A65" w:rsidRPr="001E3A65" w:rsidRDefault="001E3A65" w:rsidP="001E3A65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педагогов;</w:t>
      </w:r>
    </w:p>
    <w:p w:rsidR="001E3A65" w:rsidRPr="001E3A65" w:rsidRDefault="001E3A65" w:rsidP="001E3A65">
      <w:pPr>
        <w:shd w:val="clear" w:color="auto" w:fill="FFFFFF"/>
        <w:spacing w:after="240" w:line="224" w:lineRule="atLeast"/>
        <w:ind w:left="850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2.4.9.2.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2.4.9.3.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2.4.9.4.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мессенджеров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общения;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2.4.9.5.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своевременного заполнения журнала и выставления оценок;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2.4.10.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2.5.</w:t>
      </w:r>
      <w:r w:rsidRPr="001E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Классные руководители: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разъяснительную работу с родителями (законными представителями), доводят инф</w:t>
      </w:r>
      <w:r w:rsidR="000145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ормацию об ограничительном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2.5.2.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2.5.3.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доводят информацию до обучающихся и их родителей (законных представителей) о </w:t>
      </w:r>
      <w:r w:rsidR="00FB497E"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том,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где и как можно получить задания, как осуществлять обратную связь с учителями-предметниками на период </w:t>
      </w:r>
      <w:r w:rsidR="0001453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самоизоляции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целью выполнения программного материала, в том числе в дистанционном режиме;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2.5.4.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2.5.5.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досуга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обучающихся вверенного класса;</w:t>
      </w:r>
    </w:p>
    <w:p w:rsidR="001E3A65" w:rsidRDefault="001E3A65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2.5.6.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87A0D" w:rsidRPr="001E3A65" w:rsidRDefault="00787A0D" w:rsidP="001E3A65">
      <w:pPr>
        <w:shd w:val="clear" w:color="auto" w:fill="FFFFFF"/>
        <w:spacing w:line="224" w:lineRule="atLeast"/>
        <w:ind w:left="1224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2.5.7.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2.6.</w:t>
      </w:r>
      <w:r w:rsidRPr="001E3A65">
        <w:rPr>
          <w:rFonts w:ascii="Arial" w:eastAsia="Times New Roman" w:hAnsi="Arial" w:cs="Arial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224" w:right="308" w:hanging="5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  <w:proofErr w:type="gramEnd"/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2.6.2.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осуществляют отбор альтернативных </w:t>
      </w:r>
      <w:r w:rsidRPr="001E3A65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2.6.3.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2.6.4.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своевременно (поурочно) отражают в </w:t>
      </w:r>
      <w:r w:rsidR="00FB49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журнале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2.6.5.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детей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в индивидуальные проекты, так и создавая временные «виртуальные» группы и сетевые сообщества;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833" w:right="3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2.6.6.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фактически отработанном времени - еже</w:t>
      </w:r>
      <w:r w:rsidR="00787A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недельно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(приложение №2)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3.</w:t>
      </w:r>
      <w:r w:rsidRPr="001E3A6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3.2.Приказом по школе утверждается график / расписание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3.3.Еженедельное количество и продолжительность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/ консультаций по классам регулируется требованиями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СанПиН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1- 2 часа в неделю – 1 трансляция;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3-4 часа в неделю – 2 трансляции;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1512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и более часов – 3 трансляции.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3.4.Отдельно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он-лайн</w:t>
      </w:r>
      <w:proofErr w:type="spell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</w:t>
      </w:r>
      <w:r w:rsidR="00A645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журнал, вносят оценки учащихся в </w:t>
      </w:r>
      <w:proofErr w:type="spellStart"/>
      <w:proofErr w:type="gramStart"/>
      <w:r w:rsidR="00A645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proofErr w:type="spellEnd"/>
      <w:proofErr w:type="gramEnd"/>
      <w:r w:rsidR="00A645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журнал, осуществляют обратную связь с учащимися в электронном виде, используя цифровые образовательные платформы, </w:t>
      </w:r>
      <w:r w:rsidR="00A645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журнал, электронную почту и т.п.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3.10.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3.11.</w:t>
      </w:r>
      <w:r w:rsidRPr="001E3A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темам и заданиям, вызвавшим затруднения у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4.</w:t>
      </w:r>
      <w:r w:rsidRPr="001E3A6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Деятельность </w:t>
      </w:r>
      <w:proofErr w:type="gramStart"/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обучающихся</w:t>
      </w:r>
      <w:proofErr w:type="gramEnd"/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 xml:space="preserve"> в период дистанционного обучения.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4.1.B период действия карантина / ограничительного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режима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обучающиеся не посещают школу.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4.2.Получение заданий и другой важной информации осуществляется через </w:t>
      </w:r>
      <w:r w:rsidR="00FB497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телефон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сайт школы, другие виды электронной связи по договорённости с учителем и классным руководителем.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5.</w:t>
      </w:r>
      <w:r w:rsidRPr="001E3A65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Ведение документации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5.3.Согласно расписанию уроков, в </w:t>
      </w:r>
      <w:r w:rsidR="00787A0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5.4.Отметки </w:t>
      </w:r>
      <w:proofErr w:type="gramStart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обучающимся</w:t>
      </w:r>
      <w:proofErr w:type="gramEnd"/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 работы, выполненные во время карантина</w:t>
      </w:r>
      <w:r w:rsidR="00A645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/ </w:t>
      </w:r>
      <w:r w:rsidR="00A6453B"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ограничительного режима</w:t>
      </w: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выставляются в графу журнала, соответствующую теме учебного задания.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1E3A65" w:rsidRPr="001E3A65" w:rsidRDefault="001E3A65" w:rsidP="001E3A65">
      <w:pPr>
        <w:shd w:val="clear" w:color="auto" w:fill="FFFFFF"/>
        <w:spacing w:line="224" w:lineRule="atLeast"/>
        <w:ind w:left="792" w:hanging="43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1E3A65" w:rsidRDefault="001E3A65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6453B" w:rsidRPr="001E3A65" w:rsidRDefault="00A6453B" w:rsidP="001E3A65">
      <w:pPr>
        <w:shd w:val="clear" w:color="auto" w:fill="FFFFFF"/>
        <w:spacing w:before="180" w:line="22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1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lang w:eastAsia="ru-RU"/>
        </w:rPr>
        <w:t xml:space="preserve">*Предоставляется </w:t>
      </w:r>
      <w:r w:rsidR="00787A0D">
        <w:rPr>
          <w:rFonts w:ascii="Arial" w:eastAsia="Times New Roman" w:hAnsi="Arial" w:cs="Arial"/>
          <w:b/>
          <w:bCs/>
          <w:color w:val="000000"/>
          <w:lang w:eastAsia="ru-RU"/>
        </w:rPr>
        <w:t xml:space="preserve">классными  руководителями </w:t>
      </w:r>
      <w:r w:rsidRPr="001E3A6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еженедельно</w:t>
      </w:r>
    </w:p>
    <w:p w:rsidR="00787A0D" w:rsidRPr="005F4BDE" w:rsidRDefault="00787A0D" w:rsidP="00787A0D">
      <w:pPr>
        <w:rPr>
          <w:b/>
          <w:sz w:val="24"/>
        </w:rPr>
      </w:pPr>
      <w:r w:rsidRPr="005F4BDE">
        <w:rPr>
          <w:b/>
          <w:sz w:val="24"/>
        </w:rPr>
        <w:t>Дневник для______ класса  МКОУ  «</w:t>
      </w:r>
      <w:r w:rsidR="00A6453B">
        <w:rPr>
          <w:b/>
          <w:sz w:val="24"/>
        </w:rPr>
        <w:t>Кизлярская гимназия №6 им А.С.Пушкина</w:t>
      </w:r>
      <w:r w:rsidRPr="005F4BDE">
        <w:rPr>
          <w:b/>
          <w:sz w:val="24"/>
        </w:rPr>
        <w:t>»</w:t>
      </w:r>
    </w:p>
    <w:tbl>
      <w:tblPr>
        <w:tblStyle w:val="a7"/>
        <w:tblW w:w="9583" w:type="dxa"/>
        <w:tblLook w:val="04A0"/>
      </w:tblPr>
      <w:tblGrid>
        <w:gridCol w:w="553"/>
        <w:gridCol w:w="1964"/>
        <w:gridCol w:w="2856"/>
        <w:gridCol w:w="2338"/>
        <w:gridCol w:w="1872"/>
      </w:tblGrid>
      <w:tr w:rsidR="00787A0D" w:rsidTr="00A6453B">
        <w:trPr>
          <w:trHeight w:val="814"/>
        </w:trPr>
        <w:tc>
          <w:tcPr>
            <w:tcW w:w="9583" w:type="dxa"/>
            <w:gridSpan w:val="5"/>
          </w:tcPr>
          <w:p w:rsidR="00787A0D" w:rsidRPr="005F4BDE" w:rsidRDefault="00787A0D" w:rsidP="00430C2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</w:t>
            </w:r>
            <w:r>
              <w:rPr>
                <w:b/>
                <w:sz w:val="24"/>
              </w:rPr>
              <w:t>Понедельник, ___</w:t>
            </w:r>
            <w:r w:rsidRPr="005F4BDE">
              <w:rPr>
                <w:b/>
                <w:sz w:val="24"/>
              </w:rPr>
              <w:t xml:space="preserve"> апреля</w:t>
            </w:r>
          </w:p>
        </w:tc>
      </w:tr>
      <w:tr w:rsidR="00787A0D" w:rsidTr="00A6453B">
        <w:trPr>
          <w:trHeight w:val="1565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Тема урок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 учебнику)</w:t>
            </w: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Номер урока на портале</w:t>
            </w:r>
          </w:p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 xml:space="preserve">(РЭШ,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у,ЯКласс</w:t>
            </w:r>
            <w:proofErr w:type="spellEnd"/>
            <w:r w:rsidR="00A6453B">
              <w:rPr>
                <w:sz w:val="24"/>
              </w:rPr>
              <w:t xml:space="preserve"> и </w:t>
            </w:r>
            <w:proofErr w:type="spellStart"/>
            <w:r w:rsidR="00A6453B"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787A0D" w:rsidTr="00A6453B">
        <w:trPr>
          <w:trHeight w:val="778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814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778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778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778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814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778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  <w:tr w:rsidR="00787A0D" w:rsidTr="00A6453B">
        <w:trPr>
          <w:trHeight w:val="814"/>
        </w:trPr>
        <w:tc>
          <w:tcPr>
            <w:tcW w:w="553" w:type="dxa"/>
          </w:tcPr>
          <w:p w:rsidR="00787A0D" w:rsidRDefault="00787A0D" w:rsidP="00430C2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4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856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787A0D" w:rsidRDefault="00787A0D" w:rsidP="00430C26">
            <w:pPr>
              <w:rPr>
                <w:sz w:val="24"/>
              </w:rPr>
            </w:pPr>
          </w:p>
        </w:tc>
        <w:tc>
          <w:tcPr>
            <w:tcW w:w="1872" w:type="dxa"/>
          </w:tcPr>
          <w:p w:rsidR="00787A0D" w:rsidRDefault="00787A0D" w:rsidP="00430C26">
            <w:pPr>
              <w:rPr>
                <w:sz w:val="24"/>
              </w:rPr>
            </w:pPr>
          </w:p>
        </w:tc>
      </w:tr>
    </w:tbl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3A65" w:rsidRPr="001E3A65" w:rsidRDefault="001E3A65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1E3A65" w:rsidRDefault="001E3A65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Default="00014532" w:rsidP="00A6453B">
      <w:pPr>
        <w:shd w:val="clear" w:color="auto" w:fill="FFFFFF"/>
        <w:spacing w:before="180" w:after="180" w:line="224" w:lineRule="atLeast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014532" w:rsidRPr="001E3A65" w:rsidRDefault="00014532" w:rsidP="001E3A65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2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lang w:eastAsia="ru-RU"/>
        </w:rPr>
        <w:t>*Предоставляется педагогами еже</w:t>
      </w:r>
      <w:r w:rsidR="00787A0D">
        <w:rPr>
          <w:rFonts w:ascii="Arial" w:eastAsia="Times New Roman" w:hAnsi="Arial" w:cs="Arial"/>
          <w:b/>
          <w:bCs/>
          <w:color w:val="000000"/>
          <w:lang w:eastAsia="ru-RU"/>
        </w:rPr>
        <w:t>недельно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ЛИСТ УЧЁТА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1E3A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-736" w:type="dxa"/>
        <w:tblCellMar>
          <w:left w:w="0" w:type="dxa"/>
          <w:right w:w="0" w:type="dxa"/>
        </w:tblCellMar>
        <w:tblLook w:val="04A0"/>
      </w:tblPr>
      <w:tblGrid>
        <w:gridCol w:w="618"/>
        <w:gridCol w:w="4006"/>
        <w:gridCol w:w="2519"/>
        <w:gridCol w:w="2029"/>
      </w:tblGrid>
      <w:tr w:rsidR="001E3A65" w:rsidRPr="001E3A65" w:rsidTr="00A6453B">
        <w:trPr>
          <w:trHeight w:val="2770"/>
          <w:jc w:val="center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1E3A65" w:rsidRPr="001E3A65" w:rsidRDefault="001E3A65" w:rsidP="001E3A6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1E3A65" w:rsidRPr="001E3A65" w:rsidRDefault="001E3A65" w:rsidP="001E3A6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1E3A65" w:rsidRPr="001E3A65" w:rsidTr="00A6453B">
        <w:trPr>
          <w:trHeight w:val="1296"/>
          <w:jc w:val="center"/>
        </w:trPr>
        <w:tc>
          <w:tcPr>
            <w:tcW w:w="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A65" w:rsidRPr="001E3A65" w:rsidRDefault="001E3A65" w:rsidP="001E3A65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УВР,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принявший</w:t>
      </w:r>
      <w:proofErr w:type="gramEnd"/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1E3A65" w:rsidRPr="001E3A65" w:rsidRDefault="001E3A65" w:rsidP="001E3A65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E3A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1E3A65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</w:t>
      </w:r>
    </w:p>
    <w:sectPr w:rsidR="001E3A65" w:rsidRPr="001E3A65" w:rsidSect="0031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3A65"/>
    <w:rsid w:val="000031C3"/>
    <w:rsid w:val="00014532"/>
    <w:rsid w:val="001E3A65"/>
    <w:rsid w:val="00317F82"/>
    <w:rsid w:val="00541A4B"/>
    <w:rsid w:val="00787A0D"/>
    <w:rsid w:val="00A6453B"/>
    <w:rsid w:val="00B33EB2"/>
    <w:rsid w:val="00D853EE"/>
    <w:rsid w:val="00FB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A65"/>
    <w:rPr>
      <w:b/>
      <w:bCs/>
    </w:rPr>
  </w:style>
  <w:style w:type="paragraph" w:styleId="a5">
    <w:name w:val="List Paragraph"/>
    <w:basedOn w:val="a"/>
    <w:uiPriority w:val="34"/>
    <w:qFormat/>
    <w:rsid w:val="001E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3A65"/>
    <w:rPr>
      <w:i/>
      <w:iCs/>
    </w:rPr>
  </w:style>
  <w:style w:type="table" w:styleId="a7">
    <w:name w:val="Table Grid"/>
    <w:basedOn w:val="a1"/>
    <w:uiPriority w:val="59"/>
    <w:rsid w:val="00FB4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ACD33-1258-453C-AD08-D51D541A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2020-04-06T11:35:00Z</dcterms:created>
  <dcterms:modified xsi:type="dcterms:W3CDTF">2020-04-07T07:02:00Z</dcterms:modified>
</cp:coreProperties>
</file>