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040" w:rsidRDefault="00493040" w:rsidP="00193051">
      <w:pPr>
        <w:pStyle w:val="1"/>
        <w:spacing w:after="0" w:line="100" w:lineRule="atLeast"/>
        <w:jc w:val="center"/>
        <w:rPr>
          <w:rFonts w:ascii="Times New Roman" w:hAnsi="Times New Roman"/>
          <w:b/>
          <w:bCs/>
          <w:sz w:val="40"/>
          <w:szCs w:val="40"/>
        </w:rPr>
      </w:pPr>
      <w:r>
        <w:rPr>
          <w:rFonts w:ascii="Times New Roman" w:hAnsi="Times New Roman"/>
          <w:b/>
          <w:bCs/>
          <w:sz w:val="40"/>
          <w:szCs w:val="40"/>
        </w:rPr>
        <w:t>Республика Дагестан</w:t>
      </w:r>
    </w:p>
    <w:p w:rsidR="00493040" w:rsidRDefault="00493040" w:rsidP="00193051">
      <w:pPr>
        <w:pStyle w:val="1"/>
        <w:spacing w:after="0" w:line="100" w:lineRule="atLeast"/>
        <w:jc w:val="center"/>
        <w:rPr>
          <w:rFonts w:ascii="Times New Roman" w:hAnsi="Times New Roman"/>
          <w:b/>
          <w:bCs/>
          <w:sz w:val="40"/>
          <w:szCs w:val="40"/>
        </w:rPr>
      </w:pPr>
    </w:p>
    <w:p w:rsidR="00493040" w:rsidRPr="006C3B26" w:rsidRDefault="00493040" w:rsidP="00193051">
      <w:pPr>
        <w:pStyle w:val="1"/>
        <w:spacing w:after="0" w:line="100" w:lineRule="atLeast"/>
        <w:jc w:val="center"/>
        <w:rPr>
          <w:rFonts w:ascii="Times New Roman" w:hAnsi="Times New Roman"/>
          <w:b/>
          <w:bCs/>
          <w:sz w:val="52"/>
          <w:szCs w:val="52"/>
        </w:rPr>
      </w:pPr>
      <w:r w:rsidRPr="006C3B26">
        <w:rPr>
          <w:rFonts w:ascii="Times New Roman" w:hAnsi="Times New Roman"/>
          <w:b/>
          <w:bCs/>
          <w:sz w:val="52"/>
          <w:szCs w:val="52"/>
        </w:rPr>
        <w:t>Муниципальное казенное  общеобразовательное учреждение</w:t>
      </w:r>
    </w:p>
    <w:p w:rsidR="00493040" w:rsidRPr="006C3B26" w:rsidRDefault="00493040" w:rsidP="00193051">
      <w:pPr>
        <w:pStyle w:val="1"/>
        <w:spacing w:after="0" w:line="100" w:lineRule="atLeast"/>
        <w:jc w:val="center"/>
        <w:rPr>
          <w:rFonts w:ascii="Times New Roman" w:hAnsi="Times New Roman"/>
          <w:b/>
          <w:bCs/>
          <w:sz w:val="52"/>
          <w:szCs w:val="52"/>
        </w:rPr>
      </w:pPr>
      <w:r w:rsidRPr="006C3B26">
        <w:rPr>
          <w:rFonts w:ascii="Times New Roman" w:hAnsi="Times New Roman"/>
          <w:b/>
          <w:bCs/>
          <w:sz w:val="52"/>
          <w:szCs w:val="52"/>
        </w:rPr>
        <w:t>«Кизлярская гимназия № 6 имени А.С.Пушкина»</w:t>
      </w: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rPr>
          <w:rFonts w:ascii="Times New Roman" w:hAnsi="Times New Roman"/>
          <w:b/>
          <w:bCs/>
          <w:sz w:val="52"/>
          <w:szCs w:val="52"/>
        </w:rPr>
      </w:pPr>
      <w:r>
        <w:rPr>
          <w:rFonts w:ascii="Times New Roman" w:hAnsi="Times New Roman"/>
          <w:b/>
          <w:bCs/>
          <w:sz w:val="52"/>
          <w:szCs w:val="52"/>
        </w:rPr>
        <w:t>КОЛЛЕКТИВНЫЙ ДОГОВОР</w:t>
      </w: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rPr>
          <w:rFonts w:ascii="Times New Roman" w:hAnsi="Times New Roman"/>
          <w:b/>
          <w:bCs/>
          <w:sz w:val="36"/>
          <w:szCs w:val="36"/>
        </w:rPr>
      </w:pPr>
      <w:r>
        <w:rPr>
          <w:rFonts w:ascii="Times New Roman" w:hAnsi="Times New Roman"/>
          <w:b/>
          <w:bCs/>
          <w:sz w:val="36"/>
          <w:szCs w:val="36"/>
        </w:rPr>
        <w:t>на 201</w:t>
      </w:r>
      <w:r w:rsidR="003075D6">
        <w:rPr>
          <w:rFonts w:ascii="Times New Roman" w:hAnsi="Times New Roman"/>
          <w:b/>
          <w:bCs/>
          <w:sz w:val="36"/>
          <w:szCs w:val="36"/>
        </w:rPr>
        <w:t>7</w:t>
      </w:r>
      <w:r>
        <w:rPr>
          <w:rFonts w:ascii="Times New Roman" w:hAnsi="Times New Roman"/>
          <w:b/>
          <w:bCs/>
          <w:sz w:val="36"/>
          <w:szCs w:val="36"/>
        </w:rPr>
        <w:t>-20</w:t>
      </w:r>
      <w:r w:rsidR="003075D6">
        <w:rPr>
          <w:rFonts w:ascii="Times New Roman" w:hAnsi="Times New Roman"/>
          <w:b/>
          <w:bCs/>
          <w:sz w:val="36"/>
          <w:szCs w:val="36"/>
        </w:rPr>
        <w:t>20</w:t>
      </w:r>
      <w:r>
        <w:rPr>
          <w:rFonts w:ascii="Times New Roman" w:hAnsi="Times New Roman"/>
          <w:b/>
          <w:bCs/>
          <w:sz w:val="36"/>
          <w:szCs w:val="36"/>
        </w:rPr>
        <w:t xml:space="preserve"> годы</w:t>
      </w:r>
    </w:p>
    <w:p w:rsidR="00493040" w:rsidRDefault="00493040" w:rsidP="00193051">
      <w:pPr>
        <w:pStyle w:val="1"/>
        <w:spacing w:after="0" w:line="100" w:lineRule="atLeast"/>
        <w:jc w:val="both"/>
      </w:pPr>
    </w:p>
    <w:p w:rsidR="00493040" w:rsidRDefault="00493040" w:rsidP="00193051">
      <w:pPr>
        <w:pStyle w:val="1"/>
        <w:spacing w:after="0" w:line="100" w:lineRule="atLeast"/>
        <w:jc w:val="both"/>
      </w:pPr>
    </w:p>
    <w:p w:rsidR="00493040" w:rsidRDefault="00493040" w:rsidP="00193051">
      <w:pPr>
        <w:pStyle w:val="1"/>
        <w:spacing w:after="0" w:line="100" w:lineRule="atLeast"/>
        <w:jc w:val="both"/>
      </w:pPr>
    </w:p>
    <w:p w:rsidR="00493040" w:rsidRDefault="00493040" w:rsidP="00193051">
      <w:pPr>
        <w:pStyle w:val="1"/>
        <w:spacing w:after="0" w:line="100" w:lineRule="atLeast"/>
        <w:jc w:val="both"/>
      </w:pPr>
    </w:p>
    <w:p w:rsidR="00493040" w:rsidRDefault="00493040" w:rsidP="00193051">
      <w:pPr>
        <w:pStyle w:val="1"/>
        <w:spacing w:after="0" w:line="100" w:lineRule="atLeast"/>
        <w:jc w:val="both"/>
      </w:pPr>
    </w:p>
    <w:p w:rsidR="00493040" w:rsidRDefault="00493040" w:rsidP="00193051">
      <w:pPr>
        <w:jc w:val="both"/>
        <w:sectPr w:rsidR="00493040" w:rsidSect="00193051">
          <w:footerReference w:type="default" r:id="rId8"/>
          <w:footerReference w:type="first" r:id="rId9"/>
          <w:pgSz w:w="11906" w:h="16838"/>
          <w:pgMar w:top="1134" w:right="850" w:bottom="1134" w:left="1701" w:header="0" w:footer="0" w:gutter="0"/>
          <w:cols w:space="720"/>
          <w:formProt w:val="0"/>
          <w:titlePg/>
          <w:docGrid w:linePitch="360" w:charSpace="-2049"/>
        </w:sectPr>
      </w:pP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lastRenderedPageBreak/>
        <w:t>Представитель работодателя -</w:t>
      </w: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руководитель организации</w:t>
      </w: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директор МКОУ КГ № 6</w:t>
      </w:r>
    </w:p>
    <w:p w:rsidR="00493040" w:rsidRDefault="00493040" w:rsidP="00193051">
      <w:pPr>
        <w:pStyle w:val="1"/>
        <w:spacing w:after="0" w:line="100" w:lineRule="atLeast"/>
        <w:jc w:val="center"/>
      </w:pP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___________И.А. Аскеров</w:t>
      </w: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lastRenderedPageBreak/>
        <w:t>Представитель работников -</w:t>
      </w: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председатель первичной</w:t>
      </w: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профсоюзной организации</w:t>
      </w:r>
    </w:p>
    <w:p w:rsidR="00493040" w:rsidRDefault="00493040" w:rsidP="00193051">
      <w:pPr>
        <w:pStyle w:val="1"/>
        <w:spacing w:after="0" w:line="100" w:lineRule="atLeast"/>
        <w:jc w:val="center"/>
      </w:pP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__________А.С.Фаталиева</w:t>
      </w:r>
    </w:p>
    <w:p w:rsidR="00493040" w:rsidRDefault="00493040" w:rsidP="00193051">
      <w:pPr>
        <w:jc w:val="center"/>
        <w:sectPr w:rsidR="00493040">
          <w:type w:val="continuous"/>
          <w:pgSz w:w="11906" w:h="16838"/>
          <w:pgMar w:top="1134" w:right="850" w:bottom="1134" w:left="1701" w:header="0" w:footer="0" w:gutter="0"/>
          <w:cols w:num="2" w:sep="1" w:space="708"/>
          <w:formProt w:val="0"/>
          <w:docGrid w:linePitch="360" w:charSpace="-2049"/>
        </w:sectP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М.П.                                                                         М.П.</w:t>
      </w: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Коллективный договор прошёл уведомительную регистрацию</w:t>
      </w:r>
    </w:p>
    <w:p w:rsidR="00493040"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В государственном учреждении – центре занятости населения в муниципальном образовании «</w:t>
      </w:r>
      <w:r w:rsidR="0057128A">
        <w:rPr>
          <w:rFonts w:ascii="Times New Roman" w:hAnsi="Times New Roman"/>
          <w:sz w:val="28"/>
          <w:szCs w:val="28"/>
        </w:rPr>
        <w:t>ГКУ РД «ЦЗН в МО</w:t>
      </w:r>
      <w:r>
        <w:rPr>
          <w:rFonts w:ascii="Times New Roman" w:hAnsi="Times New Roman"/>
          <w:sz w:val="28"/>
          <w:szCs w:val="28"/>
        </w:rPr>
        <w:t>»</w:t>
      </w:r>
      <w:r w:rsidR="0057128A" w:rsidRPr="0057128A">
        <w:rPr>
          <w:rFonts w:ascii="Times New Roman" w:hAnsi="Times New Roman"/>
          <w:sz w:val="28"/>
          <w:szCs w:val="28"/>
        </w:rPr>
        <w:t xml:space="preserve"> </w:t>
      </w:r>
      <w:r w:rsidR="0057128A">
        <w:rPr>
          <w:rFonts w:ascii="Times New Roman" w:hAnsi="Times New Roman"/>
          <w:sz w:val="28"/>
          <w:szCs w:val="28"/>
        </w:rPr>
        <w:t>«Город Кизляр»</w:t>
      </w:r>
    </w:p>
    <w:p w:rsidR="00493040" w:rsidRPr="00300ACA" w:rsidRDefault="00493040" w:rsidP="00193051">
      <w:pPr>
        <w:pStyle w:val="1"/>
        <w:spacing w:after="0" w:line="100" w:lineRule="atLeast"/>
        <w:jc w:val="center"/>
        <w:rPr>
          <w:rFonts w:ascii="Times New Roman" w:hAnsi="Times New Roman"/>
          <w:sz w:val="28"/>
          <w:szCs w:val="28"/>
        </w:rPr>
      </w:pPr>
      <w:r w:rsidRPr="00300ACA">
        <w:rPr>
          <w:rFonts w:ascii="Times New Roman" w:hAnsi="Times New Roman"/>
          <w:sz w:val="28"/>
          <w:szCs w:val="28"/>
        </w:rPr>
        <w:t xml:space="preserve">Регистрационный № </w:t>
      </w:r>
      <w:r w:rsidR="00300ACA" w:rsidRPr="00300ACA">
        <w:rPr>
          <w:rFonts w:ascii="Times New Roman" w:hAnsi="Times New Roman"/>
          <w:sz w:val="28"/>
          <w:szCs w:val="28"/>
        </w:rPr>
        <w:t>_______</w:t>
      </w:r>
      <w:r w:rsidRPr="00300ACA">
        <w:rPr>
          <w:rFonts w:ascii="Times New Roman" w:hAnsi="Times New Roman"/>
          <w:sz w:val="28"/>
          <w:szCs w:val="28"/>
        </w:rPr>
        <w:t xml:space="preserve"> от «</w:t>
      </w:r>
      <w:r w:rsidR="00300ACA" w:rsidRPr="00300ACA">
        <w:rPr>
          <w:rFonts w:ascii="Times New Roman" w:hAnsi="Times New Roman"/>
          <w:sz w:val="28"/>
          <w:szCs w:val="28"/>
        </w:rPr>
        <w:t>______</w:t>
      </w:r>
      <w:r w:rsidRPr="00300ACA">
        <w:rPr>
          <w:rFonts w:ascii="Times New Roman" w:hAnsi="Times New Roman"/>
          <w:sz w:val="28"/>
          <w:szCs w:val="28"/>
        </w:rPr>
        <w:t xml:space="preserve">» </w:t>
      </w:r>
      <w:r w:rsidR="00300ACA" w:rsidRPr="00300ACA">
        <w:rPr>
          <w:rFonts w:ascii="Times New Roman" w:hAnsi="Times New Roman"/>
          <w:sz w:val="28"/>
          <w:szCs w:val="28"/>
        </w:rPr>
        <w:t>_________</w:t>
      </w:r>
      <w:r w:rsidRPr="00300ACA">
        <w:rPr>
          <w:rFonts w:ascii="Times New Roman" w:hAnsi="Times New Roman"/>
          <w:sz w:val="28"/>
          <w:szCs w:val="28"/>
        </w:rPr>
        <w:t xml:space="preserve"> 20</w:t>
      </w:r>
      <w:r w:rsidR="00300ACA" w:rsidRPr="00300ACA">
        <w:rPr>
          <w:rFonts w:ascii="Times New Roman" w:hAnsi="Times New Roman"/>
          <w:sz w:val="28"/>
          <w:szCs w:val="28"/>
        </w:rPr>
        <w:t>______</w:t>
      </w:r>
      <w:r w:rsidRPr="00300ACA">
        <w:rPr>
          <w:rFonts w:ascii="Times New Roman" w:hAnsi="Times New Roman"/>
          <w:sz w:val="28"/>
          <w:szCs w:val="28"/>
        </w:rPr>
        <w:t>г.</w:t>
      </w: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r>
        <w:rPr>
          <w:rFonts w:ascii="Times New Roman" w:hAnsi="Times New Roman"/>
          <w:sz w:val="28"/>
          <w:szCs w:val="28"/>
        </w:rPr>
        <w:t xml:space="preserve">Директор государственного учреждения – центра занятости населения в муниципальном образовании </w:t>
      </w:r>
      <w:r w:rsidR="0057128A">
        <w:rPr>
          <w:rFonts w:ascii="Times New Roman" w:hAnsi="Times New Roman"/>
          <w:sz w:val="28"/>
          <w:szCs w:val="28"/>
        </w:rPr>
        <w:t>«ГКУ РД «ЦЗН в МО»</w:t>
      </w:r>
      <w:r w:rsidR="0057128A" w:rsidRPr="0057128A">
        <w:rPr>
          <w:rFonts w:ascii="Times New Roman" w:hAnsi="Times New Roman"/>
          <w:sz w:val="28"/>
          <w:szCs w:val="28"/>
        </w:rPr>
        <w:t xml:space="preserve"> </w:t>
      </w:r>
      <w:r w:rsidR="0057128A">
        <w:rPr>
          <w:rFonts w:ascii="Times New Roman" w:hAnsi="Times New Roman"/>
          <w:sz w:val="28"/>
          <w:szCs w:val="28"/>
        </w:rPr>
        <w:t>«Город Кизляр»</w:t>
      </w:r>
    </w:p>
    <w:p w:rsidR="00493040" w:rsidRDefault="00493040" w:rsidP="00193051">
      <w:pPr>
        <w:pStyle w:val="1"/>
        <w:spacing w:after="0" w:line="100" w:lineRule="atLeast"/>
        <w:jc w:val="center"/>
      </w:pPr>
    </w:p>
    <w:p w:rsidR="00493040" w:rsidRDefault="00493040" w:rsidP="00193051">
      <w:pPr>
        <w:pStyle w:val="1"/>
        <w:spacing w:after="0" w:line="100" w:lineRule="atLeast"/>
        <w:jc w:val="center"/>
      </w:pPr>
    </w:p>
    <w:p w:rsidR="006C3B26" w:rsidRPr="006C3B26" w:rsidRDefault="00493040" w:rsidP="00193051">
      <w:pPr>
        <w:pStyle w:val="1"/>
        <w:spacing w:after="0" w:line="100" w:lineRule="atLeast"/>
        <w:jc w:val="center"/>
        <w:rPr>
          <w:rFonts w:ascii="Times New Roman" w:hAnsi="Times New Roman"/>
          <w:sz w:val="28"/>
          <w:szCs w:val="28"/>
        </w:rPr>
      </w:pPr>
      <w:r>
        <w:rPr>
          <w:rFonts w:ascii="Times New Roman" w:hAnsi="Times New Roman"/>
          <w:sz w:val="28"/>
          <w:szCs w:val="28"/>
        </w:rPr>
        <w:t>(подпись)                       (Чудинова Л. Д.)</w:t>
      </w:r>
    </w:p>
    <w:p w:rsidR="00493040" w:rsidRDefault="00493040" w:rsidP="00193051">
      <w:pPr>
        <w:pStyle w:val="1"/>
        <w:spacing w:after="0" w:line="100" w:lineRule="atLeast"/>
        <w:jc w:val="both"/>
        <w:rPr>
          <w:rFonts w:ascii="Times New Roman,Bold" w:hAnsi="Times New Roman,Bold" w:cs="Times New Roman,Bold" w:hint="eastAsia"/>
          <w:b/>
          <w:bCs/>
          <w:sz w:val="28"/>
          <w:szCs w:val="28"/>
        </w:rPr>
      </w:pPr>
      <w:r>
        <w:rPr>
          <w:rFonts w:ascii="Times New Roman" w:hAnsi="Times New Roman"/>
          <w:b/>
          <w:bCs/>
          <w:sz w:val="28"/>
          <w:szCs w:val="28"/>
        </w:rPr>
        <w:lastRenderedPageBreak/>
        <w:t>I</w:t>
      </w:r>
      <w:r>
        <w:rPr>
          <w:rFonts w:ascii="Times New Roman,Bold" w:hAnsi="Times New Roman,Bold" w:cs="Times New Roman,Bold"/>
          <w:b/>
          <w:bCs/>
          <w:sz w:val="28"/>
          <w:szCs w:val="28"/>
        </w:rPr>
        <w:t>. Общие положения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1.1</w:t>
      </w:r>
      <w:r>
        <w:rPr>
          <w:rFonts w:ascii="Times New Roman" w:hAnsi="Times New Roman"/>
          <w:sz w:val="28"/>
          <w:szCs w:val="28"/>
        </w:rPr>
        <w:t>.Настоящий коллективный договор заключен между работодателем 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работниками и является правовым актом, регулирующим социально-трудовые отношения в муниципальном казенном общеобразовательном учреждении МКОУ «Кизлярская гимназия № </w:t>
      </w:r>
      <w:r w:rsidR="0057128A">
        <w:rPr>
          <w:rFonts w:ascii="Times New Roman" w:hAnsi="Times New Roman"/>
          <w:sz w:val="28"/>
          <w:szCs w:val="28"/>
        </w:rPr>
        <w:t>6им А.С.Пушкина</w:t>
      </w:r>
      <w:r>
        <w:rPr>
          <w:rFonts w:ascii="Times New Roman" w:hAnsi="Times New Roman"/>
          <w:sz w:val="28"/>
          <w:szCs w:val="28"/>
        </w:rPr>
        <w:t>».</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bCs/>
          <w:iCs/>
          <w:sz w:val="28"/>
          <w:szCs w:val="28"/>
        </w:rPr>
        <w:t>1.2.</w:t>
      </w:r>
      <w:r>
        <w:rPr>
          <w:rFonts w:ascii="Times New Roman" w:hAnsi="Times New Roman"/>
          <w:sz w:val="28"/>
          <w:szCs w:val="28"/>
        </w:rPr>
        <w:t>Коллективный договор заключен в соответствии с Трудовым Кодексом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РФ (далее - ТК РФ), иными законодательными и нормативными правовыми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общеобразовательного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установленными законами, иными нормативными правовыми актами, Отраслевым соглашением по организациям, Трехсторонним городским Соглашением между Городской Кизляркой организацией Профсоюза работников народного образования и науки РД Российской Федерации и Управлением образования города Кизляра и Администрацией города Кизляра.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1.3.</w:t>
      </w:r>
      <w:r>
        <w:rPr>
          <w:rFonts w:ascii="Times New Roman" w:hAnsi="Times New Roman"/>
          <w:sz w:val="28"/>
          <w:szCs w:val="28"/>
        </w:rPr>
        <w:t>Сторонами коллективного договора являются: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работники учреждения, являющиеся членами профсоюза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народного образования и науки РФ, в лице их представителя – председателя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первичной профсоюзной организации (далее - профсоюз);</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работодатель в лице его представителя – директора </w:t>
      </w:r>
      <w:r w:rsidR="0057128A">
        <w:rPr>
          <w:rFonts w:ascii="Times New Roman" w:hAnsi="Times New Roman"/>
          <w:sz w:val="28"/>
          <w:szCs w:val="28"/>
        </w:rPr>
        <w:t>Ибрагима Арславдиновича Аскерова</w:t>
      </w:r>
      <w:r>
        <w:rPr>
          <w:rFonts w:ascii="Times New Roman" w:hAnsi="Times New Roman"/>
          <w:sz w:val="28"/>
          <w:szCs w:val="28"/>
        </w:rPr>
        <w:t xml:space="preserve"> (далее - работодатель)</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1.4.</w:t>
      </w:r>
      <w:r>
        <w:rPr>
          <w:rFonts w:ascii="Times New Roman" w:hAnsi="Times New Roman"/>
          <w:sz w:val="28"/>
          <w:szCs w:val="28"/>
        </w:rPr>
        <w:t xml:space="preserve"> Работники, не являющиеся членами Профсоюза, имеют право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уполномочить Профсоюз представлять их интересы во взаимоотношениях с</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работодателем (ст.ст.30,31ТК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1.5.</w:t>
      </w:r>
      <w:r>
        <w:rPr>
          <w:rFonts w:ascii="Times New Roman" w:hAnsi="Times New Roman"/>
          <w:sz w:val="28"/>
          <w:szCs w:val="28"/>
        </w:rPr>
        <w:t xml:space="preserve"> Действие настоящего коллективного договора распространяется на всех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работников 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1.6.</w:t>
      </w:r>
      <w:r>
        <w:rPr>
          <w:rFonts w:ascii="Times New Roman" w:hAnsi="Times New Roman"/>
          <w:sz w:val="28"/>
          <w:szCs w:val="28"/>
        </w:rPr>
        <w:t xml:space="preserve"> Стороны договорились, что текст коллективного договора должен</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быть доведен работодателем до сведения работников в течение 10дней после его подписания.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Профком обязуется разъяснять вновь поступающим на работу  положения коллективного договора до заключения трудового договора, содействовать его реализации.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1.7.</w:t>
      </w:r>
      <w:r>
        <w:rPr>
          <w:rFonts w:ascii="Times New Roman" w:hAnsi="Times New Roman"/>
          <w:sz w:val="28"/>
          <w:szCs w:val="28"/>
        </w:rPr>
        <w:t xml:space="preserve"> Коллективный договор сохраняет свое действие в случае изменения наименования учреждения, расторжения трудового договора с руководителем учреждения, переизбрания председателя первичной профсоюзной организации.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 xml:space="preserve">1.8. </w:t>
      </w:r>
      <w:r>
        <w:rPr>
          <w:rFonts w:ascii="Times New Roman" w:hAnsi="Times New Roman"/>
          <w:sz w:val="28"/>
          <w:szCs w:val="28"/>
        </w:rPr>
        <w:t>При реорганизации (слиянии, присоединении, разделении, выделении,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преобразовании) учреждения коллективный договор сохраняет свое действие в течение всего срока реорганизации (статья 43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1.9.</w:t>
      </w:r>
      <w:r>
        <w:rPr>
          <w:rFonts w:ascii="Times New Roman" w:hAnsi="Times New Roman"/>
          <w:sz w:val="28"/>
          <w:szCs w:val="28"/>
        </w:rPr>
        <w:t xml:space="preserve"> При смене формы собственности учреждения коллективный договор</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сохраняет свое действие в течение трех месяцев со дня перехода прав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собственности.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lastRenderedPageBreak/>
        <w:t>1.10.</w:t>
      </w:r>
      <w:r>
        <w:rPr>
          <w:rFonts w:ascii="Times New Roman" w:hAnsi="Times New Roman"/>
          <w:sz w:val="28"/>
          <w:szCs w:val="28"/>
        </w:rPr>
        <w:t>При ликвидации учреждения Коллективный договор сохраняет свое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действие в течение всего срока проведения ликвидации.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1.11.</w:t>
      </w:r>
      <w:r>
        <w:rPr>
          <w:rFonts w:ascii="Times New Roman" w:hAnsi="Times New Roman"/>
          <w:sz w:val="28"/>
          <w:szCs w:val="28"/>
        </w:rPr>
        <w:t>В течение срока действия коллективного договора стороны вправе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вносить в него дополнения и изменения на основе взаимной договоренности в порядке, установленном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1.12</w:t>
      </w:r>
      <w:r>
        <w:rPr>
          <w:rFonts w:ascii="Times New Roman" w:hAnsi="Times New Roman"/>
          <w:sz w:val="28"/>
          <w:szCs w:val="28"/>
        </w:rPr>
        <w:t>.В течение срока действия коллективного договора ни одна из сторон</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не вправе прекратить в одностороннем порядке выполнение принятых на себя обязательств.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1.13.</w:t>
      </w:r>
      <w:r>
        <w:rPr>
          <w:rFonts w:ascii="Times New Roman" w:hAnsi="Times New Roman"/>
          <w:sz w:val="28"/>
          <w:szCs w:val="28"/>
        </w:rPr>
        <w:t>Пересмотр обязательств настоящего договора не может приводить к</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снижению уровня социально-экономического положения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1.14.</w:t>
      </w:r>
      <w:r>
        <w:rPr>
          <w:rFonts w:ascii="Times New Roman" w:hAnsi="Times New Roman"/>
          <w:sz w:val="28"/>
          <w:szCs w:val="28"/>
        </w:rPr>
        <w:t>Все спорные вопросы по толкованию и реализации положений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коллективного договора решаются Сторонами.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1.15.</w:t>
      </w:r>
      <w:r>
        <w:rPr>
          <w:rFonts w:ascii="Times New Roman" w:hAnsi="Times New Roman"/>
          <w:sz w:val="28"/>
          <w:szCs w:val="28"/>
        </w:rPr>
        <w:t>В целях обеспечения устойчивой и ритмичной работы 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повышения уровня жизни работников работодатель обязуется: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а)</w:t>
      </w:r>
      <w:r>
        <w:rPr>
          <w:rFonts w:ascii="Times New Roman" w:hAnsi="Times New Roman"/>
          <w:sz w:val="28"/>
          <w:szCs w:val="28"/>
        </w:rPr>
        <w:t xml:space="preserve"> выплачивать заработную плату 15 и 25 числа каждого месяца. При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совпадении дней выплаты заработной платы с выходным или другими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нерабочими праздничными днями выплату производить накануне этого дня.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 случае нарушения сроков выплаты заработной платы работодатель</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обязан (независимо от наличия вины работодателя) индексировать</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задержанные суммы в размере не менее 1/300 действующей на это время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ставки рефинансирования Центрального банка Российской Федерации от</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б)</w:t>
      </w:r>
      <w:r>
        <w:rPr>
          <w:rFonts w:ascii="Times New Roman" w:hAnsi="Times New Roman"/>
          <w:sz w:val="28"/>
          <w:szCs w:val="28"/>
        </w:rPr>
        <w:t xml:space="preserve">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(Статья № 136 ТК РФ). Работодатель обязан выдавать каждому работнику расчетный листок (его форма утверждается работодателем с учетом мнения выборного органа первичной профсоюзной организации)  с содержанием вышеприведенной информации</w:t>
      </w:r>
      <w:r>
        <w:rPr>
          <w:rFonts w:ascii="Times New Roman" w:hAnsi="Times New Roman"/>
          <w:b/>
          <w:sz w:val="28"/>
          <w:szCs w:val="28"/>
        </w:rPr>
        <w:t xml:space="preserve"> (Приложение № 11).</w:t>
      </w:r>
      <w:r>
        <w:rPr>
          <w:rFonts w:ascii="Times New Roman" w:hAnsi="Times New Roman"/>
          <w:sz w:val="28"/>
          <w:szCs w:val="28"/>
        </w:rPr>
        <w:t xml:space="preserve"> </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в)</w:t>
      </w:r>
      <w:r>
        <w:rPr>
          <w:rFonts w:ascii="Times New Roman" w:hAnsi="Times New Roman"/>
          <w:sz w:val="28"/>
          <w:szCs w:val="28"/>
        </w:rPr>
        <w:t xml:space="preserve"> учитывать мнение профсоюза при разработке локальных нормативных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правовых актов, проектов текущих и перспективных планов и программ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г)</w:t>
      </w:r>
      <w:r>
        <w:rPr>
          <w:rFonts w:ascii="Times New Roman" w:hAnsi="Times New Roman"/>
          <w:sz w:val="28"/>
          <w:szCs w:val="28"/>
        </w:rPr>
        <w:t xml:space="preserve"> обеспечить безопасные и здоровые условия труда, нормальные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производственно - бытовые условия для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профсоюз обязуется: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а)</w:t>
      </w:r>
      <w:r>
        <w:rPr>
          <w:rFonts w:ascii="Times New Roman" w:hAnsi="Times New Roman"/>
          <w:sz w:val="28"/>
          <w:szCs w:val="28"/>
        </w:rPr>
        <w:t xml:space="preserve"> нацеливать работников на соблюдение внутреннего трудового распорядка,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полное, своевременное и качественное выполнение трудовых обязанностей;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б)</w:t>
      </w:r>
      <w:r>
        <w:rPr>
          <w:rFonts w:ascii="Times New Roman" w:hAnsi="Times New Roman"/>
          <w:sz w:val="28"/>
          <w:szCs w:val="28"/>
        </w:rPr>
        <w:t xml:space="preserve"> добиваться улучшения условий труда работников и повышения уровня их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жизни;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в)</w:t>
      </w:r>
      <w:r>
        <w:rPr>
          <w:rFonts w:ascii="Times New Roman" w:hAnsi="Times New Roman"/>
          <w:sz w:val="28"/>
          <w:szCs w:val="28"/>
        </w:rPr>
        <w:t xml:space="preserve"> контролировать соблюдение работодателем законодательства о труде и об</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охране труда, регионального и городского отраслевых соглашений, настоящего коллективного договора, других актов, действующих в соответствии с законодательством в учреждении;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г)</w:t>
      </w:r>
      <w:r>
        <w:rPr>
          <w:rFonts w:ascii="Times New Roman" w:hAnsi="Times New Roman"/>
          <w:sz w:val="28"/>
          <w:szCs w:val="28"/>
        </w:rPr>
        <w:t xml:space="preserve"> создавать и сохранять благоприятную трудовую атмосферу в коллективе,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уважать права друг друга;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д)</w:t>
      </w:r>
      <w:r>
        <w:rPr>
          <w:rFonts w:ascii="Times New Roman" w:hAnsi="Times New Roman"/>
          <w:sz w:val="28"/>
          <w:szCs w:val="28"/>
        </w:rPr>
        <w:t xml:space="preserve"> принимать активное участие в разработке локальных актов 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касающихся трудовых отношений и охраны труда;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е)</w:t>
      </w:r>
      <w:r>
        <w:rPr>
          <w:rFonts w:ascii="Times New Roman" w:hAnsi="Times New Roman"/>
          <w:sz w:val="28"/>
          <w:szCs w:val="28"/>
        </w:rPr>
        <w:t xml:space="preserve"> объективно представлять интересы сотрудников учреждения, участвуя 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работе комиссии по распределению компенсационных и стимулирующих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выплат;</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ж)</w:t>
      </w:r>
      <w:r>
        <w:rPr>
          <w:rFonts w:ascii="Times New Roman" w:hAnsi="Times New Roman"/>
          <w:sz w:val="28"/>
          <w:szCs w:val="28"/>
        </w:rPr>
        <w:t xml:space="preserve"> участвовать в разрешении индивидуальных и коллективных трудовых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споров, при необходимости обращаться за помощью в разрешении конфликтов в вышестоящие профсоюзные органы;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з)</w:t>
      </w:r>
      <w:r>
        <w:rPr>
          <w:rFonts w:ascii="Times New Roman" w:hAnsi="Times New Roman"/>
          <w:sz w:val="28"/>
          <w:szCs w:val="28"/>
        </w:rPr>
        <w:t xml:space="preserve"> своевременно и полно информировать членов коллектива о деятельности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Профсоюза через профсоюзные собрания, информационный уголок,</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профсоюзные кружки, подписку на газету «Мой профсоюз», «Голос профсоюза»;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и)</w:t>
      </w:r>
      <w:r>
        <w:rPr>
          <w:rFonts w:ascii="Times New Roman" w:hAnsi="Times New Roman"/>
          <w:sz w:val="28"/>
          <w:szCs w:val="28"/>
        </w:rPr>
        <w:t xml:space="preserve"> проводить активную работу по мотивации профсоюзного членства среди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членов коллектива.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1.16.</w:t>
      </w:r>
      <w:r>
        <w:rPr>
          <w:rFonts w:ascii="Times New Roman" w:hAnsi="Times New Roman"/>
          <w:sz w:val="28"/>
          <w:szCs w:val="28"/>
        </w:rPr>
        <w:t>Настоящий договор вступает в силу с момента его подписания Сторонами (либо с даты, указанной в коллективном договоре по соглашению Сторон).</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1.17.</w:t>
      </w:r>
      <w:r>
        <w:rPr>
          <w:rFonts w:ascii="Times New Roman" w:hAnsi="Times New Roman"/>
          <w:sz w:val="28"/>
          <w:szCs w:val="28"/>
        </w:rPr>
        <w:t>Перечень локальных нормативных актов, содержащих нормы трудового права, при принятии которых работодатель учитывает мнение (принимает по согласованию) профкома (в коллективном договоре определяется конкретная форма участия работников в управлении учреждением – учет мнения (мотивированного мнения), согласование, предварительное согласие и др.):</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 правила внутреннего трудового распорядка;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2)соглашение по охране труда;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3)перечень профессий и должностей работников, которым выдается бесплатно по установленным нормам молоко или другие равноценные пищевые продукты;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4) 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5) перечень оснований предоставления материальной помощи работниками ее размеров;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6) 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7) перечень должностей работников с ненормированным рабочим днем для предоставления им ежегодного дополнительного оплачиваемого отпуска;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8) положение о премировании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9) другие локальные нормативные акты. </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1.18.</w:t>
      </w:r>
      <w:r>
        <w:rPr>
          <w:rFonts w:ascii="Times New Roman" w:hAnsi="Times New Roman"/>
          <w:sz w:val="28"/>
          <w:szCs w:val="28"/>
        </w:rPr>
        <w:t>Стороны определяют следующие формы управления учреждением непосредственно работниками и через профком: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учет мнения профкома;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консультации работодателя с представителем работников (профкомом) по вопросам принятия локальных актов;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частью 2 статьи 53 ТК РФ и по иным вопросам, предусмотренным в настоящем коллективном договоре;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участие в разработке и принятии коллективного договора;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другие формы.</w:t>
      </w:r>
    </w:p>
    <w:p w:rsidR="00493040" w:rsidRDefault="00493040"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II. Трудовой договор</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w:t>
      </w:r>
      <w:r>
        <w:rPr>
          <w:rFonts w:ascii="Times New Roman" w:hAnsi="Times New Roman"/>
          <w:sz w:val="28"/>
          <w:szCs w:val="28"/>
        </w:rPr>
        <w:t xml:space="preserve"> Содержание трудового договора, порядок его заключения, изменения, дополнения  и расторжения определяются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2.2.</w:t>
      </w:r>
      <w:r>
        <w:rPr>
          <w:rFonts w:ascii="Times New Roman" w:hAnsi="Times New Roman"/>
          <w:sz w:val="28"/>
          <w:szCs w:val="28"/>
        </w:rPr>
        <w:t xml:space="preserve"> Трудовой договор заключается с работником в письменной форме 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двух экземплярах, каждый из которых подписывается работодателем 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работником. </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2.3</w:t>
      </w:r>
      <w:r>
        <w:rPr>
          <w:rFonts w:ascii="Times New Roman" w:hAnsi="Times New Roman"/>
          <w:sz w:val="28"/>
          <w:szCs w:val="28"/>
        </w:rPr>
        <w:t>. В трудовом договоре оговариваются обязательные условия труда,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предусмотренные ст.57 ТК РФ, в том числе объём учебной нагрузки, заработная плата, режим и продолжительность рабочего времени, льготы и компенсации и др.</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Условия трудового договора могут быть изменены только по соглашению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сторон в письменной форме (ст.57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2.4.</w:t>
      </w:r>
      <w:r>
        <w:rPr>
          <w:rFonts w:ascii="Times New Roman" w:hAnsi="Times New Roman"/>
          <w:sz w:val="28"/>
          <w:szCs w:val="28"/>
        </w:rPr>
        <w:t xml:space="preserve"> Учебная нагрузка педагогическим работникам, административному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персоналу и другим сотрудникам, ведущим преподавательскую деятельность</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помимо основной работы, устанавливается на новый учебный год руководителем учреждения с обязательным учётом мнения (по согласованию) выборного органа первичной профсоюзной организации до окончания учебного года и ухода работников в отпуск.</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Работодатель должен ознакомить педагогических работников до ухода 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очередной отпуск с их учебной нагрузкой на новый учебный год в письменном виде.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2.6</w:t>
      </w:r>
      <w:r>
        <w:rPr>
          <w:rFonts w:ascii="Times New Roman" w:hAnsi="Times New Roman"/>
          <w:sz w:val="28"/>
          <w:szCs w:val="28"/>
        </w:rPr>
        <w:t>. При установлении педагогическим работникам, для которых данное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учреждение является местом основной работы, учебной нагрузки на новый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учебный год, как правило, сохраняется её объём и преемственность преподавания предметов в классах. Объём учебной нагрузки, установленный педагогическим работникам в начале учебного года, не может быть уменьшен по инициативе администрации в текущем учебном году, а также при установлении её на следующий учебный год, за исключением случаев уменьшения количества часов по учебным планам и программам, сокращения количества классов.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 зависимости от количества часов, предусмотренных учебным планом,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учебная нагрузка педагогических работников может быть разной в первом 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втором учебных полугодиях.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Объём учебной нагрузки больше или меньше нормы часов за ставку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заработной платы устанавливается только с их письменного согласия.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2.7.</w:t>
      </w:r>
      <w:r>
        <w:rPr>
          <w:rFonts w:ascii="Times New Roman" w:hAnsi="Times New Roman"/>
          <w:sz w:val="28"/>
          <w:szCs w:val="28"/>
        </w:rPr>
        <w:t xml:space="preserve"> Преподавательская работа лицам, выполняющим её помимо основной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работы в учреждении (внутренние совместители), а также педагогическим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работникам других образовательных учреждений и работникам предприятий,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учреждений и организаций (внешние совместители) предоставляется только в том случае, если основные педагогические работники обеспечены учебной нагрузкой в объёме не менее чем на ставку заработной платы.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2.8</w:t>
      </w:r>
      <w:r>
        <w:rPr>
          <w:rFonts w:ascii="Times New Roman" w:hAnsi="Times New Roman"/>
          <w:sz w:val="28"/>
          <w:szCs w:val="28"/>
        </w:rPr>
        <w:t>. Учебная нагрузка педагогическим работникам, находящимся в отпуске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по уходу за ребёнком до исполнения им возраста трёх лет, устанавливается на общих основаниях и передаётся на этот период для выполнения другим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педагогическим работникам.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 xml:space="preserve"> Учебная нагрузка на выходные и нерабочие праздничные дни не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планируется.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2.10.</w:t>
      </w:r>
      <w:r>
        <w:rPr>
          <w:rFonts w:ascii="Times New Roman" w:hAnsi="Times New Roman"/>
          <w:sz w:val="28"/>
          <w:szCs w:val="28"/>
        </w:rPr>
        <w:t xml:space="preserve"> Уменьшение или увеличение учебной нагрузки педагогического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работника в течение учебного года по сравнению с учебной нагрузкой,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оговоренной в трудовом договоре или приказе руководителя 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возможны только: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а)</w:t>
      </w:r>
      <w:r>
        <w:rPr>
          <w:rFonts w:ascii="Times New Roman" w:hAnsi="Times New Roman"/>
          <w:sz w:val="28"/>
          <w:szCs w:val="28"/>
        </w:rPr>
        <w:t xml:space="preserve"> по взаимному согласию сторон;</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б)</w:t>
      </w:r>
      <w:r>
        <w:rPr>
          <w:rFonts w:ascii="Times New Roman" w:hAnsi="Times New Roman"/>
          <w:sz w:val="28"/>
          <w:szCs w:val="28"/>
        </w:rPr>
        <w:t xml:space="preserve"> по инициативе работодателя в случаях: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уменьшения количества часов по учебным планам и программам,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сокращения количества классов (групп);</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временного увеличения объёма учебной нагрузки в связи с</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простоя, когда работникам поручается с учётом их специальности 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квалификации другая работа в том же учреждении на всё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восстановления на работе педагогического работника, ранее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выполнявшего эту учебную нагрузку;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возвращение на работу женщины, прервавшей отпуск по уходу за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ребёнком до достижения им возраста трёх лет, или после окончания этого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отпуска.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 указанных в подпункте «б» случаях для изменения учебной нагрузки по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инициативе работодателя согласие работника не требуется.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2.11.</w:t>
      </w:r>
      <w:r>
        <w:rPr>
          <w:rFonts w:ascii="Times New Roman" w:hAnsi="Times New Roman"/>
          <w:sz w:val="28"/>
          <w:szCs w:val="28"/>
        </w:rPr>
        <w:t xml:space="preserve"> По инициативе работодателя изменение существенных условий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трудового договора допускается, как правило, только на новый учебный год в связи с изменениями организационных или технологических условий труда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(изменение числа классов-комплектов, групп или количества обучающихся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(воспитанников), изменение количества часов работы по учебному плану,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проведение эксперимента, изменение сменности работы учреждения, а также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изменение образовательных программ и т.д.) при продолжении сотрудником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работы без изменения его трудовой функции (работы по определённой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специальности, квалификации или должности) (ст.73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 течение учебного года изменение существенных условий трудового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договора допускается только в исключительных случаях, обусловленных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обстоятельствами, не зависящими от воли сторон.</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 введении изменений существенных условий трудового договора работник</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должен быть уведомлен работодателем в письменной форме не позднее чем за 2месяца (ст.73, 162 ТК РФ). При этом работнику обеспечиваются гарантии при изменении учебной нагрузки в течение учебного года, предусмотренные</w:t>
      </w:r>
    </w:p>
    <w:p w:rsidR="00493040" w:rsidRDefault="00493040" w:rsidP="00193051">
      <w:pPr>
        <w:pStyle w:val="1"/>
        <w:spacing w:after="0" w:line="100" w:lineRule="atLeast"/>
        <w:jc w:val="both"/>
        <w:rPr>
          <w:rFonts w:ascii="Times New Roman" w:hAnsi="Times New Roman"/>
          <w:b/>
          <w:sz w:val="28"/>
          <w:szCs w:val="28"/>
          <w:u w:val="single"/>
        </w:rPr>
      </w:pPr>
      <w:r>
        <w:rPr>
          <w:rFonts w:ascii="Times New Roman" w:hAnsi="Times New Roman"/>
          <w:b/>
          <w:sz w:val="28"/>
          <w:szCs w:val="28"/>
        </w:rPr>
        <w:t xml:space="preserve">Положением об оплате труда.   </w:t>
      </w:r>
      <w:r>
        <w:rPr>
          <w:rFonts w:ascii="Times New Roman" w:hAnsi="Times New Roman"/>
          <w:b/>
          <w:sz w:val="28"/>
          <w:szCs w:val="28"/>
          <w:u w:val="single"/>
        </w:rPr>
        <w:t>(Приложение № 2)</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Если работник не согласен с продолжением работы в новых условиях, то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Перевод на другую работу без согласия работника допускается лишь 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случаях, указанных в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2.12.</w:t>
      </w:r>
      <w:r>
        <w:rPr>
          <w:rFonts w:ascii="Times New Roman" w:hAnsi="Times New Roman"/>
          <w:sz w:val="28"/>
          <w:szCs w:val="28"/>
        </w:rPr>
        <w:t xml:space="preserve"> Все вопросы, связанные с изменением структуры учреждения, а также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сокращением численности или штата рассматриваются с учётом мнения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первичной профсоюзной организации.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2.13.</w:t>
      </w:r>
      <w:r>
        <w:rPr>
          <w:rFonts w:ascii="Times New Roman" w:hAnsi="Times New Roman"/>
          <w:sz w:val="28"/>
          <w:szCs w:val="28"/>
        </w:rPr>
        <w:t xml:space="preserve"> При сокращении численности или штата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преимущественное право на оставление на работе предоставляется работникам в соответствии с требованиями статей 179, 180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2.14.</w:t>
      </w:r>
      <w:r>
        <w:rPr>
          <w:rFonts w:ascii="Times New Roman" w:hAnsi="Times New Roman"/>
          <w:sz w:val="28"/>
          <w:szCs w:val="28"/>
        </w:rPr>
        <w:t xml:space="preserve"> Увольнение работника - члена Профсоюза при сокращении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численности или штата возможно с учётом мнения профсоюза.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2.15.</w:t>
      </w:r>
      <w:r>
        <w:rPr>
          <w:rFonts w:ascii="Times New Roman" w:hAnsi="Times New Roman"/>
          <w:sz w:val="28"/>
          <w:szCs w:val="28"/>
        </w:rPr>
        <w:t xml:space="preserve"> Увольнение не допускается в период временной нетрудоспособности,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 период пребывания работника в ежегодном отпуске, беременных женщин;</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женщин, имеющих детей в возрасте до 3-х лет; одиноких матерей при наличии у них ребёнка в возрасте до 14 лет (ребёнка – инвалида до 18 лет).</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Увольнение допускается, если невозможно перевести работника, с</w:t>
      </w:r>
      <w:r w:rsidR="0057128A">
        <w:rPr>
          <w:rFonts w:ascii="Times New Roman" w:hAnsi="Times New Roman"/>
          <w:sz w:val="28"/>
          <w:szCs w:val="28"/>
        </w:rPr>
        <w:t xml:space="preserve"> </w:t>
      </w:r>
      <w:r>
        <w:rPr>
          <w:rFonts w:ascii="Times New Roman" w:hAnsi="Times New Roman"/>
          <w:sz w:val="28"/>
          <w:szCs w:val="28"/>
        </w:rPr>
        <w:t>его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согласия, на другую работу.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2.16.</w:t>
      </w:r>
      <w:r>
        <w:rPr>
          <w:rFonts w:ascii="Times New Roman" w:hAnsi="Times New Roman"/>
          <w:sz w:val="28"/>
          <w:szCs w:val="28"/>
        </w:rPr>
        <w:t xml:space="preserve"> Трудовой договор с работником, как правило, заключается на неопределенный срок.</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Срочный трудовой договор может заключаться в случаях, предусмотренных статьей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2.17.</w:t>
      </w:r>
      <w:r>
        <w:rPr>
          <w:rFonts w:ascii="Times New Roman" w:hAnsi="Times New Roman"/>
          <w:sz w:val="28"/>
          <w:szCs w:val="28"/>
        </w:rPr>
        <w:t xml:space="preserve"> Работодатель или его полномочный представитель обязан при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заключении трудового договора с работником ознакомить его под роспись с</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настоящим коллективным договором, Уставом учреждения, правилами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внутреннего трудового распорядка и иными локальными нормативными актами, действующими в учреждении.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2.18.</w:t>
      </w:r>
      <w:r>
        <w:rPr>
          <w:rFonts w:ascii="Times New Roman" w:hAnsi="Times New Roman"/>
          <w:sz w:val="28"/>
          <w:szCs w:val="28"/>
        </w:rPr>
        <w:t xml:space="preserve"> Прекращение трудового договора с работником может производиться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только по основаниям, предусмотренным ТК РФ и иными федеральными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законами (ст.77 ТК РФ).</w:t>
      </w:r>
    </w:p>
    <w:p w:rsidR="00493040" w:rsidRDefault="00493040"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III. Профессиональная подготовка, переподготовка</w:t>
      </w:r>
    </w:p>
    <w:p w:rsidR="00493040" w:rsidRDefault="00493040"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и повышение квалификации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Стороны пришли к соглашению в том, что: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lastRenderedPageBreak/>
        <w:t>3.1.</w:t>
      </w:r>
      <w:r>
        <w:rPr>
          <w:rFonts w:ascii="Times New Roman" w:hAnsi="Times New Roman"/>
          <w:sz w:val="28"/>
          <w:szCs w:val="28"/>
        </w:rPr>
        <w:t>Работодатель определяет необходимость профессиональной подготовки и переподготовки педагогических кадров для нужд 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3.2.</w:t>
      </w:r>
      <w:r>
        <w:rPr>
          <w:rFonts w:ascii="Times New Roman" w:hAnsi="Times New Roman"/>
          <w:sz w:val="28"/>
          <w:szCs w:val="28"/>
        </w:rPr>
        <w:t xml:space="preserve"> Работодатель с учетом мнения (по согласованию) профсоюза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год с учетом перспектив развития 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3.3.</w:t>
      </w:r>
      <w:r>
        <w:rPr>
          <w:rFonts w:ascii="Times New Roman" w:hAnsi="Times New Roman"/>
          <w:sz w:val="28"/>
          <w:szCs w:val="28"/>
        </w:rPr>
        <w:t xml:space="preserve"> Работодатель обязуется: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3.3.1.</w:t>
      </w:r>
      <w:r>
        <w:rPr>
          <w:rFonts w:ascii="Times New Roman" w:hAnsi="Times New Roman"/>
          <w:sz w:val="28"/>
          <w:szCs w:val="28"/>
        </w:rPr>
        <w:t xml:space="preserve"> Содействовать профессиональной подготовке, переподготовке, 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также повышению квалификации педагогических работников не реже чем один раз в пять лет.</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3.3.2.</w:t>
      </w:r>
      <w:r>
        <w:rPr>
          <w:rFonts w:ascii="Times New Roman" w:hAnsi="Times New Roman"/>
          <w:sz w:val="28"/>
          <w:szCs w:val="28"/>
        </w:rPr>
        <w:t xml:space="preserve"> В случае высвобождения работников и одновременного создания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рабочих мест осуществлять опережающее обучение высвобождаемых работников для трудоустройства на новых рабочих местах.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Осуществлять финансирование данных мероприятий за счет отчислений в размере не ниже 1% от фонда оплаты труда.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 xml:space="preserve">3.3.3. </w:t>
      </w:r>
      <w:r>
        <w:rPr>
          <w:rFonts w:ascii="Times New Roman" w:hAnsi="Times New Roman"/>
          <w:sz w:val="28"/>
          <w:szCs w:val="28"/>
        </w:rPr>
        <w:t>В случае направления работника для повышения квалификации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сохранять за ним место работы (должность), среднюю заработную плату по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основному месту работы и, если работник направляется для повышения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квалификации в другую местность, своевременно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3.3.4.</w:t>
      </w:r>
      <w:r>
        <w:rPr>
          <w:rFonts w:ascii="Times New Roman" w:hAnsi="Times New Roman"/>
          <w:sz w:val="28"/>
          <w:szCs w:val="28"/>
        </w:rPr>
        <w:t xml:space="preserve"> Предоставлять гарантии и компенсации работникам, совмещающим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работу с успешным обучением в учреждениях высшего, среднего и начального профессионального образования при получении ими образования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соответствующего уровня впервые в порядке, предусмотренном ст. 173 – 176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Предоставлять гарантии и компенсации, предусмотренные ст.173-176 ТК</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РФ, также работникам, получающим второе профессиональное образование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учреждения или органов управления образованием, а также в других случаях).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3.1.5.</w:t>
      </w:r>
      <w:r>
        <w:rPr>
          <w:rFonts w:ascii="Times New Roman" w:hAnsi="Times New Roman"/>
          <w:sz w:val="28"/>
          <w:szCs w:val="28"/>
        </w:rPr>
        <w:t xml:space="preserve"> Способствовать проведению аттестации педагогических работников 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соответствии с Порядком аттестации педагогических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государственных и муниципальных образовательных учреждений,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утвержденным Приказом Министерства образования и науки Российской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Федерации от 24 марта 2010 г. N 209 (далее – Порядок аттестации) и по ее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результатам устанавливать работникам соответствующую оплату труда со дня вынесения решения аттестационной комиссией.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3.1.6.</w:t>
      </w:r>
      <w:r>
        <w:rPr>
          <w:rFonts w:ascii="Times New Roman" w:hAnsi="Times New Roman"/>
          <w:sz w:val="28"/>
          <w:szCs w:val="28"/>
        </w:rPr>
        <w:t xml:space="preserve"> Предоставлять педагогическим работникам, не имеющим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методических дней, по их заявлению 2 дня с сохранением средней заработной платы для подачи заявления в аттестационную комиссию, получения необходимых консультаций, осуществления других действий, предусмотренных Порядком аттестации.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lastRenderedPageBreak/>
        <w:t>3.2.</w:t>
      </w:r>
      <w:r>
        <w:rPr>
          <w:rFonts w:ascii="Times New Roman" w:hAnsi="Times New Roman"/>
          <w:sz w:val="28"/>
          <w:szCs w:val="28"/>
        </w:rPr>
        <w:t xml:space="preserve"> Первичная профсоюзная организация: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3.2.1.</w:t>
      </w:r>
      <w:r>
        <w:rPr>
          <w:rFonts w:ascii="Times New Roman" w:hAnsi="Times New Roman"/>
          <w:sz w:val="28"/>
          <w:szCs w:val="28"/>
        </w:rPr>
        <w:t xml:space="preserve"> Осуществляет контроль за соблюдением Порядка аттестации, 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также за предоставлением льгот и гарантий отдельным категориям педагогов,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определенных региональным, районным (городским) отраслевыми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Соглашениями и настоящим коллективным договором;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3.2.2.</w:t>
      </w:r>
      <w:r>
        <w:rPr>
          <w:rFonts w:ascii="Times New Roman" w:hAnsi="Times New Roman"/>
          <w:sz w:val="28"/>
          <w:szCs w:val="28"/>
        </w:rPr>
        <w:t xml:space="preserve"> Ведет активную деятельность по мотивированию педагогических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работников к дальнейшему повышению их квалификационного уровня, в том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числе используя работу профсоюзных кружков и оказывает посильную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методическую и моральную поддержку аттестуемым;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3.2.3.</w:t>
      </w:r>
      <w:r>
        <w:rPr>
          <w:rFonts w:ascii="Times New Roman" w:hAnsi="Times New Roman"/>
          <w:sz w:val="28"/>
          <w:szCs w:val="28"/>
        </w:rPr>
        <w:t xml:space="preserve"> Принимает участие в подготовке участников конкурсов «Учитель</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года»,  «Самый классный классный» и других</w:t>
      </w:r>
      <w:r w:rsidR="00E53452">
        <w:rPr>
          <w:rFonts w:ascii="Times New Roman" w:hAnsi="Times New Roman"/>
          <w:sz w:val="28"/>
          <w:szCs w:val="28"/>
        </w:rPr>
        <w:t xml:space="preserve"> </w:t>
      </w:r>
      <w:r>
        <w:rPr>
          <w:rFonts w:ascii="Times New Roman" w:hAnsi="Times New Roman"/>
          <w:sz w:val="28"/>
          <w:szCs w:val="28"/>
        </w:rPr>
        <w:t>профессиональных конкурсах, предусматривает из средств первичной</w:t>
      </w:r>
      <w:r w:rsidR="00E53452">
        <w:rPr>
          <w:rFonts w:ascii="Times New Roman" w:hAnsi="Times New Roman"/>
          <w:sz w:val="28"/>
          <w:szCs w:val="28"/>
        </w:rPr>
        <w:t xml:space="preserve"> </w:t>
      </w:r>
      <w:r>
        <w:rPr>
          <w:rFonts w:ascii="Times New Roman" w:hAnsi="Times New Roman"/>
          <w:sz w:val="28"/>
          <w:szCs w:val="28"/>
        </w:rPr>
        <w:t>профсоюзной организации за счет членских взносов поощрение членов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Профсоюза -</w:t>
      </w:r>
      <w:r w:rsidR="00E53452">
        <w:rPr>
          <w:rFonts w:ascii="Times New Roman" w:hAnsi="Times New Roman"/>
          <w:sz w:val="28"/>
          <w:szCs w:val="28"/>
        </w:rPr>
        <w:t xml:space="preserve"> </w:t>
      </w:r>
      <w:r>
        <w:rPr>
          <w:rFonts w:ascii="Times New Roman" w:hAnsi="Times New Roman"/>
          <w:sz w:val="28"/>
          <w:szCs w:val="28"/>
        </w:rPr>
        <w:t>победителей конкурсов.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3.2.4</w:t>
      </w:r>
      <w:r>
        <w:rPr>
          <w:rFonts w:ascii="Times New Roman" w:hAnsi="Times New Roman"/>
          <w:sz w:val="28"/>
          <w:szCs w:val="28"/>
        </w:rPr>
        <w:t>. Инициирует обобщение опыта работы лучших учителей,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воспитателей, классных руководителей на уровне учреждения, города 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принимает непосредственное участие в этой деятельности.</w:t>
      </w:r>
    </w:p>
    <w:p w:rsidR="00493040" w:rsidRDefault="00493040"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IV. Оплата и нормирование труда</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w:t>
      </w:r>
      <w:r>
        <w:rPr>
          <w:rFonts w:ascii="Times New Roman" w:hAnsi="Times New Roman"/>
          <w:bCs/>
          <w:sz w:val="28"/>
          <w:szCs w:val="28"/>
        </w:rPr>
        <w:t>Стороны исходя из того, что:</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 xml:space="preserve">4.1. </w:t>
      </w:r>
      <w:r>
        <w:rPr>
          <w:rFonts w:ascii="Times New Roman" w:hAnsi="Times New Roman"/>
          <w:bCs/>
          <w:sz w:val="28"/>
          <w:szCs w:val="28"/>
        </w:rPr>
        <w:t>Оплата труда государственных учреждений осуществляется по новой системе оплаты труда в соответствии с Законом РД от 7 апреля 2009 года № 25 «О новых системах оплаты труда государственных учреждений РД» и постановлением Правительства РД от 28 апреля 2009 года № 117 «О введении новых систем оплаты труда работников государственных учреждений».</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4.2.</w:t>
      </w:r>
      <w:r>
        <w:rPr>
          <w:rFonts w:ascii="Times New Roman" w:hAnsi="Times New Roman"/>
          <w:bCs/>
          <w:sz w:val="28"/>
          <w:szCs w:val="28"/>
        </w:rPr>
        <w:t xml:space="preserve"> Заработная плата выплачивается за текущий месяц не реже, чем каждые полмесяца в денежной форме.</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Cs/>
          <w:sz w:val="28"/>
          <w:szCs w:val="28"/>
        </w:rPr>
        <w:t>Днями выплаты заработной платы являются числа 15 и 25 текущего месяца.</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4.3.</w:t>
      </w:r>
      <w:r>
        <w:rPr>
          <w:rFonts w:ascii="Times New Roman" w:hAnsi="Times New Roman"/>
          <w:bCs/>
          <w:sz w:val="28"/>
          <w:szCs w:val="28"/>
        </w:rPr>
        <w:t xml:space="preserve">Заработная плата исчисляется в соответствии с системой оплаты труда работников МКОУ  «Кизлярская гимназия  № </w:t>
      </w:r>
      <w:r w:rsidR="00E53452">
        <w:rPr>
          <w:rFonts w:ascii="Times New Roman" w:hAnsi="Times New Roman"/>
          <w:bCs/>
          <w:sz w:val="28"/>
          <w:szCs w:val="28"/>
        </w:rPr>
        <w:t>6</w:t>
      </w:r>
      <w:r>
        <w:rPr>
          <w:rFonts w:ascii="Times New Roman" w:hAnsi="Times New Roman"/>
          <w:bCs/>
          <w:sz w:val="28"/>
          <w:szCs w:val="28"/>
        </w:rPr>
        <w:t xml:space="preserve"> им. </w:t>
      </w:r>
      <w:r w:rsidR="00E53452">
        <w:rPr>
          <w:rFonts w:ascii="Times New Roman" w:hAnsi="Times New Roman"/>
          <w:bCs/>
          <w:sz w:val="28"/>
          <w:szCs w:val="28"/>
        </w:rPr>
        <w:t>А.С.Пушкина</w:t>
      </w:r>
      <w:r>
        <w:rPr>
          <w:rFonts w:ascii="Times New Roman" w:hAnsi="Times New Roman"/>
          <w:bCs/>
          <w:sz w:val="28"/>
          <w:szCs w:val="28"/>
        </w:rPr>
        <w:t>» и включает в себя:</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Cs/>
          <w:sz w:val="28"/>
          <w:szCs w:val="28"/>
        </w:rPr>
        <w:t>-оплату труда исходя из окладов (должностных окладов), ставок заработной платы;</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Cs/>
          <w:sz w:val="28"/>
          <w:szCs w:val="28"/>
        </w:rPr>
        <w:t>-выплаты компенсационного характера;</w:t>
      </w:r>
    </w:p>
    <w:p w:rsidR="00493040" w:rsidRDefault="00493040" w:rsidP="00193051">
      <w:pPr>
        <w:pStyle w:val="1"/>
        <w:spacing w:after="0" w:line="100" w:lineRule="atLeast"/>
        <w:jc w:val="both"/>
        <w:rPr>
          <w:rFonts w:ascii="Times New Roman" w:hAnsi="Times New Roman"/>
          <w:b/>
          <w:bCs/>
          <w:sz w:val="28"/>
          <w:szCs w:val="28"/>
          <w:u w:val="single"/>
        </w:rPr>
      </w:pPr>
      <w:r>
        <w:rPr>
          <w:rFonts w:ascii="Times New Roman" w:hAnsi="Times New Roman"/>
          <w:bCs/>
          <w:sz w:val="28"/>
          <w:szCs w:val="28"/>
        </w:rPr>
        <w:t xml:space="preserve">-выплаты стимулирующего характера, которые выплачиваются в соответствии с </w:t>
      </w:r>
      <w:r>
        <w:rPr>
          <w:rFonts w:ascii="Times New Roman" w:hAnsi="Times New Roman"/>
          <w:b/>
          <w:bCs/>
          <w:sz w:val="28"/>
          <w:szCs w:val="28"/>
        </w:rPr>
        <w:t>Положением об оплате труда</w:t>
      </w:r>
      <w:r>
        <w:rPr>
          <w:rFonts w:ascii="Times New Roman" w:hAnsi="Times New Roman"/>
          <w:b/>
          <w:bCs/>
          <w:sz w:val="28"/>
          <w:szCs w:val="28"/>
          <w:u w:val="single"/>
        </w:rPr>
        <w:t xml:space="preserve"> (приложение № 2)</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4.4.</w:t>
      </w:r>
      <w:r>
        <w:rPr>
          <w:rFonts w:ascii="Times New Roman" w:hAnsi="Times New Roman"/>
          <w:bCs/>
          <w:sz w:val="28"/>
          <w:szCs w:val="28"/>
        </w:rPr>
        <w:t xml:space="preserve">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t>4.5.</w:t>
      </w:r>
      <w:r>
        <w:rPr>
          <w:rFonts w:ascii="Times New Roman" w:hAnsi="Times New Roman"/>
          <w:bCs/>
          <w:sz w:val="28"/>
          <w:szCs w:val="28"/>
        </w:rPr>
        <w:t xml:space="preserve"> В случаях, когда заработная плата работника, отработавшего норму рабочего времени в соответствии с режимом рабочего времени (графиком работы учреждения) на соответствующий календарный месяц года и выполнившего нормы труда (трудовые обязанности),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w:t>
      </w:r>
    </w:p>
    <w:p w:rsidR="00493040" w:rsidRDefault="00493040" w:rsidP="00193051">
      <w:pPr>
        <w:pStyle w:val="1"/>
        <w:spacing w:after="0" w:line="100" w:lineRule="atLeast"/>
        <w:jc w:val="both"/>
        <w:rPr>
          <w:rFonts w:ascii="Times New Roman" w:hAnsi="Times New Roman"/>
          <w:bCs/>
          <w:sz w:val="28"/>
          <w:szCs w:val="28"/>
        </w:rPr>
      </w:pPr>
      <w:r>
        <w:rPr>
          <w:rFonts w:ascii="Times New Roman" w:hAnsi="Times New Roman"/>
          <w:b/>
          <w:bCs/>
          <w:sz w:val="28"/>
          <w:szCs w:val="28"/>
        </w:rPr>
        <w:lastRenderedPageBreak/>
        <w:t>4.6.</w:t>
      </w:r>
      <w:r>
        <w:rPr>
          <w:rFonts w:ascii="Times New Roman" w:hAnsi="Times New Roman"/>
          <w:bCs/>
          <w:sz w:val="28"/>
          <w:szCs w:val="28"/>
        </w:rPr>
        <w:t xml:space="preserve"> Если работник не полностью отработал норму рабочего времени за соответствующий календарный месяц года и не выполнил нормы труда (трудовые обязанности), доплата производится пропорционально отработанному времени и выполненным нормам.   </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4.7.</w:t>
      </w:r>
      <w:r>
        <w:rPr>
          <w:rFonts w:ascii="Times New Roman" w:hAnsi="Times New Roman"/>
          <w:sz w:val="28"/>
          <w:szCs w:val="28"/>
        </w:rPr>
        <w:t xml:space="preserve"> Работодатель с учетом мнения выборного органа первичной профсоюзной организации:</w:t>
      </w:r>
    </w:p>
    <w:p w:rsidR="00493040" w:rsidRDefault="00493040" w:rsidP="00193051">
      <w:pPr>
        <w:pStyle w:val="1"/>
        <w:spacing w:after="0" w:line="100" w:lineRule="atLeast"/>
        <w:jc w:val="both"/>
        <w:rPr>
          <w:rFonts w:ascii="Times New Roman" w:hAnsi="Times New Roman"/>
          <w:b/>
          <w:bCs/>
          <w:sz w:val="28"/>
          <w:szCs w:val="28"/>
          <w:u w:val="single"/>
        </w:rPr>
      </w:pPr>
      <w:r>
        <w:rPr>
          <w:rFonts w:ascii="Times New Roman" w:hAnsi="Times New Roman"/>
          <w:b/>
          <w:sz w:val="28"/>
          <w:szCs w:val="28"/>
        </w:rPr>
        <w:t>4.7.1.</w:t>
      </w:r>
      <w:r>
        <w:rPr>
          <w:rFonts w:ascii="Times New Roman" w:hAnsi="Times New Roman"/>
          <w:sz w:val="28"/>
          <w:szCs w:val="28"/>
        </w:rPr>
        <w:t xml:space="preserve">Разрабатывает и принимает </w:t>
      </w:r>
      <w:r>
        <w:rPr>
          <w:rFonts w:ascii="Times New Roman" w:hAnsi="Times New Roman"/>
          <w:b/>
          <w:sz w:val="28"/>
          <w:szCs w:val="28"/>
          <w:u w:val="single"/>
        </w:rPr>
        <w:t>Положение об оплате труда работников учреждения</w:t>
      </w:r>
      <w:r>
        <w:rPr>
          <w:rFonts w:ascii="Times New Roman" w:hAnsi="Times New Roman"/>
          <w:sz w:val="28"/>
          <w:szCs w:val="28"/>
        </w:rPr>
        <w:t xml:space="preserve">, которое является неотъемлемой частью настоящего коллективного договора </w:t>
      </w:r>
      <w:r>
        <w:rPr>
          <w:rFonts w:ascii="Times New Roman" w:hAnsi="Times New Roman"/>
          <w:b/>
          <w:bCs/>
          <w:sz w:val="28"/>
          <w:szCs w:val="28"/>
          <w:u w:val="single"/>
        </w:rPr>
        <w:t>(Приложение № 2);</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4.7.2.</w:t>
      </w:r>
      <w:r>
        <w:rPr>
          <w:rFonts w:ascii="Times New Roman" w:hAnsi="Times New Roman"/>
          <w:sz w:val="28"/>
          <w:szCs w:val="28"/>
        </w:rPr>
        <w:t xml:space="preserve"> Предусматривает в положении об оплате труда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учреждения регулирование вопросов оплаты труда с учетом: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-обеспечения зависимости заработной платы каждого работника от его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квалификации, сложности выполняемой работы, количества и качества затраченного труда без ограничения ее максимальным размером;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-обеспечения работодателем равной оплаты за труд равной ценности, 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также недопущения какой бы то ни было дискриминации - различий,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исключений и предпочтений, не связанных с деловыми качествами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дифференциации в размерах оплаты труда педагогических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имеющих квалификационные категории, установленные по результатам аттестации;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содержащими нормы трудового права;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-создания условий для оплаты труда работников в зависимости от</w:t>
      </w:r>
      <w:r w:rsidR="00C906DD">
        <w:rPr>
          <w:rFonts w:ascii="Times New Roman" w:hAnsi="Times New Roman"/>
          <w:sz w:val="28"/>
          <w:szCs w:val="28"/>
        </w:rPr>
        <w:t xml:space="preserve"> </w:t>
      </w:r>
      <w:r>
        <w:rPr>
          <w:rFonts w:ascii="Times New Roman" w:hAnsi="Times New Roman"/>
          <w:sz w:val="28"/>
          <w:szCs w:val="28"/>
        </w:rPr>
        <w:t>их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личного участия в эффективном функционировании 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-определения размеров выплат компенсационного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(должностных)обязанностей за календарный месяц либо за норму часов педагогической работы в неделю (в год);</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-определения размеров выплат стимулирующего характера, в том числе премий, на основе критериев определения достигнутых результатов работы, измеряемых качественными и количественными показателями, для всех категорий работников учреждений.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4.8.</w:t>
      </w:r>
      <w:r>
        <w:rPr>
          <w:rFonts w:ascii="Times New Roman" w:hAnsi="Times New Roman"/>
          <w:sz w:val="28"/>
          <w:szCs w:val="28"/>
        </w:rPr>
        <w:t xml:space="preserve"> При разработке и утверждении показателей и критериев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эффективности работы в целях осуществления стимулирования качественного труда работников учитываются следующие основные принципы: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-размер вознаграждения работника должен определяться на основе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объективной оценки результатов его труда (принцип объективности);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 должен знать, какое вознаграждение он получит в зависимости от результатов своего труда (принцип предсказуемости);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-вознаграждение должно быть адекватно трудовому вкладу каждого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работника в результат деятельности всего учреждения, его опыту и уровню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квалификации (принцип адекватности);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-вознаграждение должно следовать за достижением результата (принцип</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своевременности);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-правила определения вознаграждения должны быть понятны каждому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работнику (принцип справедливости);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-принятие решений о выплатах и их размерах должны осуществляться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по согласованию с выборным органом первичной профсоюзной организации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(принцип прозрачности).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4.9.</w:t>
      </w:r>
      <w:r>
        <w:rPr>
          <w:rFonts w:ascii="Times New Roman" w:hAnsi="Times New Roman"/>
          <w:sz w:val="28"/>
          <w:szCs w:val="28"/>
        </w:rPr>
        <w:t xml:space="preserve"> Фонд оплаты труда работников формируется из средств на: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 оплату ставок (окладов) заработной платы работникам, которые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определяются на предстоящий финансовый год (из расчета на 12 месяцев),</w:t>
      </w:r>
      <w:r w:rsidR="0072468F">
        <w:rPr>
          <w:rFonts w:ascii="Times New Roman" w:hAnsi="Times New Roman"/>
          <w:sz w:val="28"/>
          <w:szCs w:val="28"/>
        </w:rPr>
        <w:t xml:space="preserve"> </w:t>
      </w:r>
      <w:r>
        <w:rPr>
          <w:rFonts w:ascii="Times New Roman" w:hAnsi="Times New Roman"/>
          <w:sz w:val="28"/>
          <w:szCs w:val="28"/>
        </w:rPr>
        <w:t>исходя из штатного расписания и тарификационных списков образовательных учреждений по состоянию на 1 сентября соответствующего учебного года;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 выплаты компенсационного характера;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3) выплаты стимулирующего характера.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4.10.</w:t>
      </w:r>
      <w:r>
        <w:rPr>
          <w:rFonts w:ascii="Times New Roman" w:hAnsi="Times New Roman"/>
          <w:sz w:val="28"/>
          <w:szCs w:val="28"/>
        </w:rPr>
        <w:t xml:space="preserve"> Размер выплат компенсационного и стимулирующего характера устанавливается комиссией образовательного учреждения на основании положений, утвержденных работодателем по согласованию с выборным органом первичной профсоюзной организации в соответствии с </w:t>
      </w:r>
      <w:r>
        <w:rPr>
          <w:rFonts w:ascii="Times New Roman" w:hAnsi="Times New Roman"/>
          <w:b/>
          <w:bCs/>
          <w:sz w:val="28"/>
          <w:szCs w:val="28"/>
          <w:u w:val="single"/>
        </w:rPr>
        <w:t>Приложениями № 2 и № 3.</w:t>
      </w:r>
      <w:r>
        <w:rPr>
          <w:rFonts w:ascii="Times New Roman" w:hAnsi="Times New Roman"/>
          <w:b/>
          <w:bCs/>
          <w:sz w:val="28"/>
          <w:szCs w:val="28"/>
        </w:rPr>
        <w:t xml:space="preserve"> </w:t>
      </w:r>
      <w:r>
        <w:rPr>
          <w:rFonts w:ascii="Times New Roman" w:hAnsi="Times New Roman"/>
          <w:sz w:val="28"/>
          <w:szCs w:val="28"/>
        </w:rPr>
        <w:t>В состав комиссии в обязательном порядке включается представитель выборного органа первичной профсоюзной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организации.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4.11.</w:t>
      </w:r>
      <w:r>
        <w:rPr>
          <w:rFonts w:ascii="Times New Roman" w:hAnsi="Times New Roman"/>
          <w:sz w:val="28"/>
          <w:szCs w:val="28"/>
        </w:rPr>
        <w:t xml:space="preserve"> Изменение оплаты труда производится при: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предоставления документа о стаже, дающего право на повышение заработной платы (распространяется на работников, не имеющих квалификационную категорию);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получении образования или восстановления документов об образовании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со дня предоставления соответствующего документа;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присвоении квалификационной категории - со дня вынесения решения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аттестационной комиссией;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присвоении почётного звания, награждения ведомственными знаками отличия - со дня присвоения, награждения;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присуждении ученой степени доктора наук и кандидата наук - со дня принятия решения о выдаче диплома.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При наступлении у работника права на изменение размеров оплаты 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период пребывания его в ежегодном оплачиваемом или другом отпуске, 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также в период его временной нетрудоспособности выплата заработной платы(исходя из более высокого размера) производится со дня окончания отпуска или временной нетрудоспособности.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4.12.</w:t>
      </w:r>
      <w:r>
        <w:rPr>
          <w:rFonts w:ascii="Times New Roman" w:hAnsi="Times New Roman"/>
          <w:sz w:val="28"/>
          <w:szCs w:val="28"/>
        </w:rPr>
        <w:t xml:space="preserve">Оплата труда отдельных категорий педагогических работников регулируется в соответствии с приказом Министерства образования и науки Российской Федерации от 24 декабря 2010 г. № 2075 «О продолжительности рабочего времени (норме часов педагогической работы за ставку заработной </w:t>
      </w:r>
      <w:r>
        <w:rPr>
          <w:rFonts w:ascii="Times New Roman" w:hAnsi="Times New Roman"/>
          <w:sz w:val="28"/>
          <w:szCs w:val="28"/>
        </w:rPr>
        <w:lastRenderedPageBreak/>
        <w:t xml:space="preserve">платы) педагогических работников» </w:t>
      </w:r>
      <w:r>
        <w:rPr>
          <w:rFonts w:ascii="Times New Roman" w:hAnsi="Times New Roman"/>
          <w:sz w:val="28"/>
          <w:szCs w:val="28"/>
          <w:u w:val="single"/>
        </w:rPr>
        <w:t>(</w:t>
      </w:r>
      <w:r>
        <w:rPr>
          <w:rFonts w:ascii="Times New Roman" w:hAnsi="Times New Roman"/>
          <w:b/>
          <w:sz w:val="28"/>
          <w:szCs w:val="28"/>
          <w:u w:val="single"/>
        </w:rPr>
        <w:t xml:space="preserve">Приложение № 4) </w:t>
      </w:r>
      <w:r>
        <w:rPr>
          <w:rFonts w:ascii="Times New Roman" w:hAnsi="Times New Roman"/>
          <w:sz w:val="28"/>
          <w:szCs w:val="28"/>
          <w:u w:val="single"/>
        </w:rPr>
        <w:t xml:space="preserve"> </w:t>
      </w:r>
      <w:r>
        <w:rPr>
          <w:rFonts w:ascii="Times New Roman" w:hAnsi="Times New Roman"/>
          <w:sz w:val="28"/>
          <w:szCs w:val="28"/>
        </w:rPr>
        <w:t>к настоящему Коллективному договору).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4.13</w:t>
      </w:r>
      <w:r>
        <w:rPr>
          <w:rFonts w:ascii="Times New Roman" w:hAnsi="Times New Roman"/>
          <w:sz w:val="28"/>
          <w:szCs w:val="28"/>
        </w:rPr>
        <w:t xml:space="preserve">. Оплата труда на тяжелых и (или) с вредными и (или) опасными, особыми условиями труда, устанавливается в повышенном размере по сравнению с тарифными ставками, окладами (должностными окладами),установленными для различных видов работ с нормальными условиями труда согласно </w:t>
      </w:r>
      <w:r>
        <w:rPr>
          <w:rFonts w:ascii="Times New Roman" w:hAnsi="Times New Roman"/>
          <w:b/>
          <w:sz w:val="28"/>
          <w:szCs w:val="28"/>
          <w:u w:val="single"/>
        </w:rPr>
        <w:t>Приложения № 2</w:t>
      </w:r>
      <w:r>
        <w:rPr>
          <w:rFonts w:ascii="Times New Roman" w:hAnsi="Times New Roman"/>
          <w:sz w:val="28"/>
          <w:szCs w:val="28"/>
        </w:rPr>
        <w:t xml:space="preserve"> к Коллективному договору.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Установленные работнику размеры и (или) условия повышенной оплаты труда на тяжелых работах, работах с вредными и (или) опасными и иными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особыми условиями труда не могут быть снижены и (или) ухудшены без проведения аттестации рабочих мест.</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При выявлении по результатам аттестации рабочих мест с тяжелыми, вредными и (или) опасными и иными особыми условиями труда работникам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устанавливаются следующие компенсации: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-сокращенная продолжительность рабочего времени - не более 36 часов в неделю в соответствии со статьей 92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-ежегодный дополнительный оплачиваемый отпуск - не менее 7календарных дней;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-повышение оплаты труда - не менее 4 процентов тарифной ставки (оклада), установленной для различных видов работ с нормальными условиями труда.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4.14.</w:t>
      </w:r>
      <w:r>
        <w:rPr>
          <w:rFonts w:ascii="Times New Roman" w:hAnsi="Times New Roman"/>
          <w:sz w:val="28"/>
          <w:szCs w:val="28"/>
        </w:rPr>
        <w:t xml:space="preserve"> Оплата труда учителей, преподавателей, имеющих</w:t>
      </w:r>
      <w:r w:rsidR="0072468F">
        <w:rPr>
          <w:rFonts w:ascii="Times New Roman" w:hAnsi="Times New Roman"/>
          <w:sz w:val="28"/>
          <w:szCs w:val="28"/>
        </w:rPr>
        <w:t xml:space="preserve"> </w:t>
      </w:r>
      <w:r>
        <w:rPr>
          <w:rFonts w:ascii="Times New Roman" w:hAnsi="Times New Roman"/>
          <w:sz w:val="28"/>
          <w:szCs w:val="28"/>
        </w:rPr>
        <w:t>квалификационные категории, осуществляется с уч</w:t>
      </w:r>
      <w:r w:rsidR="0072468F">
        <w:rPr>
          <w:rFonts w:ascii="Times New Roman" w:hAnsi="Times New Roman"/>
          <w:sz w:val="28"/>
          <w:szCs w:val="28"/>
        </w:rPr>
        <w:t xml:space="preserve">етом квалификационной категории </w:t>
      </w:r>
      <w:r>
        <w:rPr>
          <w:rFonts w:ascii="Times New Roman" w:hAnsi="Times New Roman"/>
          <w:sz w:val="28"/>
          <w:szCs w:val="28"/>
        </w:rPr>
        <w:t>независимо от преподаваемого предмета (дисциплины, курса).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4.15</w:t>
      </w:r>
      <w:r>
        <w:rPr>
          <w:rFonts w:ascii="Times New Roman" w:hAnsi="Times New Roman"/>
          <w:sz w:val="28"/>
          <w:szCs w:val="28"/>
        </w:rPr>
        <w:t>. Работодатель сохраняет за работниками, участвовавшими 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забастовке из-за невыполнения регионального и районного (городского) соглашений, коллективного договора по вине работодателя или учредителя, а также за работниками, приостановившими работу в порядке, предусмотренном статьей 142 ТК РФ, заработную плату в полном размере.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4.16</w:t>
      </w:r>
      <w:r>
        <w:rPr>
          <w:rFonts w:ascii="Times New Roman" w:hAnsi="Times New Roman"/>
          <w:sz w:val="28"/>
          <w:szCs w:val="28"/>
        </w:rPr>
        <w:t>. Стороны договорились относить к выплатам компенсационного характера: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выплаты за работу с вредными и (или) опасными и иными особыми условиями труда, в ночное время, в выходные и нерабочие праздничные дни;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доплаты за совмещение профессий (должностей), расширение зон</w:t>
      </w:r>
      <w:r w:rsidR="00204939">
        <w:rPr>
          <w:rFonts w:ascii="Times New Roman" w:hAnsi="Times New Roman"/>
          <w:sz w:val="28"/>
          <w:szCs w:val="28"/>
        </w:rPr>
        <w:t xml:space="preserve"> </w:t>
      </w:r>
      <w:r>
        <w:rPr>
          <w:rFonts w:ascii="Times New Roman" w:hAnsi="Times New Roman"/>
          <w:sz w:val="28"/>
          <w:szCs w:val="28"/>
        </w:rPr>
        <w:t>обслуживания или увеличение объема выполняемых работ, выполнение обязанностей временно отсутствующего работника без освобождения от работы, определенной трудовым договором, в том числе: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а)</w:t>
      </w:r>
      <w:r>
        <w:rPr>
          <w:rFonts w:ascii="Times New Roman" w:hAnsi="Times New Roman"/>
          <w:sz w:val="28"/>
          <w:szCs w:val="28"/>
        </w:rPr>
        <w:t xml:space="preserve"> за классное руководство;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б)</w:t>
      </w:r>
      <w:r>
        <w:rPr>
          <w:rFonts w:ascii="Times New Roman" w:hAnsi="Times New Roman"/>
          <w:sz w:val="28"/>
          <w:szCs w:val="28"/>
        </w:rPr>
        <w:t xml:space="preserve"> проверку тетрадей и письменных работ;</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в)</w:t>
      </w:r>
      <w:r>
        <w:rPr>
          <w:rFonts w:ascii="Times New Roman" w:hAnsi="Times New Roman"/>
          <w:sz w:val="28"/>
          <w:szCs w:val="28"/>
        </w:rPr>
        <w:t xml:space="preserve"> обслуживание вычислительной техники;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г)</w:t>
      </w:r>
      <w:r>
        <w:rPr>
          <w:rFonts w:ascii="Times New Roman" w:hAnsi="Times New Roman"/>
          <w:sz w:val="28"/>
          <w:szCs w:val="28"/>
        </w:rPr>
        <w:t xml:space="preserve"> заведование кабинетами, отделами, лабораториями, учебно-опытными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участками, учебными мастерскими;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д)</w:t>
      </w:r>
      <w:r>
        <w:rPr>
          <w:rFonts w:ascii="Times New Roman" w:hAnsi="Times New Roman"/>
          <w:sz w:val="28"/>
          <w:szCs w:val="28"/>
        </w:rPr>
        <w:t xml:space="preserve"> организацию трудового, учебно-производственного обучения,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общественно полезного производительного труда, профессиональной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ориентации обучающихся и воспитанников;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ж)</w:t>
      </w:r>
      <w:r>
        <w:rPr>
          <w:rFonts w:ascii="Times New Roman" w:hAnsi="Times New Roman"/>
          <w:sz w:val="28"/>
          <w:szCs w:val="28"/>
        </w:rPr>
        <w:t xml:space="preserve"> руководство предметными, цикловыми и методическими комиссиями;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з)</w:t>
      </w:r>
      <w:r>
        <w:rPr>
          <w:rFonts w:ascii="Times New Roman" w:hAnsi="Times New Roman"/>
          <w:sz w:val="28"/>
          <w:szCs w:val="28"/>
        </w:rPr>
        <w:t xml:space="preserve"> проведение внеклассной работы по физвоспитанию;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lastRenderedPageBreak/>
        <w:t>и)</w:t>
      </w:r>
      <w:r>
        <w:rPr>
          <w:rFonts w:ascii="Times New Roman" w:hAnsi="Times New Roman"/>
          <w:sz w:val="28"/>
          <w:szCs w:val="28"/>
        </w:rPr>
        <w:t xml:space="preserve"> организацию работы библиотеки (при отсутствии должности заведующего библиотекой, библиотекаря);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к)</w:t>
      </w:r>
      <w:r>
        <w:rPr>
          <w:rFonts w:ascii="Times New Roman" w:hAnsi="Times New Roman"/>
          <w:sz w:val="28"/>
          <w:szCs w:val="28"/>
        </w:rPr>
        <w:t xml:space="preserve"> работу с библиотечным фондом школьных учебников;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л)</w:t>
      </w:r>
      <w:r>
        <w:rPr>
          <w:rFonts w:ascii="Times New Roman" w:hAnsi="Times New Roman"/>
          <w:sz w:val="28"/>
          <w:szCs w:val="28"/>
        </w:rPr>
        <w:t xml:space="preserve"> ведение делопроизводства;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н)</w:t>
      </w:r>
      <w:r>
        <w:rPr>
          <w:rFonts w:ascii="Times New Roman" w:hAnsi="Times New Roman"/>
          <w:sz w:val="28"/>
          <w:szCs w:val="28"/>
        </w:rPr>
        <w:t xml:space="preserve"> заведование хозяйством (при отсутствии должности заведующего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хозяйством);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о)</w:t>
      </w:r>
      <w:r>
        <w:rPr>
          <w:rFonts w:ascii="Times New Roman" w:hAnsi="Times New Roman"/>
          <w:sz w:val="28"/>
          <w:szCs w:val="28"/>
        </w:rPr>
        <w:t xml:space="preserve"> выполнение обязанностей лаборанта (при отсутствии должности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лаборанта).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4.17</w:t>
      </w:r>
      <w:r>
        <w:rPr>
          <w:rFonts w:ascii="Times New Roman" w:hAnsi="Times New Roman"/>
          <w:sz w:val="28"/>
          <w:szCs w:val="28"/>
        </w:rPr>
        <w:t>. Стороны договорились предусматривать в положениях об оплате</w:t>
      </w:r>
      <w:r w:rsidR="0072468F">
        <w:rPr>
          <w:rFonts w:ascii="Times New Roman" w:hAnsi="Times New Roman"/>
          <w:sz w:val="28"/>
          <w:szCs w:val="28"/>
        </w:rPr>
        <w:t xml:space="preserve"> </w:t>
      </w:r>
      <w:r>
        <w:rPr>
          <w:rFonts w:ascii="Times New Roman" w:hAnsi="Times New Roman"/>
          <w:sz w:val="28"/>
          <w:szCs w:val="28"/>
        </w:rPr>
        <w:t>труда стимулирующие выплаты: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в размере не менее 20 процентов к должностным окладам (ставкам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заработной платы) педагогических работников при осуществлении ими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подготовки учебных комплексов по новым дисциплинам, которые введены в связи с изменением учебных планов;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- 30 процентов от установленной базовой единицы председателю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первичной профсоюзной организации за выполнение общественной работы с</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учётом её объёма, численности и активности организации.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4.18</w:t>
      </w:r>
      <w:r>
        <w:rPr>
          <w:rFonts w:ascii="Times New Roman" w:hAnsi="Times New Roman"/>
          <w:sz w:val="28"/>
          <w:szCs w:val="28"/>
        </w:rPr>
        <w:t>.Работодатель обязуется: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4.18.1.</w:t>
      </w:r>
      <w:r>
        <w:rPr>
          <w:rFonts w:ascii="Times New Roman" w:hAnsi="Times New Roman"/>
          <w:sz w:val="28"/>
          <w:szCs w:val="28"/>
        </w:rPr>
        <w:t>Извещать работников об изменении систем и размеров оплаты труда, а также наименований должностей не позднее, чем за 2 месяца.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4.18.2.</w:t>
      </w:r>
      <w:r>
        <w:rPr>
          <w:rFonts w:ascii="Times New Roman" w:hAnsi="Times New Roman"/>
          <w:sz w:val="28"/>
          <w:szCs w:val="28"/>
        </w:rPr>
        <w:t xml:space="preserve"> Возместить работнику неполученный им заработок во всех случаях незаконного лишения его возможности трудиться (статья 234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4.18.3.</w:t>
      </w:r>
      <w:r>
        <w:rPr>
          <w:rFonts w:ascii="Times New Roman" w:hAnsi="Times New Roman"/>
          <w:sz w:val="28"/>
          <w:szCs w:val="28"/>
        </w:rPr>
        <w:t xml:space="preserve">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 </w:t>
      </w:r>
      <w:r>
        <w:rPr>
          <w:rFonts w:ascii="Times New Roman" w:hAnsi="Times New Roman"/>
          <w:sz w:val="28"/>
          <w:szCs w:val="28"/>
        </w:rPr>
        <w:br/>
      </w:r>
      <w:r>
        <w:rPr>
          <w:rFonts w:ascii="Times New Roman" w:hAnsi="Times New Roman"/>
          <w:b/>
          <w:sz w:val="28"/>
          <w:szCs w:val="28"/>
        </w:rPr>
        <w:t>4.18.4.</w:t>
      </w:r>
      <w:r>
        <w:rPr>
          <w:rFonts w:ascii="Times New Roman" w:hAnsi="Times New Roman"/>
          <w:sz w:val="28"/>
          <w:szCs w:val="28"/>
        </w:rPr>
        <w:t xml:space="preserve"> 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не ниже 1/300 от заработной платы (в соответствии с размером ставки рефинансирования ЦБ РФ).</w:t>
      </w:r>
    </w:p>
    <w:p w:rsidR="00493040" w:rsidRDefault="00493040"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V. Молодежная политика, социальные льготы и гарантии молодежи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5.1.</w:t>
      </w:r>
      <w:r>
        <w:rPr>
          <w:rFonts w:ascii="Times New Roman" w:hAnsi="Times New Roman"/>
          <w:sz w:val="28"/>
          <w:szCs w:val="28"/>
        </w:rPr>
        <w:t xml:space="preserve"> В целях социально- экономической поддержки молодых специалистов работодатель обязуется: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обеспечить повышение  на 20 процентов базовой ставки (должностного оклада) молодым специалистам, окончившим высшие, средние профессиональные учебные заведения и работающим в образовательном учреждении в течение первых трех лет с момента трудоустройства;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закреплять наставников за молодыми специалистами в первый год их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работы в образовательном учреждении, устанавливать наставникам доплаты в размере (15%) за работу с ними на следующих условиях: оказание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методической и психологической помощи;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организовать работу по формированию и обучению резерва из числа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молодежи на руководящие должности.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способствовать участию молодых специалистов в профессиональных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конкурсах, культурно-массовых, спортивных мероприятиях.</w:t>
      </w:r>
    </w:p>
    <w:p w:rsidR="00493040" w:rsidRDefault="00493040" w:rsidP="00193051">
      <w:pPr>
        <w:pStyle w:val="1"/>
        <w:spacing w:after="0" w:line="100" w:lineRule="atLeast"/>
        <w:jc w:val="both"/>
        <w:rPr>
          <w:rFonts w:ascii="Times New Roman" w:hAnsi="Times New Roman"/>
          <w:b/>
          <w:bCs/>
          <w:sz w:val="28"/>
          <w:szCs w:val="28"/>
        </w:rPr>
      </w:pPr>
      <w:r>
        <w:rPr>
          <w:rFonts w:ascii="Times New Roman" w:hAnsi="Times New Roman"/>
          <w:b/>
          <w:bCs/>
          <w:sz w:val="28"/>
          <w:szCs w:val="28"/>
        </w:rPr>
        <w:t>VI. Высвобождение работников и содействие их трудоустройству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w:t>
      </w:r>
      <w:r>
        <w:rPr>
          <w:rFonts w:ascii="Times New Roman" w:hAnsi="Times New Roman"/>
          <w:sz w:val="28"/>
          <w:szCs w:val="28"/>
        </w:rPr>
        <w:t xml:space="preserve"> Работодатель обязуется: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6.1.</w:t>
      </w:r>
      <w:r>
        <w:rPr>
          <w:rFonts w:ascii="Times New Roman" w:hAnsi="Times New Roman"/>
          <w:sz w:val="28"/>
          <w:szCs w:val="28"/>
        </w:rPr>
        <w:t xml:space="preserve"> Представлять органам службы занятости и выборному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профсоюзному органу первичной профсоюзной организации информацию 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возможных массовых увольнениях работников в связи с сокращением</w:t>
      </w:r>
    </w:p>
    <w:p w:rsidR="00493040" w:rsidRDefault="00493040" w:rsidP="00193051">
      <w:pPr>
        <w:pStyle w:val="1"/>
        <w:spacing w:after="0" w:line="100" w:lineRule="atLeast"/>
        <w:jc w:val="both"/>
        <w:rPr>
          <w:rFonts w:ascii="Times New Roman" w:hAnsi="Times New Roman"/>
          <w:sz w:val="18"/>
          <w:szCs w:val="18"/>
        </w:rPr>
      </w:pPr>
      <w:r>
        <w:rPr>
          <w:rFonts w:ascii="Times New Roman" w:hAnsi="Times New Roman"/>
          <w:sz w:val="28"/>
          <w:szCs w:val="28"/>
        </w:rPr>
        <w:t>численности или штата, а также в случае ликвидации учреждения не позднее, чем за три месяца до его начала.</w:t>
      </w:r>
      <w:r>
        <w:rPr>
          <w:rFonts w:ascii="Times New Roman" w:hAnsi="Times New Roman"/>
          <w:sz w:val="18"/>
          <w:szCs w:val="18"/>
        </w:rPr>
        <w:t>1</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Уведомление должно содержать проекты приказов о сокращении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численности или штатов, утверждении нового штатного расписания, список</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сокращаемых должностей и работников, перечень вакансий, предполагаемые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варианты трудоустройства.</w:t>
      </w:r>
      <w:r>
        <w:t xml:space="preserve"> </w:t>
      </w:r>
      <w:r>
        <w:rPr>
          <w:rFonts w:ascii="Times New Roman" w:hAnsi="Times New Roman"/>
          <w:sz w:val="28"/>
          <w:szCs w:val="28"/>
        </w:rPr>
        <w:t>В случае массового высвобождения работников уведомление должно</w:t>
      </w:r>
      <w:r>
        <w:t xml:space="preserve"> </w:t>
      </w:r>
      <w:r>
        <w:rPr>
          <w:rFonts w:ascii="Times New Roman" w:hAnsi="Times New Roman"/>
          <w:sz w:val="28"/>
          <w:szCs w:val="28"/>
        </w:rPr>
        <w:t>содержать социально-экономическое обоснование.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6.2.</w:t>
      </w:r>
      <w:r>
        <w:rPr>
          <w:rFonts w:ascii="Times New Roman" w:hAnsi="Times New Roman"/>
          <w:sz w:val="28"/>
          <w:szCs w:val="28"/>
        </w:rPr>
        <w:t xml:space="preserve"> Предоставлять работникам, получившим уведомление об увольнении, свободное от работы время не менее 2-х часов в неделю для самостоятельного поиска новой работы с сохранением заработной платы</w:t>
      </w:r>
    </w:p>
    <w:p w:rsidR="00493040" w:rsidRDefault="00493040" w:rsidP="00193051">
      <w:pPr>
        <w:pStyle w:val="1"/>
        <w:spacing w:after="0" w:line="100" w:lineRule="atLeast"/>
        <w:jc w:val="both"/>
        <w:rPr>
          <w:rFonts w:ascii="Times New Roman" w:hAnsi="Times New Roman"/>
          <w:sz w:val="28"/>
          <w:szCs w:val="28"/>
          <w:u w:val="single"/>
        </w:rPr>
      </w:pPr>
      <w:r>
        <w:rPr>
          <w:rFonts w:ascii="Times New Roman" w:hAnsi="Times New Roman"/>
          <w:sz w:val="28"/>
          <w:szCs w:val="28"/>
          <w:u w:val="single"/>
        </w:rPr>
        <w:t>по п.1 и п.2 ст.81 ТК РФ.</w:t>
      </w:r>
    </w:p>
    <w:p w:rsidR="00493040" w:rsidRDefault="00493040" w:rsidP="00193051">
      <w:pPr>
        <w:pStyle w:val="1"/>
        <w:spacing w:after="0" w:line="100" w:lineRule="atLeast"/>
        <w:jc w:val="both"/>
        <w:rPr>
          <w:rFonts w:ascii="Times New Roman,BoldItalic" w:hAnsi="Times New Roman,BoldItalic" w:cs="Times New Roman,BoldItalic" w:hint="eastAsia"/>
          <w:b/>
          <w:bCs/>
          <w:i/>
          <w:iCs/>
          <w:sz w:val="18"/>
          <w:szCs w:val="18"/>
        </w:rPr>
      </w:pPr>
      <w:r>
        <w:rPr>
          <w:rFonts w:ascii="Times New Roman" w:hAnsi="Times New Roman"/>
          <w:b/>
          <w:bCs/>
          <w:i/>
          <w:iCs/>
          <w:sz w:val="12"/>
          <w:szCs w:val="12"/>
        </w:rPr>
        <w:t>1</w:t>
      </w:r>
      <w:r>
        <w:rPr>
          <w:rFonts w:ascii="Times New Roman,BoldItalic" w:hAnsi="Times New Roman,BoldItalic" w:cs="Times New Roman,BoldItalic"/>
          <w:b/>
          <w:bCs/>
          <w:i/>
          <w:iCs/>
          <w:sz w:val="18"/>
          <w:szCs w:val="18"/>
        </w:rPr>
        <w:t>Содержание данного пункта определяется численностью штата учреждения и при его формулировании</w:t>
      </w:r>
    </w:p>
    <w:p w:rsidR="00493040" w:rsidRDefault="00493040" w:rsidP="00193051">
      <w:pPr>
        <w:pStyle w:val="1"/>
        <w:spacing w:after="0" w:line="100" w:lineRule="atLeast"/>
        <w:jc w:val="both"/>
        <w:rPr>
          <w:rFonts w:ascii="Times New Roman,BoldItalic" w:hAnsi="Times New Roman,BoldItalic" w:cs="Times New Roman,BoldItalic" w:hint="eastAsia"/>
          <w:b/>
          <w:bCs/>
          <w:i/>
          <w:iCs/>
          <w:sz w:val="18"/>
          <w:szCs w:val="18"/>
        </w:rPr>
      </w:pPr>
      <w:r>
        <w:rPr>
          <w:rFonts w:ascii="Times New Roman,BoldItalic" w:hAnsi="Times New Roman,BoldItalic" w:cs="Times New Roman,BoldItalic"/>
          <w:b/>
          <w:bCs/>
          <w:i/>
          <w:iCs/>
          <w:sz w:val="18"/>
          <w:szCs w:val="18"/>
        </w:rPr>
        <w:t xml:space="preserve">учитывается, что </w:t>
      </w:r>
      <w:r>
        <w:rPr>
          <w:rFonts w:ascii="Times New Roman" w:hAnsi="Times New Roman"/>
          <w:sz w:val="18"/>
          <w:szCs w:val="18"/>
        </w:rPr>
        <w:t>н</w:t>
      </w:r>
      <w:r>
        <w:rPr>
          <w:rFonts w:ascii="Times New Roman,BoldItalic" w:hAnsi="Times New Roman,BoldItalic" w:cs="Times New Roman,BoldItalic"/>
          <w:b/>
          <w:bCs/>
          <w:i/>
          <w:iCs/>
          <w:sz w:val="18"/>
          <w:szCs w:val="18"/>
        </w:rPr>
        <w:t>а основании Отраслевого соглашения по организациям, находящимся в ведении Министерства</w:t>
      </w:r>
    </w:p>
    <w:p w:rsidR="00493040" w:rsidRDefault="00493040" w:rsidP="00193051">
      <w:pPr>
        <w:pStyle w:val="1"/>
        <w:spacing w:after="0" w:line="100" w:lineRule="atLeast"/>
        <w:jc w:val="both"/>
        <w:rPr>
          <w:rFonts w:ascii="Times New Roman,BoldItalic" w:hAnsi="Times New Roman,BoldItalic" w:cs="Times New Roman,BoldItalic" w:hint="eastAsia"/>
          <w:b/>
          <w:bCs/>
          <w:i/>
          <w:iCs/>
          <w:sz w:val="18"/>
          <w:szCs w:val="18"/>
        </w:rPr>
      </w:pPr>
      <w:r>
        <w:rPr>
          <w:rFonts w:ascii="Times New Roman,BoldItalic" w:hAnsi="Times New Roman,BoldItalic" w:cs="Times New Roman,BoldItalic"/>
          <w:b/>
          <w:bCs/>
          <w:i/>
          <w:iCs/>
          <w:sz w:val="18"/>
          <w:szCs w:val="18"/>
        </w:rPr>
        <w:t>образования и науки Российской Федерации на 2014</w:t>
      </w:r>
      <w:r>
        <w:rPr>
          <w:rFonts w:ascii="Times New Roman" w:hAnsi="Times New Roman"/>
          <w:b/>
          <w:bCs/>
          <w:i/>
          <w:iCs/>
          <w:sz w:val="18"/>
          <w:szCs w:val="18"/>
        </w:rPr>
        <w:t>-</w:t>
      </w:r>
      <w:r>
        <w:rPr>
          <w:rFonts w:ascii="Times New Roman,BoldItalic" w:hAnsi="Times New Roman,BoldItalic" w:cs="Times New Roman,BoldItalic"/>
          <w:b/>
          <w:bCs/>
          <w:i/>
          <w:iCs/>
          <w:sz w:val="18"/>
          <w:szCs w:val="18"/>
        </w:rPr>
        <w:t>2016 годы, Регионального отраслевого Соглашения увольнение</w:t>
      </w:r>
    </w:p>
    <w:p w:rsidR="00493040" w:rsidRDefault="00493040" w:rsidP="00193051">
      <w:pPr>
        <w:pStyle w:val="1"/>
        <w:spacing w:after="0" w:line="100" w:lineRule="atLeast"/>
        <w:jc w:val="both"/>
        <w:rPr>
          <w:rFonts w:ascii="Times New Roman,BoldItalic" w:hAnsi="Times New Roman,BoldItalic" w:cs="Times New Roman,BoldItalic" w:hint="eastAsia"/>
          <w:b/>
          <w:bCs/>
          <w:i/>
          <w:iCs/>
          <w:sz w:val="18"/>
          <w:szCs w:val="18"/>
        </w:rPr>
      </w:pPr>
      <w:r>
        <w:rPr>
          <w:rFonts w:ascii="Times New Roman,BoldItalic" w:hAnsi="Times New Roman,BoldItalic" w:cs="Times New Roman,BoldItalic"/>
          <w:b/>
          <w:bCs/>
          <w:i/>
          <w:iCs/>
          <w:sz w:val="18"/>
          <w:szCs w:val="18"/>
        </w:rPr>
        <w:t>считается массовым в следующих случаях:</w:t>
      </w:r>
    </w:p>
    <w:p w:rsidR="00493040" w:rsidRDefault="00493040" w:rsidP="00193051">
      <w:pPr>
        <w:pStyle w:val="1"/>
        <w:spacing w:after="0" w:line="100" w:lineRule="atLeast"/>
        <w:jc w:val="both"/>
        <w:rPr>
          <w:rFonts w:ascii="Times New Roman,BoldItalic" w:hAnsi="Times New Roman,BoldItalic" w:cs="Times New Roman,BoldItalic" w:hint="eastAsia"/>
          <w:b/>
          <w:bCs/>
          <w:i/>
          <w:iCs/>
          <w:sz w:val="18"/>
          <w:szCs w:val="18"/>
        </w:rPr>
      </w:pPr>
      <w:r>
        <w:rPr>
          <w:rFonts w:ascii="Times New Roman" w:hAnsi="Times New Roman"/>
          <w:b/>
          <w:bCs/>
          <w:i/>
          <w:iCs/>
          <w:sz w:val="18"/>
          <w:szCs w:val="18"/>
        </w:rPr>
        <w:t>-</w:t>
      </w:r>
      <w:r>
        <w:rPr>
          <w:rFonts w:ascii="Times New Roman,BoldItalic" w:hAnsi="Times New Roman,BoldItalic" w:cs="Times New Roman,BoldItalic"/>
          <w:b/>
          <w:bCs/>
          <w:i/>
          <w:iCs/>
          <w:sz w:val="18"/>
          <w:szCs w:val="18"/>
        </w:rPr>
        <w:t>ликвидация учреждения с численностью работающих 15 и более человек;</w:t>
      </w:r>
    </w:p>
    <w:p w:rsidR="00493040" w:rsidRDefault="00493040" w:rsidP="00193051">
      <w:pPr>
        <w:pStyle w:val="1"/>
        <w:spacing w:after="0" w:line="100" w:lineRule="atLeast"/>
        <w:jc w:val="both"/>
        <w:rPr>
          <w:rFonts w:ascii="Times New Roman,BoldItalic" w:hAnsi="Times New Roman,BoldItalic" w:cs="Times New Roman,BoldItalic" w:hint="eastAsia"/>
          <w:b/>
          <w:bCs/>
          <w:i/>
          <w:iCs/>
          <w:sz w:val="18"/>
          <w:szCs w:val="18"/>
        </w:rPr>
      </w:pPr>
      <w:r>
        <w:rPr>
          <w:rFonts w:ascii="Times New Roman" w:hAnsi="Times New Roman"/>
          <w:b/>
          <w:bCs/>
          <w:i/>
          <w:iCs/>
          <w:sz w:val="18"/>
          <w:szCs w:val="18"/>
        </w:rPr>
        <w:t>-</w:t>
      </w:r>
      <w:r>
        <w:rPr>
          <w:rFonts w:ascii="Times New Roman,BoldItalic" w:hAnsi="Times New Roman,BoldItalic" w:cs="Times New Roman,BoldItalic"/>
          <w:b/>
          <w:bCs/>
          <w:i/>
          <w:iCs/>
          <w:sz w:val="18"/>
          <w:szCs w:val="18"/>
        </w:rPr>
        <w:t>сокращение численности или штата работников в количестве:</w:t>
      </w:r>
    </w:p>
    <w:p w:rsidR="00493040" w:rsidRDefault="00493040" w:rsidP="00193051">
      <w:pPr>
        <w:pStyle w:val="1"/>
        <w:spacing w:after="0" w:line="100" w:lineRule="atLeast"/>
        <w:jc w:val="both"/>
        <w:rPr>
          <w:rFonts w:ascii="Times New Roman" w:hAnsi="Times New Roman"/>
          <w:b/>
          <w:bCs/>
          <w:i/>
          <w:iCs/>
          <w:sz w:val="18"/>
          <w:szCs w:val="18"/>
        </w:rPr>
      </w:pPr>
      <w:r>
        <w:rPr>
          <w:rFonts w:ascii="Times New Roman,BoldItalic" w:hAnsi="Times New Roman,BoldItalic" w:cs="Times New Roman,BoldItalic"/>
          <w:b/>
          <w:bCs/>
          <w:i/>
          <w:iCs/>
          <w:sz w:val="18"/>
          <w:szCs w:val="18"/>
        </w:rPr>
        <w:t>20 и более человек в течение 30 дней</w:t>
      </w:r>
      <w:r>
        <w:rPr>
          <w:rFonts w:ascii="Times New Roman" w:hAnsi="Times New Roman"/>
          <w:b/>
          <w:bCs/>
          <w:i/>
          <w:iCs/>
          <w:sz w:val="18"/>
          <w:szCs w:val="18"/>
        </w:rPr>
        <w:t>;</w:t>
      </w:r>
    </w:p>
    <w:p w:rsidR="00493040" w:rsidRDefault="00493040" w:rsidP="00193051">
      <w:pPr>
        <w:pStyle w:val="1"/>
        <w:spacing w:after="0" w:line="100" w:lineRule="atLeast"/>
        <w:jc w:val="both"/>
        <w:rPr>
          <w:rFonts w:ascii="Times New Roman,BoldItalic" w:hAnsi="Times New Roman,BoldItalic" w:cs="Times New Roman,BoldItalic" w:hint="eastAsia"/>
          <w:b/>
          <w:bCs/>
          <w:i/>
          <w:iCs/>
          <w:sz w:val="18"/>
          <w:szCs w:val="18"/>
        </w:rPr>
      </w:pPr>
      <w:r>
        <w:rPr>
          <w:rFonts w:ascii="Times New Roman,BoldItalic" w:hAnsi="Times New Roman,BoldItalic" w:cs="Times New Roman,BoldItalic"/>
          <w:b/>
          <w:bCs/>
          <w:i/>
          <w:iCs/>
          <w:sz w:val="18"/>
          <w:szCs w:val="18"/>
        </w:rPr>
        <w:t>60 и более человек в течение 60 дней;</w:t>
      </w:r>
    </w:p>
    <w:p w:rsidR="00493040" w:rsidRDefault="00493040" w:rsidP="00193051">
      <w:pPr>
        <w:pStyle w:val="1"/>
        <w:spacing w:after="0" w:line="100" w:lineRule="atLeast"/>
        <w:jc w:val="both"/>
        <w:rPr>
          <w:rFonts w:ascii="Times New Roman,BoldItalic" w:hAnsi="Times New Roman,BoldItalic" w:cs="Times New Roman,BoldItalic" w:hint="eastAsia"/>
          <w:b/>
          <w:bCs/>
          <w:i/>
          <w:iCs/>
          <w:sz w:val="18"/>
          <w:szCs w:val="18"/>
        </w:rPr>
      </w:pPr>
      <w:r>
        <w:rPr>
          <w:rFonts w:ascii="Times New Roman,BoldItalic" w:hAnsi="Times New Roman,BoldItalic" w:cs="Times New Roman,BoldItalic"/>
          <w:b/>
          <w:bCs/>
          <w:i/>
          <w:iCs/>
          <w:sz w:val="18"/>
          <w:szCs w:val="18"/>
        </w:rPr>
        <w:t>100 и более человек в течение 90 дней</w:t>
      </w:r>
    </w:p>
    <w:p w:rsidR="00493040" w:rsidRDefault="00493040" w:rsidP="00193051">
      <w:pPr>
        <w:pStyle w:val="1"/>
        <w:spacing w:after="0" w:line="100" w:lineRule="atLeast"/>
        <w:jc w:val="both"/>
        <w:rPr>
          <w:rFonts w:ascii="Times New Roman,BoldItalic" w:hAnsi="Times New Roman,BoldItalic" w:cs="Times New Roman,BoldItalic" w:hint="eastAsia"/>
          <w:b/>
          <w:bCs/>
          <w:i/>
          <w:iCs/>
          <w:sz w:val="18"/>
          <w:szCs w:val="18"/>
        </w:rPr>
      </w:pPr>
      <w:r>
        <w:rPr>
          <w:rFonts w:ascii="Times New Roman" w:hAnsi="Times New Roman"/>
          <w:b/>
          <w:bCs/>
          <w:i/>
          <w:iCs/>
          <w:sz w:val="18"/>
          <w:szCs w:val="18"/>
        </w:rPr>
        <w:t xml:space="preserve">- </w:t>
      </w:r>
      <w:r>
        <w:rPr>
          <w:rFonts w:ascii="Times New Roman,BoldItalic" w:hAnsi="Times New Roman,BoldItalic" w:cs="Times New Roman,BoldItalic"/>
          <w:b/>
          <w:bCs/>
          <w:i/>
          <w:iCs/>
          <w:sz w:val="18"/>
          <w:szCs w:val="18"/>
        </w:rPr>
        <w:t>увольнение 10 и более процентов работников в течение 90 календарных дней в учреждении.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6.3.</w:t>
      </w:r>
      <w:r>
        <w:rPr>
          <w:rFonts w:ascii="Times New Roman" w:hAnsi="Times New Roman"/>
          <w:sz w:val="28"/>
          <w:szCs w:val="28"/>
        </w:rPr>
        <w:t xml:space="preserve"> Производить увольнение членов профсоюза по инициативе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работодателя в связи с ликвидацией учреждения (п.1.ст.81 ТК РФ) и сокращением численности или штата (п.2 ст.81 ТК РФ) с учётом мотивированного мнения (с предварительного согласия) выборного органа первичной профсоюзной организации (ст.82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6.4.</w:t>
      </w:r>
      <w:r>
        <w:rPr>
          <w:rFonts w:ascii="Times New Roman" w:hAnsi="Times New Roman"/>
          <w:sz w:val="28"/>
          <w:szCs w:val="28"/>
        </w:rPr>
        <w:t xml:space="preserve"> Трудоустраивать в первоочередном порядке: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ранее уволенных или подлежащих увольнению из учреждения инвалидов;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педагогических работников, имеющих на иждивении несовершеннолетних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детей и других нетрудоспособных лиц;</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работников, добросовестно работавших в учреждении и ранее уволенных из</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него, в связи сокращением численности или штата.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6.5.</w:t>
      </w:r>
      <w:r>
        <w:rPr>
          <w:rFonts w:ascii="Times New Roman" w:hAnsi="Times New Roman"/>
          <w:sz w:val="28"/>
          <w:szCs w:val="28"/>
        </w:rPr>
        <w:t xml:space="preserve"> При сдаче в аренду неиспользуемых помещений и оборудования предусматривать в договоре аренды установленные квоты для арендатора по трудоустройству высвобождаемых работников 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6.6.</w:t>
      </w:r>
      <w:r>
        <w:rPr>
          <w:rFonts w:ascii="Times New Roman" w:hAnsi="Times New Roman"/>
          <w:sz w:val="28"/>
          <w:szCs w:val="28"/>
        </w:rPr>
        <w:t xml:space="preserve"> Стороны договорились, что: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6.6.1.</w:t>
      </w:r>
      <w:r>
        <w:rPr>
          <w:rFonts w:ascii="Times New Roman" w:hAnsi="Times New Roman"/>
          <w:sz w:val="28"/>
          <w:szCs w:val="28"/>
        </w:rPr>
        <w:t xml:space="preserve">Преимущественное право на оставление на работе при сокращении численности или штата при равной производительности труда и квалификации помимо лиц, указанных в статье 179 ТК РФ, имеют также лица предпенсионного возраста (за два года до пенсии), проработавшие в учреждении свыше 10 лет, одинокие матери и отцы, воспитывающие детей до 16 лет, родители, воспитывающие детей-инвалидов до 18 лет, лица, награжденные государственными наградами, неосвобожденные председатели </w:t>
      </w:r>
      <w:r>
        <w:rPr>
          <w:rFonts w:ascii="Times New Roman" w:hAnsi="Times New Roman"/>
          <w:sz w:val="28"/>
          <w:szCs w:val="28"/>
        </w:rPr>
        <w:lastRenderedPageBreak/>
        <w:t xml:space="preserve">первичных и территориальных профсоюзных организаций, молодые специалисты, имеющие трудовой стаж менее одного года, и другие категории работников. </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 xml:space="preserve"> 6.6.2.</w:t>
      </w:r>
      <w:r>
        <w:rPr>
          <w:rFonts w:ascii="Times New Roman" w:hAnsi="Times New Roman"/>
          <w:sz w:val="28"/>
          <w:szCs w:val="28"/>
        </w:rPr>
        <w:t xml:space="preserve">Работникам, высвобождаемым из организации в связи с сокращением численности или штатов,  гарантируется после увольнения сохранение очереди на получение жилья в учреждении (улучшение жилищных условий), возможность пользоваться на правах работников учреждения услугами культурных, медицинских, спортивно-оздоровительных, детских дошкольных учреждений и другие дополнительные гарантии.  </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6.6.3.</w:t>
      </w:r>
      <w:r>
        <w:rPr>
          <w:rFonts w:ascii="Times New Roman" w:hAnsi="Times New Roman"/>
          <w:sz w:val="28"/>
          <w:szCs w:val="28"/>
        </w:rPr>
        <w:t xml:space="preserve">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6.6.4.</w:t>
      </w:r>
      <w:r>
        <w:rPr>
          <w:rFonts w:ascii="Times New Roman" w:hAnsi="Times New Roman"/>
          <w:sz w:val="28"/>
          <w:szCs w:val="28"/>
        </w:rPr>
        <w:t>При появлении новых рабочих мест в учреждении работодатель обеспечивает приоритет в приеме на работу работников, добросовестно работавших в нем, ранее уволенных из учреждения в связи с сокращением численности или штата.</w:t>
      </w:r>
    </w:p>
    <w:p w:rsidR="00493040" w:rsidRDefault="00493040" w:rsidP="00193051">
      <w:pPr>
        <w:pStyle w:val="1"/>
        <w:spacing w:after="0" w:line="100" w:lineRule="atLeast"/>
        <w:jc w:val="both"/>
        <w:rPr>
          <w:rFonts w:ascii="Times New Roman,BoldItalic" w:hAnsi="Times New Roman,BoldItalic" w:cs="Times New Roman,BoldItalic" w:hint="eastAsia"/>
          <w:b/>
          <w:bCs/>
          <w:iCs/>
          <w:sz w:val="28"/>
          <w:szCs w:val="28"/>
        </w:rPr>
      </w:pPr>
      <w:r>
        <w:rPr>
          <w:rFonts w:ascii="Times New Roman" w:hAnsi="Times New Roman"/>
          <w:b/>
          <w:bCs/>
          <w:iCs/>
          <w:sz w:val="28"/>
          <w:szCs w:val="28"/>
        </w:rPr>
        <w:t>VII</w:t>
      </w:r>
      <w:r>
        <w:rPr>
          <w:rFonts w:ascii="Times New Roman,BoldItalic" w:hAnsi="Times New Roman,BoldItalic" w:cs="Times New Roman,BoldItalic"/>
          <w:b/>
          <w:bCs/>
          <w:iCs/>
          <w:sz w:val="28"/>
          <w:szCs w:val="28"/>
        </w:rPr>
        <w:t>. Рабочее время и время отдыха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w:t>
      </w:r>
      <w:r>
        <w:rPr>
          <w:rFonts w:ascii="Times New Roman" w:hAnsi="Times New Roman"/>
          <w:bCs/>
          <w:iCs/>
          <w:sz w:val="28"/>
          <w:szCs w:val="28"/>
        </w:rPr>
        <w:t xml:space="preserve"> Стороны пришли к соглашению о том, что: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w:t>
      </w:r>
      <w:r>
        <w:rPr>
          <w:rFonts w:ascii="Times New Roman" w:hAnsi="Times New Roman"/>
          <w:bCs/>
          <w:iCs/>
          <w:sz w:val="28"/>
          <w:szCs w:val="28"/>
        </w:rPr>
        <w:t xml:space="preserve"> Рабочее время работников определяется </w:t>
      </w:r>
      <w:r>
        <w:rPr>
          <w:rFonts w:ascii="Times New Roman" w:hAnsi="Times New Roman"/>
          <w:b/>
          <w:bCs/>
          <w:iCs/>
          <w:sz w:val="28"/>
          <w:szCs w:val="28"/>
        </w:rPr>
        <w:t>Правилами внутреннего трудового распорядка учреждения</w:t>
      </w:r>
      <w:r>
        <w:rPr>
          <w:rFonts w:ascii="Times New Roman" w:hAnsi="Times New Roman"/>
          <w:b/>
          <w:bCs/>
          <w:iCs/>
          <w:sz w:val="28"/>
          <w:szCs w:val="28"/>
          <w:u w:val="single"/>
        </w:rPr>
        <w:t xml:space="preserve"> (Приложение № 1),</w:t>
      </w:r>
      <w:r>
        <w:rPr>
          <w:rFonts w:ascii="Times New Roman" w:hAnsi="Times New Roman"/>
          <w:bCs/>
          <w:iCs/>
          <w:sz w:val="28"/>
          <w:szCs w:val="28"/>
        </w:rPr>
        <w:t xml:space="preserve"> утверждаемыми работодателем с учетом мотивированного мнения (по согласованию) с профсоюзом, а также условиями трудового договора, должностным инструкциями работников и их служебными обязанностями.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7.2.</w:t>
      </w:r>
      <w:r>
        <w:rPr>
          <w:rFonts w:ascii="Times New Roman" w:hAnsi="Times New Roman"/>
          <w:bCs/>
          <w:iCs/>
          <w:sz w:val="28"/>
          <w:szCs w:val="28"/>
        </w:rPr>
        <w:t xml:space="preserve"> Для педагогических работников учреждения устанавливается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сокращенная продолжительность рабочего времени не более </w:t>
      </w:r>
      <w:r>
        <w:rPr>
          <w:rFonts w:ascii="Times New Roman" w:hAnsi="Times New Roman"/>
          <w:bCs/>
          <w:iCs/>
          <w:sz w:val="28"/>
          <w:szCs w:val="28"/>
          <w:u w:val="single"/>
        </w:rPr>
        <w:t xml:space="preserve">36 </w:t>
      </w:r>
      <w:r>
        <w:rPr>
          <w:rFonts w:ascii="Times New Roman" w:hAnsi="Times New Roman"/>
          <w:bCs/>
          <w:iCs/>
          <w:sz w:val="28"/>
          <w:szCs w:val="28"/>
        </w:rPr>
        <w:t>часов 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неделю (ст.333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Конкретная продолжительность рабочего времени и времени отдыха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работников учреждения определяется в соответствии с трудовым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законодательством в зависимости от наименования должности, условий труда, дополнительных обязанностей и других факторов.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Для педагогических работников в зависимости от должности и (или)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специальности с учетом особенностей их труда устанавливается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продолжительность рабочего времени либо нормы часов педагогической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работы за ставку заработной платы на основании приказа Минобрнауки России от 24 декабря 2010 года № 2075 «О продолжительности рабочего времени (норме часов педагогической работы за ставку заработной платы)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педагогических работников».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7.3</w:t>
      </w:r>
      <w:r>
        <w:rPr>
          <w:rFonts w:ascii="Times New Roman" w:hAnsi="Times New Roman"/>
          <w:bCs/>
          <w:iCs/>
          <w:sz w:val="28"/>
          <w:szCs w:val="28"/>
        </w:rPr>
        <w:t>.Режим рабочего времени и времени отдыха педагогических и других</w:t>
      </w: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Cs/>
          <w:iCs/>
          <w:sz w:val="28"/>
          <w:szCs w:val="28"/>
        </w:rPr>
        <w:t xml:space="preserve">работников учреждения определяется </w:t>
      </w:r>
      <w:r>
        <w:rPr>
          <w:rFonts w:ascii="Times New Roman" w:hAnsi="Times New Roman"/>
          <w:b/>
          <w:bCs/>
          <w:iCs/>
          <w:sz w:val="28"/>
          <w:szCs w:val="28"/>
        </w:rPr>
        <w:t>Правилами внутреннего трудового</w:t>
      </w:r>
    </w:p>
    <w:p w:rsidR="00493040" w:rsidRDefault="00493040" w:rsidP="00193051">
      <w:pPr>
        <w:pStyle w:val="1"/>
        <w:spacing w:after="0" w:line="100" w:lineRule="atLeast"/>
        <w:jc w:val="both"/>
        <w:rPr>
          <w:rFonts w:ascii="Times New Roman" w:hAnsi="Times New Roman"/>
          <w:b/>
          <w:bCs/>
          <w:iCs/>
          <w:sz w:val="28"/>
          <w:szCs w:val="28"/>
          <w:u w:val="single"/>
        </w:rPr>
      </w:pPr>
      <w:r>
        <w:rPr>
          <w:rFonts w:ascii="Times New Roman" w:hAnsi="Times New Roman"/>
          <w:b/>
          <w:bCs/>
          <w:iCs/>
          <w:sz w:val="28"/>
          <w:szCs w:val="28"/>
        </w:rPr>
        <w:t xml:space="preserve">распорядка </w:t>
      </w:r>
      <w:r>
        <w:rPr>
          <w:rFonts w:ascii="Times New Roman" w:hAnsi="Times New Roman"/>
          <w:b/>
          <w:bCs/>
          <w:iCs/>
          <w:sz w:val="28"/>
          <w:szCs w:val="28"/>
          <w:u w:val="single"/>
        </w:rPr>
        <w:t>(согласно Приложения № 1).</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7.4.</w:t>
      </w:r>
      <w:r>
        <w:rPr>
          <w:rFonts w:ascii="Times New Roman" w:hAnsi="Times New Roman"/>
          <w:bCs/>
          <w:iCs/>
          <w:sz w:val="28"/>
          <w:szCs w:val="28"/>
        </w:rPr>
        <w:t>Неполное рабочее время (неполный рабочий день или неполная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рабочая неделя) устанавливаются в следующих случаях: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по соглашению между работодателем и работником;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по просьбе беременной женщины, одного из родителей (опекуна,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попечителя, законного представителя), имеющего ребенка в возрасте до 14 лет (ребенка – инвалида до 18 лет), а также работника, осуществляющего уход за больным членом семьи в соответствии с медицинским заключением.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7.5.</w:t>
      </w:r>
      <w:r>
        <w:rPr>
          <w:rFonts w:ascii="Times New Roman" w:hAnsi="Times New Roman"/>
          <w:bCs/>
          <w:iCs/>
          <w:sz w:val="28"/>
          <w:szCs w:val="28"/>
        </w:rPr>
        <w:t xml:space="preserve"> Составление расписания уроков и занятий осуществляется с учетом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рационального использования рабочего времени педагогического работника.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7.6.</w:t>
      </w:r>
      <w:r>
        <w:rPr>
          <w:rFonts w:ascii="Times New Roman" w:hAnsi="Times New Roman"/>
          <w:bCs/>
          <w:iCs/>
          <w:sz w:val="28"/>
          <w:szCs w:val="28"/>
        </w:rPr>
        <w:t xml:space="preserve"> Периоды осенних, зимних, весенних и летних каникул,</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установленных для обучающихся, воспитанников образовательного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учреждения и не совпадающие с ежегодными оплачиваемыми основными 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дополнительными отпусками педагогических работников (далее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каникулярный период), являются для них рабочим временем.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эти периоды педагогические работники осуществляют педагогическую,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методическую, а также организационную работу, связанную с реализацией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образовательной программы, в пределах установленного объема учебной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нагрузки, определенной им до начала каникул, с сохранением заработной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платы в установленном порядке.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Учителя, осуществляющие индивидуальное обучение детей на дому 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соответствии с медицинским заключением, в каникулярный период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привлекаются к педагогической (методической, организационной) работе с</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учетом установленного до начала каникул количества часов.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Режим рабочего времени в каникулярное время для учебно-вспомогательного и обслуживающего персонала определяется в пределах</w:t>
      </w:r>
      <w:r w:rsidR="0072468F">
        <w:rPr>
          <w:rFonts w:ascii="Times New Roman" w:hAnsi="Times New Roman"/>
          <w:bCs/>
          <w:iCs/>
          <w:sz w:val="28"/>
          <w:szCs w:val="28"/>
        </w:rPr>
        <w:t xml:space="preserve"> времени,</w:t>
      </w:r>
      <w:r w:rsidR="00204939">
        <w:rPr>
          <w:rFonts w:ascii="Times New Roman" w:hAnsi="Times New Roman"/>
          <w:bCs/>
          <w:iCs/>
          <w:sz w:val="28"/>
          <w:szCs w:val="28"/>
        </w:rPr>
        <w:t xml:space="preserve"> </w:t>
      </w:r>
      <w:r>
        <w:rPr>
          <w:rFonts w:ascii="Times New Roman" w:hAnsi="Times New Roman"/>
          <w:bCs/>
          <w:iCs/>
          <w:sz w:val="28"/>
          <w:szCs w:val="28"/>
        </w:rPr>
        <w:t>установленного по занимаемой должности.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7.7.</w:t>
      </w:r>
      <w:r>
        <w:rPr>
          <w:rFonts w:ascii="Times New Roman" w:hAnsi="Times New Roman"/>
          <w:bCs/>
          <w:iCs/>
          <w:sz w:val="28"/>
          <w:szCs w:val="28"/>
        </w:rPr>
        <w:t xml:space="preserve"> Для педагогических и других работников рабочим временем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являются периоды отмены учебных занятий (образовательного процесса) для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обучающихся, воспитанников по санитарно - эпидемиологическим,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климатическим и другим основаниям.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периоды отмены учебных занятий (образовательного процесса) 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отдельных классах (группах) либо в целом по образовательному учреждению</w:t>
      </w:r>
    </w:p>
    <w:p w:rsidR="00493040" w:rsidRDefault="00493040" w:rsidP="00193051">
      <w:pPr>
        <w:pStyle w:val="1"/>
        <w:spacing w:after="0" w:line="100" w:lineRule="atLeast"/>
        <w:jc w:val="both"/>
        <w:rPr>
          <w:rFonts w:ascii="Times New Roman,BoldItalic" w:hAnsi="Times New Roman,BoldItalic" w:cs="Times New Roman,BoldItalic" w:hint="eastAsia"/>
          <w:sz w:val="28"/>
          <w:szCs w:val="28"/>
        </w:rPr>
      </w:pPr>
      <w:r>
        <w:rPr>
          <w:rFonts w:ascii="Times New Roman" w:hAnsi="Times New Roman"/>
          <w:sz w:val="28"/>
          <w:szCs w:val="28"/>
        </w:rPr>
        <w:t xml:space="preserve">педагогические работники привлекаются к учебно-воспитательной, </w:t>
      </w:r>
      <w:r>
        <w:rPr>
          <w:rFonts w:ascii="Times New Roman,BoldItalic" w:hAnsi="Times New Roman,BoldItalic" w:cs="Times New Roman,BoldItalic"/>
          <w:sz w:val="28"/>
          <w:szCs w:val="28"/>
        </w:rPr>
        <w:t>методической, организационной работе с сохранением заработной платы в</w:t>
      </w:r>
    </w:p>
    <w:p w:rsidR="00493040" w:rsidRDefault="00493040" w:rsidP="00193051">
      <w:pPr>
        <w:pStyle w:val="1"/>
        <w:spacing w:after="0" w:line="100" w:lineRule="atLeast"/>
        <w:jc w:val="both"/>
        <w:rPr>
          <w:rFonts w:ascii="Times New Roman,BoldItalic" w:hAnsi="Times New Roman,BoldItalic" w:cs="Times New Roman,BoldItalic" w:hint="eastAsia"/>
          <w:sz w:val="28"/>
          <w:szCs w:val="28"/>
        </w:rPr>
      </w:pPr>
      <w:r>
        <w:rPr>
          <w:rFonts w:ascii="Times New Roman,BoldItalic" w:hAnsi="Times New Roman,BoldItalic" w:cs="Times New Roman,BoldItalic"/>
          <w:sz w:val="28"/>
          <w:szCs w:val="28"/>
        </w:rPr>
        <w:t>полном объеме.</w:t>
      </w:r>
    </w:p>
    <w:p w:rsidR="00493040" w:rsidRDefault="00493040" w:rsidP="00193051">
      <w:pPr>
        <w:pStyle w:val="1"/>
        <w:spacing w:after="0" w:line="100" w:lineRule="atLeast"/>
        <w:jc w:val="both"/>
        <w:rPr>
          <w:rFonts w:ascii="Times New Roman,BoldItalic" w:hAnsi="Times New Roman,BoldItalic" w:cs="Times New Roman,BoldItalic" w:hint="eastAsia"/>
          <w:sz w:val="28"/>
          <w:szCs w:val="28"/>
        </w:rPr>
      </w:pPr>
      <w:r>
        <w:rPr>
          <w:rFonts w:ascii="Times New Roman,BoldItalic" w:hAnsi="Times New Roman,BoldItalic" w:cs="Times New Roman,BoldItalic"/>
          <w:b/>
          <w:sz w:val="28"/>
          <w:szCs w:val="28"/>
        </w:rPr>
        <w:t>7.8.</w:t>
      </w:r>
      <w:r>
        <w:rPr>
          <w:rFonts w:ascii="Times New Roman,BoldItalic" w:hAnsi="Times New Roman,BoldItalic" w:cs="Times New Roman,BoldItalic"/>
          <w:sz w:val="28"/>
          <w:szCs w:val="28"/>
        </w:rPr>
        <w:t xml:space="preserve"> Работодатель обеспечивает педагогическим работникам</w:t>
      </w:r>
    </w:p>
    <w:p w:rsidR="00493040" w:rsidRDefault="00493040" w:rsidP="00193051">
      <w:pPr>
        <w:pStyle w:val="1"/>
        <w:spacing w:after="0" w:line="100" w:lineRule="atLeast"/>
        <w:jc w:val="both"/>
        <w:rPr>
          <w:rFonts w:ascii="Times New Roman,BoldItalic" w:hAnsi="Times New Roman,BoldItalic" w:cs="Times New Roman,BoldItalic" w:hint="eastAsia"/>
          <w:sz w:val="28"/>
          <w:szCs w:val="28"/>
        </w:rPr>
      </w:pPr>
      <w:r>
        <w:rPr>
          <w:rFonts w:ascii="Times New Roman,BoldItalic" w:hAnsi="Times New Roman,BoldItalic" w:cs="Times New Roman,BoldItalic"/>
          <w:sz w:val="28"/>
          <w:szCs w:val="28"/>
        </w:rPr>
        <w:t>возможность отдыха и приема пищи в рабочее время одновременно с</w:t>
      </w:r>
    </w:p>
    <w:p w:rsidR="00493040" w:rsidRDefault="00493040" w:rsidP="00193051">
      <w:pPr>
        <w:pStyle w:val="1"/>
        <w:spacing w:after="0" w:line="100" w:lineRule="atLeast"/>
        <w:jc w:val="both"/>
        <w:rPr>
          <w:rFonts w:ascii="Times New Roman" w:hAnsi="Times New Roman"/>
          <w:sz w:val="28"/>
          <w:szCs w:val="28"/>
        </w:rPr>
      </w:pPr>
      <w:r>
        <w:rPr>
          <w:rFonts w:ascii="Times New Roman,BoldItalic" w:hAnsi="Times New Roman,BoldItalic" w:cs="Times New Roman,BoldItalic"/>
          <w:sz w:val="28"/>
          <w:szCs w:val="28"/>
        </w:rPr>
        <w:t xml:space="preserve">обучающимися. </w:t>
      </w:r>
      <w:r>
        <w:rPr>
          <w:rFonts w:ascii="Times New Roman,BoldItalic" w:hAnsi="Times New Roman,BoldItalic" w:cs="Times New Roman,BoldItalic"/>
          <w:b/>
          <w:i/>
          <w:sz w:val="28"/>
          <w:szCs w:val="28"/>
        </w:rPr>
        <w:t>Графики сменности и дежурств педагогических работников</w:t>
      </w:r>
      <w:r>
        <w:rPr>
          <w:rFonts w:ascii="Times New Roman,BoldItalic" w:hAnsi="Times New Roman,BoldItalic" w:cs="Times New Roman,BoldItalic"/>
          <w:sz w:val="28"/>
          <w:szCs w:val="28"/>
        </w:rPr>
        <w:t xml:space="preserve">, работы в выходные и нерабочие праздничные дни, каникулярные дни устанавливаются правилами внутреннего трудового распорядка согласно </w:t>
      </w:r>
      <w:r>
        <w:rPr>
          <w:rFonts w:ascii="Times New Roman,BoldItalic" w:hAnsi="Times New Roman,BoldItalic" w:cs="Times New Roman,BoldItalic"/>
          <w:b/>
          <w:i/>
          <w:sz w:val="28"/>
          <w:szCs w:val="28"/>
          <w:u w:val="single"/>
        </w:rPr>
        <w:t>Приложения №</w:t>
      </w:r>
      <w:r>
        <w:rPr>
          <w:rFonts w:ascii="Times New Roman" w:hAnsi="Times New Roman"/>
          <w:b/>
          <w:i/>
          <w:sz w:val="28"/>
          <w:szCs w:val="28"/>
          <w:u w:val="single"/>
        </w:rPr>
        <w:t xml:space="preserve"> 12</w:t>
      </w:r>
      <w:r>
        <w:rPr>
          <w:rFonts w:ascii="Times New Roman" w:hAnsi="Times New Roman"/>
          <w:sz w:val="28"/>
          <w:szCs w:val="28"/>
        </w:rPr>
        <w:t xml:space="preserve"> к Коллективному договору.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sz w:val="28"/>
          <w:szCs w:val="28"/>
        </w:rPr>
        <w:t>7.9.</w:t>
      </w:r>
      <w:r>
        <w:rPr>
          <w:rFonts w:ascii="Times New Roman" w:hAnsi="Times New Roman"/>
          <w:sz w:val="28"/>
          <w:szCs w:val="28"/>
        </w:rPr>
        <w:t>Работа в выходные и нерабочие празд</w:t>
      </w:r>
      <w:r>
        <w:rPr>
          <w:rFonts w:ascii="Times New Roman" w:hAnsi="Times New Roman"/>
          <w:bCs/>
          <w:iCs/>
          <w:sz w:val="28"/>
          <w:szCs w:val="28"/>
        </w:rPr>
        <w:t>ничные дни запрещается, за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исключением случаев, предусмотренных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Работа в выходной и нерабочий праздничный день оплачивается не менее,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чем в двойном размере в порядке, предусмотренном статьей 153 ТК РФ. По желанию работника, работавшего в выходной или</w:t>
      </w:r>
      <w:r w:rsidR="0072468F">
        <w:rPr>
          <w:rFonts w:ascii="Times New Roman" w:hAnsi="Times New Roman"/>
          <w:bCs/>
          <w:iCs/>
          <w:sz w:val="28"/>
          <w:szCs w:val="28"/>
        </w:rPr>
        <w:t xml:space="preserve"> </w:t>
      </w:r>
      <w:r>
        <w:rPr>
          <w:rFonts w:ascii="Times New Roman" w:hAnsi="Times New Roman"/>
          <w:bCs/>
          <w:iCs/>
          <w:sz w:val="28"/>
          <w:szCs w:val="28"/>
        </w:rPr>
        <w:t>нерабочий праздничный день, ему может быть предоставлен другой день</w:t>
      </w:r>
      <w:r w:rsidR="0072468F">
        <w:rPr>
          <w:rFonts w:ascii="Times New Roman" w:hAnsi="Times New Roman"/>
          <w:bCs/>
          <w:iCs/>
          <w:sz w:val="28"/>
          <w:szCs w:val="28"/>
        </w:rPr>
        <w:t xml:space="preserve"> </w:t>
      </w:r>
      <w:r>
        <w:rPr>
          <w:rFonts w:ascii="Times New Roman" w:hAnsi="Times New Roman"/>
          <w:bCs/>
          <w:iCs/>
          <w:sz w:val="28"/>
          <w:szCs w:val="28"/>
        </w:rPr>
        <w:t>отдыха. В этом случае работа в нерабочий праздничный день оплачивается в</w:t>
      </w:r>
      <w:r w:rsidR="0072468F">
        <w:rPr>
          <w:rFonts w:ascii="Times New Roman" w:hAnsi="Times New Roman"/>
          <w:bCs/>
          <w:iCs/>
          <w:sz w:val="28"/>
          <w:szCs w:val="28"/>
        </w:rPr>
        <w:t xml:space="preserve"> </w:t>
      </w:r>
      <w:r>
        <w:rPr>
          <w:rFonts w:ascii="Times New Roman" w:hAnsi="Times New Roman"/>
          <w:bCs/>
          <w:iCs/>
          <w:sz w:val="28"/>
          <w:szCs w:val="28"/>
        </w:rPr>
        <w:t>одинарном</w:t>
      </w:r>
      <w:r w:rsidR="0072468F">
        <w:rPr>
          <w:rFonts w:ascii="Times New Roman" w:hAnsi="Times New Roman"/>
          <w:bCs/>
          <w:iCs/>
          <w:sz w:val="28"/>
          <w:szCs w:val="28"/>
        </w:rPr>
        <w:t xml:space="preserve"> </w:t>
      </w:r>
      <w:r>
        <w:rPr>
          <w:rFonts w:ascii="Times New Roman" w:hAnsi="Times New Roman"/>
          <w:bCs/>
          <w:iCs/>
          <w:sz w:val="28"/>
          <w:szCs w:val="28"/>
        </w:rPr>
        <w:t xml:space="preserve"> размере, а день отдыха оплате не подлежит.</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lastRenderedPageBreak/>
        <w:t>7.10.</w:t>
      </w:r>
      <w:r>
        <w:rPr>
          <w:rFonts w:ascii="Times New Roman" w:hAnsi="Times New Roman"/>
          <w:bCs/>
          <w:iCs/>
          <w:sz w:val="28"/>
          <w:szCs w:val="28"/>
        </w:rPr>
        <w:t>В случаях, предусмотренных статьей 99 ТК РФ, работодатель может привлекать работников к сверхурочным работам с их письменного согласия с учетом ограничений и гарантий, предусмотренных для работников в возрасте до 18 лет, инвалидов, беременных женщин, имеющих детей в возрасте до трех лет.</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7.11.</w:t>
      </w:r>
      <w:r>
        <w:rPr>
          <w:rFonts w:ascii="Times New Roman" w:hAnsi="Times New Roman"/>
          <w:bCs/>
          <w:iCs/>
          <w:sz w:val="28"/>
          <w:szCs w:val="28"/>
        </w:rPr>
        <w:t xml:space="preserve">Привлечение работников учреждения к выполнению работы, не предусмотренной Уставом организации, Правилами внутреннего трудового распорядка учреждения, должностными обязанностями, допускается только с письменного согласия работника и с дополнительной оплатой.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7.12</w:t>
      </w:r>
      <w:r>
        <w:rPr>
          <w:rFonts w:ascii="Times New Roman" w:hAnsi="Times New Roman"/>
          <w:bCs/>
          <w:iCs/>
          <w:sz w:val="28"/>
          <w:szCs w:val="28"/>
        </w:rPr>
        <w:t>.Предоставление ежегодных основного и дополнительных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оплачиваемых отпусков осуществляется, как правило, по окончании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учебного года в летний период в соответствии с графиком отпусков,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утверждаемым работодателем с учетом мнения выборного органа первичной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профсоюзной организации не позднее, чем за две недели до наступления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календарного года (статья 372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Изменение графика отпусков работодателем может осуществляться с</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согласия работника и выборного органа первичной профсоюзной организации.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Запрещается непредоставление ежегодного оплачиваемого отпуска 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течение двух лет подряд.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Отзыв работника из отпуска осуществляется по письменному</w:t>
      </w:r>
      <w:r w:rsidR="0072468F">
        <w:rPr>
          <w:rFonts w:ascii="Times New Roman" w:hAnsi="Times New Roman"/>
          <w:bCs/>
          <w:iCs/>
          <w:sz w:val="28"/>
          <w:szCs w:val="28"/>
        </w:rPr>
        <w:t xml:space="preserve"> </w:t>
      </w:r>
      <w:r>
        <w:rPr>
          <w:rFonts w:ascii="Times New Roman" w:hAnsi="Times New Roman"/>
          <w:bCs/>
          <w:iCs/>
          <w:sz w:val="28"/>
          <w:szCs w:val="28"/>
        </w:rPr>
        <w:t>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 в другое время средний заработок для их оплаты определяется в установленном порядке. По соглашению сторон трудового договора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Оплата отпуска производится не позднее, чем за три дня до его начала.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Ежегодный отпуск должен быть перенесен на другой срок по соглашению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между работником и работодателем в случаях, предусмотренных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законодательством, в том числе, если работнику своевременно не была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произведена оплата за время этого отпуска либо работник был предупрежден</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 отпуске позднее, чем за две недели до его начала. При переносе отпуска по указанным причинам работник имеет преимущество в выборе новой даты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начала отпуска.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7.13.</w:t>
      </w:r>
      <w:r>
        <w:rPr>
          <w:rFonts w:ascii="Times New Roman" w:hAnsi="Times New Roman"/>
          <w:bCs/>
          <w:iCs/>
          <w:sz w:val="28"/>
          <w:szCs w:val="28"/>
        </w:rPr>
        <w:t>При предоставлении ежегодного отпуска преподавателям 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другим педагогическим работникам за первый год работы в каникулярный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период, в том числе до истечения шести месяцев работы, его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продолжительность должна соответствовать установленной для этих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должностей продолжительности и оплачиваться в полном размере.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Исчисление продолжительности отпуска пропорционально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проработанному времени осуществляется только в случае выплаты денежной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компенсации за неиспользованный отпуск при увольнении работника.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Преподавателям, учителям и другим педагогическим работникам,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продолжительность отпуска которых составляет не менее 56 календарных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дней, проработавшим в рабочем году не менее 10 месяцев, денежная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компенсация за неиспользованный отпуск при увольнении выплачивается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исходя из установленной продолжительности отпуска.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7.14.</w:t>
      </w:r>
      <w:r>
        <w:rPr>
          <w:rFonts w:ascii="Times New Roman" w:hAnsi="Times New Roman"/>
          <w:bCs/>
          <w:iCs/>
          <w:sz w:val="28"/>
          <w:szCs w:val="28"/>
        </w:rPr>
        <w:t>Работникам с ненормированным рабочим днем предоставляется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ежегодный дополнительный оплачиваемый отпуск.</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Перечень категорий работников с ненормированным рабочим днем, в том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числе эпизодически привлекаемых к выполнению своих трудовых функций за пределами нормальной продолжительности рабочего времени, а также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продолжительность ежегодного дополнительного отпуска за ненормированный рабочий день (не менее 3 календарных дней) в зависимости от объема работы, степени напряженности труда и других условий предусматривается </w:t>
      </w:r>
      <w:r>
        <w:rPr>
          <w:rFonts w:ascii="Times New Roman" w:hAnsi="Times New Roman"/>
          <w:b/>
          <w:bCs/>
          <w:iCs/>
          <w:sz w:val="28"/>
          <w:szCs w:val="28"/>
          <w:u w:val="single"/>
        </w:rPr>
        <w:t>Приложением № 6</w:t>
      </w:r>
      <w:r>
        <w:rPr>
          <w:rFonts w:ascii="Times New Roman" w:hAnsi="Times New Roman"/>
          <w:bCs/>
          <w:iCs/>
          <w:sz w:val="28"/>
          <w:szCs w:val="28"/>
        </w:rPr>
        <w:t xml:space="preserve"> к Коллективному договору.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Оплата дополнительных отпусков, предоставляемых работникам с</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ненормированным рабочим днем, производится в пределах фонда оплаты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7.15.</w:t>
      </w:r>
      <w:r>
        <w:rPr>
          <w:rFonts w:ascii="Times New Roman" w:hAnsi="Times New Roman"/>
          <w:bCs/>
          <w:iCs/>
          <w:sz w:val="28"/>
          <w:szCs w:val="28"/>
        </w:rPr>
        <w:t>Стороны пришли к согласию, что работникам предоставляются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оплачиваемые свободные дни в следующих случаях: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бракосочетание работника – 3 дня;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бракосочетание детей работника – 3 дня;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рождение ребенка (предоставляется супругу) – 3 дня;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смерть родителей, супруга – 3 дня;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переезд на новое место жительства – 2 рабочих дня;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болезнь близких родственников – 2 рабочих дня;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для сопровождения ребенка в первый класс-3 дня;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в случае аварии в жилище, где проживает работник-до 3-х дней;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одинокой матери (отцу, воспитывающему ребенка без матери), имеющей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ребенка до 14 лет (ребенка-инвалида до 18 лет)- до 5 дней;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u w:val="single"/>
        </w:rPr>
        <w:t>-</w:t>
      </w:r>
      <w:r>
        <w:rPr>
          <w:rFonts w:ascii="Times New Roman" w:hAnsi="Times New Roman"/>
          <w:bCs/>
          <w:iCs/>
          <w:sz w:val="28"/>
          <w:szCs w:val="28"/>
        </w:rPr>
        <w:t>работающим пенсионерам по старости до 14 календарных дней;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-родителям, женам, мужьям военнослужащих, погибших или умерших вследствие ранения, контузии и увечья, полученных при исполнении ими обязанностей военной службы, либо вследствие заболевания, связанного с прохождением военной службы до 14 календарных дней;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за общественную деятельность председателю первичной профсоюзной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организации - 4 дня, директору - 5 дней, зам. директора – 4 дня,, бухгалтеру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 дня, секретарю –</w:t>
      </w:r>
      <w:r w:rsidR="009466B3">
        <w:rPr>
          <w:rFonts w:ascii="Times New Roman" w:hAnsi="Times New Roman"/>
          <w:bCs/>
          <w:iCs/>
          <w:sz w:val="28"/>
          <w:szCs w:val="28"/>
        </w:rPr>
        <w:t xml:space="preserve"> 3 дня, членам профкома – 3 дня</w:t>
      </w:r>
      <w:r>
        <w:rPr>
          <w:rFonts w:ascii="Times New Roman" w:hAnsi="Times New Roman"/>
          <w:bCs/>
          <w:iCs/>
          <w:sz w:val="28"/>
          <w:szCs w:val="28"/>
        </w:rPr>
        <w:t>, всем членам профсоюза,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не имеющим в течение года административного взыскания – 2 дня, активно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участвующим в общественной работе за пределами нормальной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продолжительности рабочего времени и др.</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7.16.</w:t>
      </w:r>
      <w:r>
        <w:rPr>
          <w:rFonts w:ascii="Times New Roman" w:hAnsi="Times New Roman"/>
          <w:bCs/>
          <w:iCs/>
          <w:sz w:val="28"/>
          <w:szCs w:val="28"/>
        </w:rPr>
        <w:t xml:space="preserve"> Отпуск без сохранения заработной платы предоставляется: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 рождении ребенка, регистрации брака, смерти близких</w:t>
      </w:r>
      <w:r w:rsidR="001D049A">
        <w:rPr>
          <w:rFonts w:ascii="Times New Roman" w:hAnsi="Times New Roman"/>
          <w:bCs/>
          <w:iCs/>
          <w:sz w:val="28"/>
          <w:szCs w:val="28"/>
        </w:rPr>
        <w:t xml:space="preserve"> </w:t>
      </w:r>
      <w:r>
        <w:rPr>
          <w:rFonts w:ascii="Times New Roman" w:hAnsi="Times New Roman"/>
          <w:bCs/>
          <w:iCs/>
          <w:sz w:val="28"/>
          <w:szCs w:val="28"/>
        </w:rPr>
        <w:t>родственников-до 10 календарных дней;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случае аварии в жилище, где проживает работник- до 3 календарных дней.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7.17.</w:t>
      </w:r>
      <w:r>
        <w:rPr>
          <w:rFonts w:ascii="Times New Roman" w:hAnsi="Times New Roman"/>
          <w:bCs/>
          <w:iCs/>
          <w:sz w:val="28"/>
          <w:szCs w:val="28"/>
        </w:rPr>
        <w:t>Работодатель обязуется: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предоставлять ежегодный дополнительный оплачиваемый отпуск работникам: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-занятым на работах с вредными и (или) опасными условиями труда в соответствии со статьей 117 ТК РФ и продолжительностью согласно приложения № 2 (гимн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-имеющим ненормированный рабочий день согласно </w:t>
      </w:r>
      <w:r>
        <w:rPr>
          <w:rFonts w:ascii="Times New Roman" w:hAnsi="Times New Roman"/>
          <w:b/>
          <w:bCs/>
          <w:iCs/>
          <w:sz w:val="28"/>
          <w:szCs w:val="28"/>
          <w:u w:val="single"/>
        </w:rPr>
        <w:t>Приложения № 6</w:t>
      </w:r>
      <w:r>
        <w:rPr>
          <w:rFonts w:ascii="Times New Roman" w:hAnsi="Times New Roman"/>
          <w:bCs/>
          <w:iCs/>
          <w:sz w:val="28"/>
          <w:szCs w:val="28"/>
        </w:rPr>
        <w:t xml:space="preserve">, которым устанавливается </w:t>
      </w:r>
      <w:r>
        <w:rPr>
          <w:rFonts w:ascii="Times New Roman" w:hAnsi="Times New Roman"/>
          <w:b/>
          <w:bCs/>
          <w:iCs/>
          <w:sz w:val="28"/>
          <w:szCs w:val="28"/>
        </w:rPr>
        <w:t>Перечень должностей работников с ненормированным рабочим днем и продолжительность дополнительного отпуска работникам с ненормированным рабочим днем</w:t>
      </w:r>
      <w:r>
        <w:rPr>
          <w:rFonts w:ascii="Times New Roman" w:hAnsi="Times New Roman"/>
          <w:bCs/>
          <w:iCs/>
          <w:sz w:val="28"/>
          <w:szCs w:val="28"/>
        </w:rPr>
        <w:t>, который должен быть не менее трех календарных дней.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7.18.</w:t>
      </w:r>
      <w:r>
        <w:rPr>
          <w:rFonts w:ascii="Times New Roman" w:hAnsi="Times New Roman"/>
          <w:bCs/>
          <w:iCs/>
          <w:sz w:val="28"/>
          <w:szCs w:val="28"/>
        </w:rPr>
        <w:t>Время перерыва для отдыха и питания устанавливается Правилами внутреннего трудового распорядка.</w:t>
      </w: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VIII. Социальные гарантии и льготы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w:t>
      </w:r>
      <w:r>
        <w:rPr>
          <w:rFonts w:ascii="Times New Roman" w:hAnsi="Times New Roman"/>
          <w:bCs/>
          <w:iCs/>
          <w:sz w:val="28"/>
          <w:szCs w:val="28"/>
        </w:rPr>
        <w:t>Стороны считают, что: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8.1.</w:t>
      </w:r>
      <w:r>
        <w:rPr>
          <w:rFonts w:ascii="Times New Roman" w:hAnsi="Times New Roman"/>
          <w:bCs/>
          <w:iCs/>
          <w:sz w:val="28"/>
          <w:szCs w:val="28"/>
        </w:rPr>
        <w:t>Работодатель осуществляет финансово-хозяйственную деятельность</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соответствии с уставом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Установление настоящим коллективным договором доплат, надбавок, персональных  коэффициентов к ставкам заработной платы и должностным окладам (базовым окладам (базовым должностным окладам), в том числе за выполнение общественной работы, оказание материальной помощи производится в пределах установленного на текущий финансовый год фонда оплаты труда учреждения и не может рассматриваться как нецелевое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использование средств.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8.2.</w:t>
      </w:r>
      <w:r>
        <w:rPr>
          <w:rFonts w:ascii="Times New Roman" w:hAnsi="Times New Roman"/>
          <w:bCs/>
          <w:iCs/>
          <w:sz w:val="28"/>
          <w:szCs w:val="28"/>
        </w:rPr>
        <w:t>Педагогическим работникам, в том числе работающим на условиях совместительства или выполняющим помимо основной работы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педагогическую работу в том же образовательном учреждении без занятия штатной должности, а также руководящим работникам, основная деятельность которых связана с образовательным процессом, выплачивается ежемесячно денежная компенсация для обеспечения их книгоиздательской продукцией и периодическими изданиями в размере, предусмотренном действующим законодательством, независимо от объема учебной нагрузки, в период нахождения их в ежегодном отпуске, в отпуске по уходу за ребенком, в период временной нетрудоспособности и отсутствия по другим уважительным причинам и без документального подтверждения ее целевого использования.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8.3.</w:t>
      </w:r>
      <w:r>
        <w:rPr>
          <w:rFonts w:ascii="Times New Roman" w:hAnsi="Times New Roman"/>
          <w:bCs/>
          <w:iCs/>
          <w:sz w:val="28"/>
          <w:szCs w:val="28"/>
        </w:rPr>
        <w:t xml:space="preserve"> Работникам, награжденным ведомственными знаками отличия,</w:t>
      </w:r>
    </w:p>
    <w:p w:rsidR="00493040" w:rsidRDefault="00493040" w:rsidP="00193051">
      <w:pPr>
        <w:pStyle w:val="1"/>
        <w:spacing w:after="0" w:line="100" w:lineRule="atLeast"/>
        <w:jc w:val="both"/>
        <w:rPr>
          <w:rFonts w:ascii="Times New Roman" w:hAnsi="Times New Roman"/>
          <w:b/>
          <w:bCs/>
          <w:iCs/>
          <w:sz w:val="28"/>
          <w:szCs w:val="28"/>
          <w:u w:val="single"/>
        </w:rPr>
      </w:pPr>
      <w:r>
        <w:rPr>
          <w:rFonts w:ascii="Times New Roman" w:hAnsi="Times New Roman"/>
          <w:bCs/>
          <w:iCs/>
          <w:sz w:val="28"/>
          <w:szCs w:val="28"/>
        </w:rPr>
        <w:t xml:space="preserve">нагрудными знаками, предусмотренными до 1995 года, отмеченным почетными грамотами, званиями, знаками отличия Министерства образования и науки Российской Федерации и других Центральных органов устанавливаются надбавки к ставкам заработной платы (должностным окладам) исходя из собственных средств предусмотренные </w:t>
      </w:r>
      <w:r>
        <w:rPr>
          <w:rFonts w:ascii="Times New Roman" w:hAnsi="Times New Roman"/>
          <w:b/>
          <w:bCs/>
          <w:iCs/>
          <w:sz w:val="28"/>
          <w:szCs w:val="28"/>
        </w:rPr>
        <w:t>Положением по оплате труда (</w:t>
      </w:r>
      <w:r>
        <w:rPr>
          <w:rFonts w:ascii="Times New Roman" w:hAnsi="Times New Roman"/>
          <w:b/>
          <w:bCs/>
          <w:iCs/>
          <w:sz w:val="28"/>
          <w:szCs w:val="28"/>
          <w:u w:val="single"/>
        </w:rPr>
        <w:t>Приложение № 2).</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8.4.</w:t>
      </w:r>
      <w:r>
        <w:rPr>
          <w:rFonts w:ascii="Times New Roman" w:hAnsi="Times New Roman"/>
          <w:bCs/>
          <w:iCs/>
          <w:sz w:val="28"/>
          <w:szCs w:val="28"/>
        </w:rPr>
        <w:t xml:space="preserve"> Ведет учет работников, нуждающихся в улучшении жилищных условий.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8.5.</w:t>
      </w:r>
      <w:r>
        <w:rPr>
          <w:rFonts w:ascii="Times New Roman" w:hAnsi="Times New Roman"/>
          <w:bCs/>
          <w:iCs/>
          <w:sz w:val="28"/>
          <w:szCs w:val="28"/>
        </w:rPr>
        <w:t xml:space="preserve"> Работодатель по согласованию с выборным профсоюзным органом устанавливает дополнительные гарантии: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а)</w:t>
      </w:r>
      <w:r>
        <w:rPr>
          <w:rFonts w:ascii="Times New Roman" w:hAnsi="Times New Roman"/>
          <w:bCs/>
          <w:iCs/>
          <w:sz w:val="28"/>
          <w:szCs w:val="28"/>
        </w:rPr>
        <w:t xml:space="preserve"> путем сохранения при установлении размера оплаты труда повышающего коэффициента квалификации: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по ранее имевшейся квалификационной категории после истечения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срока ее действия педагогическим работникам, находящимся в отпуске по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беременности и родам, отпуске по уходу за ребенком - в течение 2-х лет после выхода из соответствующих отпусков;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w:t>
      </w:r>
      <w:r>
        <w:rPr>
          <w:rFonts w:ascii="Times New Roman" w:hAnsi="Times New Roman"/>
          <w:b/>
          <w:bCs/>
          <w:iCs/>
          <w:sz w:val="28"/>
          <w:szCs w:val="28"/>
          <w:u w:val="single"/>
        </w:rPr>
        <w:t>Приложении № 5</w:t>
      </w:r>
      <w:r>
        <w:rPr>
          <w:rFonts w:ascii="Times New Roman" w:hAnsi="Times New Roman"/>
          <w:bCs/>
          <w:iCs/>
          <w:sz w:val="28"/>
          <w:szCs w:val="28"/>
        </w:rPr>
        <w:t xml:space="preserve"> к настоящему коллективному договору;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б)</w:t>
      </w:r>
      <w:r>
        <w:rPr>
          <w:rFonts w:ascii="Times New Roman" w:hAnsi="Times New Roman"/>
          <w:bCs/>
          <w:iCs/>
          <w:sz w:val="28"/>
          <w:szCs w:val="28"/>
        </w:rPr>
        <w:t xml:space="preserve"> оказание материальной помощи для лечения работников (в связи с</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длительной болезнью (свыше 21 дня), операцией, несчастным случаем) – до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100% от оклада, на условиях предоставления отчетных документов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(больничный лист, кассовые и товарные чеки на приобретение дорогостоящих лекарств);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в)</w:t>
      </w:r>
      <w:r>
        <w:rPr>
          <w:rFonts w:ascii="Times New Roman" w:hAnsi="Times New Roman"/>
          <w:bCs/>
          <w:iCs/>
          <w:sz w:val="28"/>
          <w:szCs w:val="28"/>
        </w:rPr>
        <w:t xml:space="preserve"> выплату дополнительного выходного пособия (материальной помощи)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размере не менее среднего месячного заработка при прекращении трудового договора по основаниям, предусмотренным: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пунктом 7 части первой статьи 77 Трудового кодекса Российской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Федерации в связи с отказом работника от продолжения работы в силу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изменений определенных сторонами условий трудового договора;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пунктом 1 части первой статьи 81 Трудового кодекса Российской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Федерации в связи с ликвидацией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пунктом 2 части первой статьи 81 Трудового кодекса Российской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Федерации в связи с сокращением численности или штата работников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г)</w:t>
      </w:r>
      <w:r>
        <w:rPr>
          <w:rFonts w:ascii="Times New Roman" w:hAnsi="Times New Roman"/>
          <w:bCs/>
          <w:iCs/>
          <w:sz w:val="28"/>
          <w:szCs w:val="28"/>
        </w:rPr>
        <w:t xml:space="preserve"> выплату дополнительного выходного пособия (материальной помощи)</w:t>
      </w:r>
      <w:r w:rsidR="001D049A">
        <w:rPr>
          <w:rFonts w:ascii="Times New Roman" w:hAnsi="Times New Roman"/>
          <w:bCs/>
          <w:iCs/>
          <w:sz w:val="28"/>
          <w:szCs w:val="28"/>
        </w:rPr>
        <w:t xml:space="preserve"> </w:t>
      </w:r>
      <w:r>
        <w:rPr>
          <w:rFonts w:ascii="Times New Roman" w:hAnsi="Times New Roman"/>
          <w:bCs/>
          <w:iCs/>
          <w:sz w:val="28"/>
          <w:szCs w:val="28"/>
        </w:rPr>
        <w:t>в размере 5000 рублей на основании пункта 3 части первой статьи 77</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Трудового кодекса Российской Федерации в связи с выходом на пенсию.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w:t>
      </w:r>
      <w:r>
        <w:rPr>
          <w:rFonts w:ascii="Times New Roman" w:hAnsi="Times New Roman"/>
          <w:bCs/>
          <w:iCs/>
          <w:sz w:val="28"/>
          <w:szCs w:val="28"/>
        </w:rPr>
        <w:t xml:space="preserve"> Первичная профсоюзная организация: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8.6.1.</w:t>
      </w:r>
      <w:r>
        <w:rPr>
          <w:rFonts w:ascii="Times New Roman" w:hAnsi="Times New Roman"/>
          <w:bCs/>
          <w:iCs/>
          <w:sz w:val="28"/>
          <w:szCs w:val="28"/>
        </w:rPr>
        <w:t xml:space="preserve"> Ходатайствует о награждении активных членов профсоюза перед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работодателем и вышестоящими профсоюзными организациями;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8.6.2.</w:t>
      </w:r>
      <w:r>
        <w:rPr>
          <w:rFonts w:ascii="Times New Roman" w:hAnsi="Times New Roman"/>
          <w:bCs/>
          <w:iCs/>
          <w:sz w:val="28"/>
          <w:szCs w:val="28"/>
        </w:rPr>
        <w:t xml:space="preserve"> Организует вечера отдыха, посвященные праздничным датам,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культурно-массовые мероприятия в коллективе, туристические поездки,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культпоходы в театры и музеи, чествование юбиляров, победителей конкурсов ит.д.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8.6.3.</w:t>
      </w:r>
      <w:r>
        <w:rPr>
          <w:rFonts w:ascii="Times New Roman" w:hAnsi="Times New Roman"/>
          <w:bCs/>
          <w:iCs/>
          <w:sz w:val="28"/>
          <w:szCs w:val="28"/>
        </w:rPr>
        <w:t xml:space="preserve"> Оказывает материальную помощь по заявлению члена Профсоюза в связи с особыми жизненными ситуациями, ходатайствует об ее оказании перед вышестоящими профсоюзными организациями и администрацией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8.6.4</w:t>
      </w:r>
      <w:r>
        <w:rPr>
          <w:rFonts w:ascii="Times New Roman" w:hAnsi="Times New Roman"/>
          <w:bCs/>
          <w:iCs/>
          <w:sz w:val="28"/>
          <w:szCs w:val="28"/>
        </w:rPr>
        <w:t>. Выделяет из средств первичной профсоюзной организации денежные средства на награждение лучших работников коллектива, новогодние подарки членам Профсоюза;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8.6.5.</w:t>
      </w:r>
      <w:r>
        <w:rPr>
          <w:rFonts w:ascii="Times New Roman" w:hAnsi="Times New Roman"/>
          <w:bCs/>
          <w:iCs/>
          <w:sz w:val="28"/>
          <w:szCs w:val="28"/>
        </w:rPr>
        <w:t xml:space="preserve"> Выделяет из средств первичной профсоюзной организации денежные средства членам Профсоюза родителям первоклассников.</w:t>
      </w: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IX. Охрана труда и здоровья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w:t>
      </w:r>
      <w:r>
        <w:rPr>
          <w:rFonts w:ascii="Times New Roman" w:hAnsi="Times New Roman"/>
          <w:bCs/>
          <w:iCs/>
          <w:sz w:val="28"/>
          <w:szCs w:val="28"/>
        </w:rPr>
        <w:t xml:space="preserve"> Стороны договорились, что: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9.1.</w:t>
      </w:r>
      <w:r>
        <w:rPr>
          <w:rFonts w:ascii="Times New Roman" w:hAnsi="Times New Roman"/>
          <w:bCs/>
          <w:iCs/>
          <w:sz w:val="28"/>
          <w:szCs w:val="28"/>
        </w:rPr>
        <w:t xml:space="preserve"> Работодатель обеспечивает безопасные и здоровые условия труда для работников и учащихся в соответствии с нормами и правилами по охране</w:t>
      </w:r>
      <w:r>
        <w:rPr>
          <w:rFonts w:ascii="Times New Roman" w:hAnsi="Times New Roman"/>
          <w:sz w:val="28"/>
          <w:szCs w:val="28"/>
        </w:rPr>
        <w:t xml:space="preserve"> т</w:t>
      </w:r>
      <w:r>
        <w:rPr>
          <w:rFonts w:ascii="Times New Roman" w:hAnsi="Times New Roman"/>
          <w:bCs/>
          <w:iCs/>
          <w:sz w:val="28"/>
          <w:szCs w:val="28"/>
        </w:rPr>
        <w:t xml:space="preserve">руда, внедрение современных средств безопасности труда, </w:t>
      </w:r>
      <w:r>
        <w:rPr>
          <w:rFonts w:ascii="Times New Roman" w:hAnsi="Times New Roman"/>
          <w:bCs/>
          <w:iCs/>
          <w:sz w:val="28"/>
          <w:szCs w:val="28"/>
        </w:rPr>
        <w:lastRenderedPageBreak/>
        <w:t>предупреждающих производственный травматизм   и возникновение профессиональных заболеваний работников.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Для реализации этого права заключить </w:t>
      </w:r>
      <w:r>
        <w:rPr>
          <w:rFonts w:ascii="Times New Roman" w:hAnsi="Times New Roman"/>
          <w:b/>
          <w:bCs/>
          <w:iCs/>
          <w:sz w:val="28"/>
          <w:szCs w:val="28"/>
        </w:rPr>
        <w:t xml:space="preserve">Соглашение по охране труда </w:t>
      </w:r>
      <w:r>
        <w:rPr>
          <w:rFonts w:ascii="Times New Roman" w:hAnsi="Times New Roman"/>
          <w:b/>
          <w:bCs/>
          <w:iCs/>
          <w:sz w:val="28"/>
          <w:szCs w:val="28"/>
          <w:u w:val="single"/>
        </w:rPr>
        <w:t>(Приложение №7)</w:t>
      </w:r>
      <w:r>
        <w:rPr>
          <w:rFonts w:ascii="Times New Roman" w:hAnsi="Times New Roman"/>
          <w:bCs/>
          <w:iCs/>
          <w:sz w:val="28"/>
          <w:szCs w:val="28"/>
        </w:rPr>
        <w:t xml:space="preserve"> с определением в нем организационных и технических мероприятий по охране труда и безопасности труда, ответственных должностных лиц.</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9.2.</w:t>
      </w:r>
      <w:r>
        <w:rPr>
          <w:rFonts w:ascii="Times New Roman" w:hAnsi="Times New Roman"/>
          <w:bCs/>
          <w:iCs/>
          <w:sz w:val="28"/>
          <w:szCs w:val="28"/>
        </w:rPr>
        <w:t xml:space="preserve"> Работодатель и выборный орган первичной профсоюзной организации обеспечивают выборы уполномоченных по охране труда и оказывают необходимую помощь и поддержку уполномоченному по выполнению возложенных на него обязанностей.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Профсоюз и уполномоченный по охране труда постоянно осуществляют контроль за состоянием охраны труда на рабочих местах, участвуют 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комиссиях по расследованию причин производственного травматизма.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9.3.</w:t>
      </w:r>
      <w:r>
        <w:rPr>
          <w:rFonts w:ascii="Times New Roman" w:hAnsi="Times New Roman"/>
          <w:bCs/>
          <w:iCs/>
          <w:sz w:val="28"/>
          <w:szCs w:val="28"/>
        </w:rPr>
        <w:t xml:space="preserve"> Работодатель:</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разрабатывает мероприятия по охране и безопасности труда с определением сроков их выполнения и ответственных должностных лиц за их реализацию;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включает в обязательном порядке в состав аттестационной комиссии и комиссии по охране труда членов выборного органа первичной профсоюзной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организации;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проводит в учреждении аттестацию рабочих мест и по её результатам осуществляет работу по охране и безопасности труда в сроки, установленные с учётом мнения (по согласованию) выборного органа первичной профсоюзной организации, с последующей сертификацией.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проводит со всеми поступающими на работу, а также переведёнными на другую работу сотрудников учреждения обучение и инструктаж по охране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труда, сохранности жизни и здоровья детей, безопасным методам и приёмам выполнения работ, оказанию первой помощи пострадавшим;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организует инструктирование и проверку знаний работников учреждения по охране труда на начало учебного года, а в последующем – при необходимости;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обеспечивает наличие нормативных и справочных материалов по охране труда, правил, инструкций, журналов инструктажа и других материалов за счёт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-обеспечивает работников специальной одеждой, обувью и другими средствами индивидуальной защиты, а также моющими и обезвреживающими средствами в соответствии с утвержденными нормами;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проводит своевременное расследование несчастных случаев на производстве в соответствии с действующим законодательством и ведёт их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учёт;</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обеспечивает гарантии и льготы работникам, занятым на тяжелых работах и работах с вредными и (или) опасными условиями труда;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оборудует комнату для отдыха работников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сохраняет место работы (должность) и средний заработок работникам на время приостановления работ органами государственного надзора и контроля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 соблюдением трудового законодательства вследствие нарушения требований охраны труда не по вине работника;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 предоставляет работнику другую работу в случае его отказа от выполнения трудовых обязанностей при возникновении опасности для его жизни, здоровья вследствие невыполнения работодателем нормативных требований по охране труда на время устранения такой опасности, либо оплачивает возникший по этой причине простой в размере среднего заработка;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организует проведение дополнительной диспансеризации работников, направленной на раннее выявление и профилактику заболеваний;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обеспечивает на основании статей 69, 212 ТК РФ проведение обязательных медицинских предварительных, внеочередных и периодических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осмотров (обследований) работников за счет средств работодателя с сохранением за ними места работы и среднего заработка на время прохождения указанных мероприятий в соответствии с Порядком проведения обязательных предварительных (при поступлении на работу) и периодических осмотров (обследований) работников, занятых на тяжелых работах и на работах с вредными и (или) опасными условиями труда, утвержденном приказом Минздравсоцразвития России от 12 апреля 2011 года №302;</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ежегодно в ноябре месяце заключает Соглашение по охране труда между администрацией учреждения и первичной профсоюзной организацией;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организует участие представителей органов государственного надзора и технической инспекции по охране труда в расследовании несчастных случаев, происшедших с работниками и обучающимися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предоставляет информацию в профсоюзные органы о выполнении мероприятий по устранению причин несчастных случаев.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9.4.</w:t>
      </w:r>
      <w:r>
        <w:rPr>
          <w:rFonts w:ascii="Times New Roman" w:hAnsi="Times New Roman"/>
          <w:bCs/>
          <w:iCs/>
          <w:sz w:val="28"/>
          <w:szCs w:val="28"/>
        </w:rPr>
        <w:t xml:space="preserve"> Работодатель устанавливает уполномоченному (доверенному лицу)по охране труда доплату за активную работу по охране труда в образовательном учреждении в размере до 25% от оклада при наличии финансовой возможности.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w:t>
      </w:r>
      <w:r>
        <w:rPr>
          <w:rFonts w:ascii="Times New Roman" w:hAnsi="Times New Roman"/>
          <w:bCs/>
          <w:iCs/>
          <w:sz w:val="28"/>
          <w:szCs w:val="28"/>
        </w:rPr>
        <w:t xml:space="preserve"> Первичная профсоюзная организация: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9.5.1.</w:t>
      </w:r>
      <w:r>
        <w:rPr>
          <w:rFonts w:ascii="Times New Roman" w:hAnsi="Times New Roman"/>
          <w:bCs/>
          <w:iCs/>
          <w:sz w:val="28"/>
          <w:szCs w:val="28"/>
        </w:rPr>
        <w:t>Осуществляет контроль за соблюдением прав членов Профсоюза на здоровые и безопасные условия труда, привлекая для этих целей уполномоченных (доверенных) лиц по охране труда.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9.5.2.</w:t>
      </w:r>
      <w:r>
        <w:rPr>
          <w:rFonts w:ascii="Times New Roman" w:hAnsi="Times New Roman"/>
          <w:bCs/>
          <w:iCs/>
          <w:sz w:val="28"/>
          <w:szCs w:val="28"/>
        </w:rPr>
        <w:t>Организует проведение проверок состояния охраны труда в образовательном учреждении, выполнение мероприятий по охране труда,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разработанных и принятых работодателем.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9.5.3.</w:t>
      </w:r>
      <w:r>
        <w:rPr>
          <w:rFonts w:ascii="Times New Roman" w:hAnsi="Times New Roman"/>
          <w:bCs/>
          <w:iCs/>
          <w:sz w:val="28"/>
          <w:szCs w:val="28"/>
        </w:rPr>
        <w:t>Оказывает практическую помощь членам Профсоюза в реализации их права на безопасные и здоровые условия труда, социальные льготы и компенсации за работу в особых условиях труда, представляют их интересы в органах государственной власти и суде.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9.5.4.</w:t>
      </w:r>
      <w:r>
        <w:rPr>
          <w:rFonts w:ascii="Times New Roman" w:hAnsi="Times New Roman"/>
          <w:bCs/>
          <w:iCs/>
          <w:sz w:val="28"/>
          <w:szCs w:val="28"/>
        </w:rPr>
        <w:t>Обеспечивает реализацию права работника на сохранение за ним места работы (должности) и среднего заработка на время приостановки работ 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учреждении либо непосредственно на рабочем месте вследствие нарушения законодательства и (или) нормативных требований по охране труда не по вине работника.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9.5.5.</w:t>
      </w:r>
      <w:r>
        <w:rPr>
          <w:rFonts w:ascii="Times New Roman" w:hAnsi="Times New Roman"/>
          <w:bCs/>
          <w:iCs/>
          <w:sz w:val="28"/>
          <w:szCs w:val="28"/>
        </w:rPr>
        <w:t>Обеспечивает избрание уполномоченных (доверенных) лиц по</w:t>
      </w:r>
      <w:r w:rsidR="001D049A">
        <w:rPr>
          <w:rFonts w:ascii="Times New Roman" w:hAnsi="Times New Roman"/>
          <w:bCs/>
          <w:iCs/>
          <w:sz w:val="28"/>
          <w:szCs w:val="28"/>
        </w:rPr>
        <w:t xml:space="preserve"> </w:t>
      </w:r>
      <w:r>
        <w:rPr>
          <w:rFonts w:ascii="Times New Roman" w:hAnsi="Times New Roman"/>
          <w:bCs/>
          <w:iCs/>
          <w:sz w:val="28"/>
          <w:szCs w:val="28"/>
        </w:rPr>
        <w:t>охране труда от профсоюзной организации, способствует формированию 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осуществлению деятельности совместных комиссий с целью общественного контроля</w:t>
      </w:r>
      <w:r w:rsidR="001D049A">
        <w:rPr>
          <w:rFonts w:ascii="Times New Roman" w:hAnsi="Times New Roman"/>
          <w:bCs/>
          <w:iCs/>
          <w:sz w:val="28"/>
          <w:szCs w:val="28"/>
        </w:rPr>
        <w:t xml:space="preserve"> </w:t>
      </w:r>
      <w:r>
        <w:rPr>
          <w:rFonts w:ascii="Times New Roman" w:hAnsi="Times New Roman"/>
          <w:bCs/>
          <w:iCs/>
          <w:sz w:val="28"/>
          <w:szCs w:val="28"/>
        </w:rPr>
        <w:t xml:space="preserve"> за состоянием безопасности работы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9.6.6.</w:t>
      </w:r>
      <w:r>
        <w:rPr>
          <w:rFonts w:ascii="Times New Roman" w:hAnsi="Times New Roman"/>
          <w:bCs/>
          <w:iCs/>
          <w:sz w:val="28"/>
          <w:szCs w:val="28"/>
        </w:rPr>
        <w:t xml:space="preserve"> Принимает участие в проведении и организации: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-аттестации рабочих мест по условиям труда;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-подготовки учреждения к новому учебному году, в том числе в проверке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безопасности и исправности спортивных сооружений и инвентаря;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-дней и месячников охраны труда и экологической безопасности;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-подготовки учреждения к работе в зимних условиях.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9.6.7.</w:t>
      </w:r>
      <w:r>
        <w:rPr>
          <w:rFonts w:ascii="Times New Roman" w:hAnsi="Times New Roman"/>
          <w:bCs/>
          <w:iCs/>
          <w:sz w:val="28"/>
          <w:szCs w:val="28"/>
        </w:rPr>
        <w:t xml:space="preserve"> Принимает участие в расследовании несчастных случаев на производстве и профзаболеваний, в оценке степени вины потерпевшего. В случае несогласия с заключением комиссии по расследованию несчастного случая выносят решение данного вопроса на заседание выборного органа первичной профсоюзной организации, направляют заключение в комиссию для расследования данного случая.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9.6.8.</w:t>
      </w:r>
      <w:r>
        <w:rPr>
          <w:rFonts w:ascii="Times New Roman" w:hAnsi="Times New Roman"/>
          <w:bCs/>
          <w:iCs/>
          <w:sz w:val="28"/>
          <w:szCs w:val="28"/>
        </w:rPr>
        <w:t xml:space="preserve"> Уполномоченный (доверенное лицо) от профсоюзной организации вправе вносить руководителю образовательного учреждения и 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соответствующий орган управления образованием представление о приостановке работы до устранения выявленных грубых нарушений требований безопасности.</w:t>
      </w: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X. Гарантии прав профсоюзных органов и членов Профсоюза.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10.1.</w:t>
      </w:r>
      <w:r>
        <w:rPr>
          <w:rFonts w:ascii="Times New Roman" w:hAnsi="Times New Roman"/>
          <w:bCs/>
          <w:iCs/>
          <w:sz w:val="28"/>
          <w:szCs w:val="28"/>
        </w:rPr>
        <w:t xml:space="preserve"> Работодатель обязуется: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 учётом мотивированного мнения выборного профсоюзного органа в соответствии со статьями 371 и 373 Трудового кодекса Российской Федерации принимать решения по следующим вопросам: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ввод и отмена режима неполного рабочего дня (смены) и (или)неполной рабочей недели на срок до шести месяцев в целях сохранения рабочих мест при угрозе массового увольнения работников (ч.5 ст.74 ТК РФ);увольнение работников, являющихся членами Профсоюза, по п.2, 3,5 ст. 81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расторжение трудового договора вследствие недостаточной квалификации, подтверждённой результатами аттестации (п.3 ст.81ТК РФ), неоднократного неисполнения работником без уважительных причин трудовых обязанностей, если он имеет дисциплинарное взыскание (п.5 ст.81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привлечение к сверхурочным работам (ст.99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разделение рабочего дня на части на основании локального нормативного акта (ст. 105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привлечение к работе в выходные и нерабочие дни в случаях, непредусмотренных ч. 2 ст.113 ТК РФ (ст.113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утверждение графика отпусков (ст. 123 ТК РФ) и порядка предоставления дополнительных отпусков;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установление системы оплаты и стимулирования труда, в том числе повышение оплаты труда за работу в ночное время, выходные и нерабочие праздничные дни, сверхурочную работу (ст. 135 ТК РФ,ст. 144 ТК РФ, ст.152 ТК РФ, ст.153 ТК РФ, ст.154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установление конкретных размеров повышенной оплаты труда для работников, занятых на тяжёлых работах, работах с вредными или опасными и иными особыми условиями труда (ст. 147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определение систем нормирования труда (ст. 159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принятие локальных нормативных актов, предусматривающих введение, замену и пересмотр норм труда (ст. 162 ТК РФ), в том числе изменение существенных условий труда, распределение учебной нагрузки, утверждение расписания занятий, должностных обязанностей работников;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принятие необходимых мер при угрозе массовых увольнений (ст.180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утверждение правил внутреннего трудового распорядка (ст. 190 ТКРФ);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утверждение формы профессиональной подготовки, переподготовки и повышения квалификации работников, перечня необходимых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профессий и специальностей (ст. 196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разработка и утверждение правил и инструкций по охране труда(ст.212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соблюдать права и гарантии Профсоюза, способствовать его деятельности, не допуская ограничения установленных законом прав и гарантий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профсоюзной деятельности и не препятствуя созданию и функционированию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первичных профсоюзных организаций;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предоставлять профсоюзному органу по его запросу информацию, сведения и разъяснения по вопросам условий труда, заработной платы, другим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социально-экономическим вопросам, жилищно-бытового обслуживания;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своевременно рассматривать обращения, заявления, требования и предложения профсоюзных органов и давать мотивированный ответ;</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содействовать профсоюзным органам в использовании средств массовой информации для широкого информирования работников о деятельности Профсоюза по защите социально-трудовых прав и профессиональных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интересов работников.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10.2.</w:t>
      </w:r>
      <w:r>
        <w:rPr>
          <w:rFonts w:ascii="Times New Roman" w:hAnsi="Times New Roman"/>
          <w:bCs/>
          <w:iCs/>
          <w:sz w:val="28"/>
          <w:szCs w:val="28"/>
        </w:rPr>
        <w:t xml:space="preserve"> Работодатель обязан предоставить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имеющимся транспортом.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10.3.</w:t>
      </w:r>
      <w:r>
        <w:rPr>
          <w:rFonts w:ascii="Times New Roman" w:hAnsi="Times New Roman"/>
          <w:bCs/>
          <w:iCs/>
          <w:sz w:val="28"/>
          <w:szCs w:val="28"/>
        </w:rPr>
        <w:t xml:space="preserve">Работодатель обеспечивает ежемесячное, одновременно с выплатой заработной платы,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10.4.</w:t>
      </w:r>
      <w:r>
        <w:rPr>
          <w:rFonts w:ascii="Times New Roman" w:hAnsi="Times New Roman"/>
          <w:bCs/>
          <w:iCs/>
          <w:sz w:val="28"/>
          <w:szCs w:val="28"/>
        </w:rPr>
        <w:t>Члены профкома включаются в состав комиссий учреждения по аттестации рабочих мест, охране труда, социальному страхованию и других вопросов.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10.5.</w:t>
      </w:r>
      <w:r>
        <w:rPr>
          <w:rFonts w:ascii="Times New Roman" w:hAnsi="Times New Roman"/>
          <w:bCs/>
          <w:iCs/>
          <w:sz w:val="28"/>
          <w:szCs w:val="28"/>
        </w:rPr>
        <w:t xml:space="preserve"> Увольнение работников, входящих в состав профкома, по инициативе работодателя по основаниям, не связанным с их виновным поведением допускается только с предварительного согласия первичной профсоюзной организации, а ее председателя и заместителя - с согласия городской организации Профсоюза.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10.6.</w:t>
      </w:r>
      <w:r>
        <w:rPr>
          <w:rFonts w:ascii="Times New Roman" w:hAnsi="Times New Roman"/>
          <w:bCs/>
          <w:iCs/>
          <w:sz w:val="28"/>
          <w:szCs w:val="28"/>
        </w:rPr>
        <w:t xml:space="preserve">Члены выборных органов профсоюзной организации, уполномоченные по охране труда, представители совместных комиссий освобождаются от основной работы с сохранением среднего заработка для участия в работе съездов, конференций, пленумов, президиумов, собраний, совещаний, </w:t>
      </w:r>
      <w:r>
        <w:rPr>
          <w:rFonts w:ascii="Times New Roman" w:hAnsi="Times New Roman"/>
          <w:bCs/>
          <w:iCs/>
          <w:sz w:val="28"/>
          <w:szCs w:val="28"/>
        </w:rPr>
        <w:lastRenderedPageBreak/>
        <w:t>обучающих семинаров при наличии письменного вызова или телефонограммы вышестоящих профсоюзных органов для выполнения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общественных обязанностей в интересах коллектива.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10.7.</w:t>
      </w:r>
      <w:r>
        <w:rPr>
          <w:rFonts w:ascii="Times New Roman" w:hAnsi="Times New Roman"/>
          <w:bCs/>
          <w:iCs/>
          <w:sz w:val="28"/>
          <w:szCs w:val="28"/>
        </w:rPr>
        <w:t xml:space="preserve"> Расторжение трудового договора по инициативе работодателя с</w:t>
      </w:r>
      <w:r w:rsidR="001D049A">
        <w:rPr>
          <w:rFonts w:ascii="Times New Roman" w:hAnsi="Times New Roman"/>
          <w:bCs/>
          <w:iCs/>
          <w:sz w:val="28"/>
          <w:szCs w:val="28"/>
        </w:rPr>
        <w:t xml:space="preserve"> </w:t>
      </w:r>
      <w:r>
        <w:rPr>
          <w:rFonts w:ascii="Times New Roman" w:hAnsi="Times New Roman"/>
          <w:bCs/>
          <w:iCs/>
          <w:sz w:val="28"/>
          <w:szCs w:val="28"/>
        </w:rPr>
        <w:t>лицами, избиравшимися в состав профсоюзных органов, не допускается 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течение двух лет после окончания выборных полномочий, кроме случаев полной ликвидации учреждения или совершения работником виновных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действий, за которые федеральным законом предусмотрено увольнение. В этих случаях увольнение производится в порядке, установленном Трудовым кодексом Российской Федерации, с учетом положений настоящего коллективного договора.</w:t>
      </w: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lang w:val="en-US"/>
        </w:rPr>
        <w:t>XI</w:t>
      </w:r>
      <w:r>
        <w:rPr>
          <w:rFonts w:ascii="Times New Roman" w:hAnsi="Times New Roman"/>
          <w:b/>
          <w:bCs/>
          <w:iCs/>
          <w:sz w:val="28"/>
          <w:szCs w:val="28"/>
        </w:rPr>
        <w:t>.Обязательства профкома: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w:t>
      </w:r>
      <w:r>
        <w:rPr>
          <w:rFonts w:ascii="Times New Roman" w:hAnsi="Times New Roman"/>
          <w:sz w:val="28"/>
          <w:szCs w:val="28"/>
        </w:rPr>
        <w:t xml:space="preserve"> Профком обязуется: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10.1.</w:t>
      </w:r>
      <w:r>
        <w:rPr>
          <w:rFonts w:ascii="Times New Roman" w:hAnsi="Times New Roman"/>
          <w:sz w:val="28"/>
          <w:szCs w:val="28"/>
        </w:rPr>
        <w:t>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Представлять во взаимоотношениях с работодателем интересы работников, не являющихся членами профсоюза, в случае, если они уполномочили его представлять их интересы и перечисляют ежемесячно денежные средства из заработной платы на счет первичной профсоюзной организации.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10.2.</w:t>
      </w:r>
      <w:r>
        <w:rPr>
          <w:rFonts w:ascii="Times New Roman" w:hAnsi="Times New Roman"/>
          <w:sz w:val="28"/>
          <w:szCs w:val="28"/>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10.3.</w:t>
      </w:r>
      <w:r>
        <w:rPr>
          <w:rFonts w:ascii="Times New Roman" w:hAnsi="Times New Roman"/>
          <w:sz w:val="28"/>
          <w:szCs w:val="28"/>
        </w:rPr>
        <w:t>Осуществлять контроль за правильностью ведения и хранения трудовых книжек работников, за своевременностью внесения в них записей, в том числе по результатам аттестации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10.4.</w:t>
      </w:r>
      <w:r>
        <w:rPr>
          <w:rFonts w:ascii="Times New Roman" w:hAnsi="Times New Roman"/>
          <w:sz w:val="28"/>
          <w:szCs w:val="28"/>
        </w:rPr>
        <w:t>Направлять учредителю (собственнику) организации заявление о нарушении руководителем, его заместителем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10.5.</w:t>
      </w:r>
      <w:r>
        <w:rPr>
          <w:rFonts w:ascii="Times New Roman" w:hAnsi="Times New Roman"/>
          <w:sz w:val="28"/>
          <w:szCs w:val="28"/>
        </w:rPr>
        <w:t>Представлять и защищать трудовые права членов профсоюза в комиссии по трудовым спорам, в суде.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10.6.</w:t>
      </w:r>
      <w:r>
        <w:rPr>
          <w:rFonts w:ascii="Times New Roman" w:hAnsi="Times New Roman"/>
          <w:sz w:val="28"/>
          <w:szCs w:val="28"/>
        </w:rPr>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10.7.</w:t>
      </w:r>
      <w:r>
        <w:rPr>
          <w:rFonts w:ascii="Times New Roman" w:hAnsi="Times New Roman"/>
          <w:sz w:val="28"/>
          <w:szCs w:val="28"/>
        </w:rPr>
        <w:t>Участвовать в работе комиссии по социальному страхованию по организации летнего оздоровления детей работников и обеспечению их новогодними подарками.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10.8.</w:t>
      </w:r>
      <w:r>
        <w:rPr>
          <w:rFonts w:ascii="Times New Roman" w:hAnsi="Times New Roman"/>
          <w:sz w:val="28"/>
          <w:szCs w:val="28"/>
        </w:rPr>
        <w:t>Совместно с комиссией по социальному страхованию вести учет нуждающихся в санаторно-курортном лечении, своевременно направлять заявки уполномоченному города.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10.9.</w:t>
      </w:r>
      <w:r>
        <w:rPr>
          <w:rFonts w:ascii="Times New Roman" w:hAnsi="Times New Roman"/>
          <w:sz w:val="28"/>
          <w:szCs w:val="28"/>
        </w:rPr>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lastRenderedPageBreak/>
        <w:t>10.10.</w:t>
      </w:r>
      <w:r>
        <w:rPr>
          <w:rFonts w:ascii="Times New Roman" w:hAnsi="Times New Roman"/>
          <w:sz w:val="28"/>
          <w:szCs w:val="28"/>
        </w:rPr>
        <w:t>Осуществлять контроль за правильностью и своевременностью предоставления работникам отпусков и их оплаты.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10.11.</w:t>
      </w:r>
      <w:r>
        <w:rPr>
          <w:rFonts w:ascii="Times New Roman" w:hAnsi="Times New Roman"/>
          <w:sz w:val="28"/>
          <w:szCs w:val="28"/>
        </w:rPr>
        <w:t>Совместно с работодателем обеспечивать персонифицированный учет работников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10.12.</w:t>
      </w:r>
      <w:r>
        <w:rPr>
          <w:rFonts w:ascii="Times New Roman" w:hAnsi="Times New Roman"/>
          <w:sz w:val="28"/>
          <w:szCs w:val="28"/>
        </w:rPr>
        <w:t>Оказывать ежегодно материальную помощь членам профсоюза в необходимых случаях.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10.13.</w:t>
      </w:r>
      <w:r>
        <w:rPr>
          <w:rFonts w:ascii="Times New Roman" w:hAnsi="Times New Roman"/>
          <w:sz w:val="28"/>
          <w:szCs w:val="28"/>
        </w:rPr>
        <w:t>Осуществлять культурно-массовую и физкультурно-оздоровительную работу среди работников организации.</w:t>
      </w: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XI</w:t>
      </w:r>
      <w:r>
        <w:rPr>
          <w:rFonts w:ascii="Times New Roman" w:hAnsi="Times New Roman"/>
          <w:b/>
          <w:bCs/>
          <w:iCs/>
          <w:sz w:val="28"/>
          <w:szCs w:val="28"/>
          <w:lang w:val="en-US"/>
        </w:rPr>
        <w:t>I</w:t>
      </w:r>
      <w:r>
        <w:rPr>
          <w:rFonts w:ascii="Times New Roman" w:hAnsi="Times New Roman"/>
          <w:b/>
          <w:bCs/>
          <w:iCs/>
          <w:sz w:val="28"/>
          <w:szCs w:val="28"/>
        </w:rPr>
        <w:t>. Контроль и ответственность за выполнением коллективного договора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12 .</w:t>
      </w:r>
      <w:r>
        <w:rPr>
          <w:rFonts w:ascii="Times New Roman" w:hAnsi="Times New Roman"/>
          <w:bCs/>
          <w:iCs/>
          <w:sz w:val="28"/>
          <w:szCs w:val="28"/>
        </w:rPr>
        <w:t>Стороны договорились, что: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12.1</w:t>
      </w:r>
      <w:r>
        <w:rPr>
          <w:rFonts w:ascii="Times New Roman" w:hAnsi="Times New Roman"/>
          <w:bCs/>
          <w:iCs/>
          <w:sz w:val="28"/>
          <w:szCs w:val="28"/>
        </w:rPr>
        <w:t>.Контроль за выполнением коллективного договора осуществляется Сторонами, подписавшими его.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12.2.</w:t>
      </w:r>
      <w:r>
        <w:rPr>
          <w:rFonts w:ascii="Times New Roman" w:hAnsi="Times New Roman"/>
          <w:bCs/>
          <w:iCs/>
          <w:sz w:val="28"/>
          <w:szCs w:val="28"/>
        </w:rPr>
        <w:t>Совместно разрабатывают план мероприятий по выполнению настоящего коллективного договора.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12.3.</w:t>
      </w:r>
      <w:r>
        <w:rPr>
          <w:rFonts w:ascii="Times New Roman" w:hAnsi="Times New Roman"/>
          <w:bCs/>
          <w:iCs/>
          <w:sz w:val="28"/>
          <w:szCs w:val="28"/>
        </w:rPr>
        <w:t>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12.4.</w:t>
      </w:r>
      <w:r>
        <w:rPr>
          <w:rFonts w:ascii="Times New Roman" w:hAnsi="Times New Roman"/>
          <w:bCs/>
          <w:iCs/>
          <w:sz w:val="28"/>
          <w:szCs w:val="28"/>
        </w:rPr>
        <w:t xml:space="preserve"> Работодатель обязуется ежегодно и систематически информировать коллектив о выполнении обязательств настоящего договора.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b/>
          <w:sz w:val="28"/>
          <w:szCs w:val="28"/>
        </w:rPr>
        <w:t>12.5.</w:t>
      </w:r>
      <w:r>
        <w:rPr>
          <w:rFonts w:ascii="Times New Roman" w:hAnsi="Times New Roman"/>
          <w:sz w:val="28"/>
          <w:szCs w:val="28"/>
        </w:rPr>
        <w:t xml:space="preserve"> Рассматривают в недельный срок все возникающие в период действия коллективного договора разногласия и конфликты, связанные с его выполнением.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12.6.</w:t>
      </w:r>
      <w:r>
        <w:rPr>
          <w:rFonts w:ascii="Times New Roman" w:hAnsi="Times New Roman"/>
          <w:bCs/>
          <w:iCs/>
          <w:sz w:val="28"/>
          <w:szCs w:val="28"/>
        </w:rPr>
        <w:t>В период действия настоящего коллективного договора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предупреждения использования трудовыми коллективами крайней меры их разрешения - забастовок.</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 xml:space="preserve">12.7. </w:t>
      </w:r>
      <w:r>
        <w:rPr>
          <w:rFonts w:ascii="Times New Roman" w:hAnsi="Times New Roman"/>
          <w:bCs/>
          <w:iCs/>
          <w:sz w:val="28"/>
          <w:szCs w:val="28"/>
        </w:rPr>
        <w:t>Настоящий коллективный договор в течение семи дней со дня его подписания направляется на уведомительную регистрацию в орган по труду.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12.8.</w:t>
      </w:r>
      <w:r>
        <w:rPr>
          <w:rFonts w:ascii="Times New Roman" w:hAnsi="Times New Roman"/>
          <w:bCs/>
          <w:iCs/>
          <w:sz w:val="28"/>
          <w:szCs w:val="28"/>
        </w:rPr>
        <w:t>Настоящий коллективный договор действует в течение трёх лет со дня его подписания.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
          <w:bCs/>
          <w:iCs/>
          <w:sz w:val="28"/>
          <w:szCs w:val="28"/>
        </w:rPr>
        <w:t>12.9.</w:t>
      </w:r>
      <w:r>
        <w:rPr>
          <w:rFonts w:ascii="Times New Roman" w:hAnsi="Times New Roman"/>
          <w:bCs/>
          <w:iCs/>
          <w:sz w:val="28"/>
          <w:szCs w:val="28"/>
        </w:rPr>
        <w:t>Переговоры по заключению нового коллективного договора начинаются за три месяца до окончания срока действия данного коллективного договора.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Новый коллективный договор разработан комиссионно.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состав комиссии входят:</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Директор </w:t>
      </w:r>
      <w:r w:rsidR="00D9767A">
        <w:rPr>
          <w:rFonts w:ascii="Times New Roman" w:hAnsi="Times New Roman"/>
          <w:bCs/>
          <w:iCs/>
          <w:sz w:val="28"/>
          <w:szCs w:val="28"/>
        </w:rPr>
        <w:t>И.А.Аскеров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Заместитель директора по УВР: </w:t>
      </w:r>
      <w:r w:rsidR="00D9767A">
        <w:rPr>
          <w:rFonts w:ascii="Times New Roman" w:hAnsi="Times New Roman"/>
          <w:bCs/>
          <w:iCs/>
          <w:sz w:val="28"/>
          <w:szCs w:val="28"/>
        </w:rPr>
        <w:t>С.В.Пташинская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Инспектор по охране труда: </w:t>
      </w:r>
      <w:r w:rsidR="00D9767A">
        <w:rPr>
          <w:rFonts w:ascii="Times New Roman" w:hAnsi="Times New Roman"/>
          <w:bCs/>
          <w:iCs/>
          <w:sz w:val="28"/>
          <w:szCs w:val="28"/>
        </w:rPr>
        <w:t>О.В.Нешко</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Председатель ППО: </w:t>
      </w:r>
      <w:r w:rsidR="00D9767A">
        <w:rPr>
          <w:rFonts w:ascii="Times New Roman" w:hAnsi="Times New Roman"/>
          <w:sz w:val="28"/>
          <w:szCs w:val="28"/>
        </w:rPr>
        <w:t>А.С.Фаталиева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«__» ____________20    г.</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 xml:space="preserve">Коллективный договор утвержден на общем собрании коллектива МКОУ «Кизлярская гимназия № </w:t>
      </w:r>
      <w:r w:rsidR="00D9767A">
        <w:rPr>
          <w:rFonts w:ascii="Times New Roman" w:hAnsi="Times New Roman"/>
          <w:bCs/>
          <w:iCs/>
          <w:sz w:val="28"/>
          <w:szCs w:val="28"/>
        </w:rPr>
        <w:t>6</w:t>
      </w:r>
      <w:r>
        <w:rPr>
          <w:rFonts w:ascii="Times New Roman" w:hAnsi="Times New Roman"/>
          <w:bCs/>
          <w:iCs/>
          <w:sz w:val="28"/>
          <w:szCs w:val="28"/>
        </w:rPr>
        <w:t xml:space="preserve"> имени </w:t>
      </w:r>
      <w:r w:rsidR="00D9767A">
        <w:rPr>
          <w:rFonts w:ascii="Times New Roman" w:hAnsi="Times New Roman"/>
          <w:bCs/>
          <w:iCs/>
          <w:sz w:val="28"/>
          <w:szCs w:val="28"/>
        </w:rPr>
        <w:t>А.С.Пушкина</w:t>
      </w:r>
      <w:r>
        <w:rPr>
          <w:rFonts w:ascii="Times New Roman" w:hAnsi="Times New Roman"/>
          <w:bCs/>
          <w:iCs/>
          <w:sz w:val="28"/>
          <w:szCs w:val="28"/>
        </w:rPr>
        <w:t>»  «__» ____________20    Протокол №  от «__» ____________20    г.</w:t>
      </w:r>
    </w:p>
    <w:p w:rsidR="00493040" w:rsidRDefault="00493040" w:rsidP="00193051">
      <w:pPr>
        <w:pStyle w:val="1"/>
        <w:spacing w:after="0" w:line="100" w:lineRule="atLeast"/>
        <w:jc w:val="both"/>
        <w:rPr>
          <w:rFonts w:ascii="Times New Roman" w:hAnsi="Times New Roman"/>
          <w:b/>
          <w:bCs/>
          <w:iCs/>
          <w:sz w:val="36"/>
          <w:szCs w:val="36"/>
        </w:rPr>
      </w:pPr>
    </w:p>
    <w:p w:rsidR="00493040" w:rsidRDefault="00493040" w:rsidP="00193051">
      <w:pPr>
        <w:pStyle w:val="1"/>
        <w:spacing w:after="0" w:line="100" w:lineRule="atLeast"/>
        <w:jc w:val="both"/>
        <w:rPr>
          <w:rFonts w:ascii="Times New Roman" w:hAnsi="Times New Roman"/>
          <w:b/>
          <w:bCs/>
          <w:iCs/>
          <w:sz w:val="36"/>
          <w:szCs w:val="36"/>
        </w:rPr>
      </w:pPr>
      <w:r>
        <w:rPr>
          <w:rFonts w:ascii="Times New Roman" w:hAnsi="Times New Roman"/>
          <w:b/>
          <w:bCs/>
          <w:iCs/>
          <w:sz w:val="36"/>
          <w:szCs w:val="36"/>
        </w:rPr>
        <w:t>Приложения к коллективному договору</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Правила внутреннего трудового распорядка учреждения.</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Положение об оплате труда работников учреждения и условиях установления компенсационных выплат.</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Положение о выплатах стимулирующего характера, премировании и материальной помощи.</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Особенности оплаты труда отдельных категорий педагогических работников.</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Особенности оплаты труда педагогических работников с учетом имеющейся их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 xml:space="preserve">Перечень должностей работников с ненормированным рабочим днёми продолжительностью дополнительного отпуска. </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Соглашение по охране труда.</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Список профессий и должностей работников с вредными условиями труда, работа в которых дает право на:</w:t>
      </w:r>
    </w:p>
    <w:p w:rsidR="00493040" w:rsidRDefault="00493040" w:rsidP="00193051">
      <w:pPr>
        <w:pStyle w:val="1"/>
        <w:spacing w:after="0" w:line="100" w:lineRule="atLeast"/>
        <w:ind w:left="720"/>
        <w:jc w:val="both"/>
        <w:rPr>
          <w:rFonts w:ascii="Times New Roman" w:hAnsi="Times New Roman"/>
          <w:bCs/>
          <w:iCs/>
          <w:sz w:val="28"/>
          <w:szCs w:val="28"/>
        </w:rPr>
      </w:pPr>
      <w:r>
        <w:rPr>
          <w:rFonts w:ascii="Times New Roman" w:hAnsi="Times New Roman"/>
          <w:bCs/>
          <w:iCs/>
          <w:sz w:val="28"/>
          <w:szCs w:val="28"/>
        </w:rPr>
        <w:t>дополнительный отпуск и сокращенный рабочий день;</w:t>
      </w:r>
    </w:p>
    <w:p w:rsidR="00493040" w:rsidRDefault="00493040" w:rsidP="00193051">
      <w:pPr>
        <w:pStyle w:val="1"/>
        <w:spacing w:after="0" w:line="100" w:lineRule="atLeast"/>
        <w:ind w:left="720"/>
        <w:jc w:val="both"/>
        <w:rPr>
          <w:rFonts w:ascii="Times New Roman" w:hAnsi="Times New Roman"/>
          <w:bCs/>
          <w:iCs/>
          <w:sz w:val="28"/>
          <w:szCs w:val="28"/>
        </w:rPr>
      </w:pPr>
      <w:r>
        <w:rPr>
          <w:rFonts w:ascii="Times New Roman" w:hAnsi="Times New Roman"/>
          <w:bCs/>
          <w:iCs/>
          <w:sz w:val="28"/>
          <w:szCs w:val="28"/>
        </w:rPr>
        <w:t>дополнительную оплату;</w:t>
      </w:r>
    </w:p>
    <w:p w:rsidR="00493040" w:rsidRDefault="00493040" w:rsidP="00193051">
      <w:pPr>
        <w:pStyle w:val="1"/>
        <w:spacing w:after="0" w:line="100" w:lineRule="atLeast"/>
        <w:ind w:left="720"/>
        <w:jc w:val="both"/>
        <w:rPr>
          <w:rFonts w:ascii="Times New Roman" w:hAnsi="Times New Roman"/>
          <w:bCs/>
          <w:iCs/>
          <w:sz w:val="28"/>
          <w:szCs w:val="28"/>
        </w:rPr>
      </w:pPr>
      <w:r>
        <w:rPr>
          <w:rFonts w:ascii="Times New Roman" w:hAnsi="Times New Roman"/>
          <w:bCs/>
          <w:iCs/>
          <w:sz w:val="28"/>
          <w:szCs w:val="28"/>
        </w:rPr>
        <w:t>льготное пенсионное обеспечение (Список № 1, Список № 2);</w:t>
      </w:r>
    </w:p>
    <w:p w:rsidR="00493040" w:rsidRDefault="00493040" w:rsidP="00193051">
      <w:pPr>
        <w:pStyle w:val="1"/>
        <w:spacing w:after="0" w:line="100" w:lineRule="atLeast"/>
        <w:ind w:left="720"/>
        <w:jc w:val="both"/>
        <w:rPr>
          <w:rFonts w:ascii="Times New Roman" w:hAnsi="Times New Roman"/>
          <w:bCs/>
          <w:iCs/>
          <w:sz w:val="28"/>
          <w:szCs w:val="28"/>
        </w:rPr>
      </w:pPr>
      <w:r>
        <w:rPr>
          <w:rFonts w:ascii="Times New Roman" w:hAnsi="Times New Roman"/>
          <w:bCs/>
          <w:iCs/>
          <w:sz w:val="28"/>
          <w:szCs w:val="28"/>
        </w:rPr>
        <w:t>выдачу бесплатного молока или других равноценных пищевых продуктов.</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План оздоровительно-профилактических мероприятий.</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Форма расчётного листка.</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График сменности и дежурства.</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Перечень оснований предоставления материальной помощи работникам и ее размеры.</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План профессиональной подготовки, переподготовки и повышения квалификации работников, перечень необходимых профессий и специальностей.</w:t>
      </w:r>
    </w:p>
    <w:p w:rsidR="00493040" w:rsidRDefault="00493040" w:rsidP="00193051">
      <w:pPr>
        <w:pStyle w:val="1"/>
        <w:numPr>
          <w:ilvl w:val="0"/>
          <w:numId w:val="1"/>
        </w:numPr>
        <w:spacing w:after="0" w:line="100" w:lineRule="atLeast"/>
        <w:jc w:val="both"/>
        <w:rPr>
          <w:rFonts w:ascii="Times New Roman" w:hAnsi="Times New Roman"/>
          <w:bCs/>
          <w:iCs/>
          <w:sz w:val="28"/>
          <w:szCs w:val="28"/>
        </w:rPr>
      </w:pPr>
      <w:r>
        <w:rPr>
          <w:rFonts w:ascii="Times New Roman" w:hAnsi="Times New Roman"/>
          <w:bCs/>
          <w:iCs/>
          <w:sz w:val="28"/>
          <w:szCs w:val="28"/>
        </w:rPr>
        <w:t>Положение о согласительной комиссии.</w:t>
      </w:r>
    </w:p>
    <w:p w:rsidR="00493040" w:rsidRDefault="00493040" w:rsidP="00193051">
      <w:pPr>
        <w:pStyle w:val="1"/>
        <w:spacing w:after="0" w:line="100" w:lineRule="atLeast"/>
        <w:ind w:left="720"/>
        <w:jc w:val="both"/>
        <w:rPr>
          <w:rFonts w:ascii="Times New Roman" w:hAnsi="Times New Roman"/>
          <w:bCs/>
          <w:iCs/>
          <w:sz w:val="28"/>
          <w:szCs w:val="28"/>
        </w:rPr>
      </w:pPr>
    </w:p>
    <w:p w:rsidR="00493040" w:rsidRDefault="00493040" w:rsidP="00193051">
      <w:pPr>
        <w:pStyle w:val="1"/>
        <w:spacing w:after="0" w:line="100" w:lineRule="atLeast"/>
        <w:ind w:left="720"/>
        <w:jc w:val="both"/>
        <w:rPr>
          <w:rFonts w:ascii="Times New Roman" w:hAnsi="Times New Roman"/>
          <w:bCs/>
          <w:iCs/>
          <w:sz w:val="28"/>
          <w:szCs w:val="28"/>
        </w:rPr>
      </w:pPr>
    </w:p>
    <w:p w:rsidR="00D9767A" w:rsidRDefault="00D9767A"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lastRenderedPageBreak/>
        <w:t>Приложение №1</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jc w:val="both"/>
        <w:sectPr w:rsidR="00493040" w:rsidSect="00193051">
          <w:type w:val="continuous"/>
          <w:pgSz w:w="11906" w:h="16838"/>
          <w:pgMar w:top="1134" w:right="707" w:bottom="851" w:left="1701" w:header="0" w:footer="0" w:gutter="0"/>
          <w:pgNumType w:start="1"/>
          <w:cols w:space="720"/>
          <w:formProt w:val="0"/>
          <w:docGrid w:linePitch="360" w:charSpace="-2049"/>
        </w:sect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w:t>
      </w:r>
      <w:r w:rsidR="00D9767A">
        <w:rPr>
          <w:rFonts w:ascii="Times New Roman" w:hAnsi="Times New Roman"/>
          <w:bCs/>
          <w:iCs/>
          <w:sz w:val="28"/>
          <w:szCs w:val="28"/>
        </w:rPr>
        <w:t>А.С.Фаталиева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«УТВЕРЖДАЮ»: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w:t>
      </w:r>
      <w:r w:rsidR="00D9767A">
        <w:rPr>
          <w:rFonts w:ascii="Times New Roman" w:hAnsi="Times New Roman"/>
          <w:bCs/>
          <w:iCs/>
          <w:sz w:val="28"/>
          <w:szCs w:val="28"/>
        </w:rPr>
        <w:t>И.А.Аскеров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493040" w:rsidRDefault="00493040" w:rsidP="00193051">
      <w:pPr>
        <w:jc w:val="both"/>
        <w:sectPr w:rsidR="00493040">
          <w:type w:val="continuous"/>
          <w:pgSz w:w="11906" w:h="16838"/>
          <w:pgMar w:top="1134" w:right="850" w:bottom="1134" w:left="1701" w:header="0" w:footer="0" w:gutter="0"/>
          <w:cols w:num="2" w:space="720"/>
          <w:formProt w:val="0"/>
          <w:docGrid w:linePitch="360" w:charSpace="-2049"/>
        </w:sect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родительского комитета: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w:t>
      </w:r>
      <w:r w:rsidR="00D9767A">
        <w:rPr>
          <w:rFonts w:ascii="Times New Roman" w:hAnsi="Times New Roman"/>
          <w:bCs/>
          <w:iCs/>
          <w:sz w:val="28"/>
          <w:szCs w:val="28"/>
        </w:rPr>
        <w:t>И.В.Чекарева</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Pr="00D9767A" w:rsidRDefault="00493040" w:rsidP="00193051">
      <w:pPr>
        <w:pStyle w:val="1"/>
        <w:spacing w:after="0" w:line="100" w:lineRule="atLeast"/>
        <w:jc w:val="both"/>
        <w:rPr>
          <w:rFonts w:ascii="Times New Roman" w:hAnsi="Times New Roman"/>
          <w:bCs/>
          <w:iCs/>
          <w:sz w:val="28"/>
          <w:szCs w:val="28"/>
        </w:rPr>
      </w:pPr>
    </w:p>
    <w:p w:rsidR="00493040" w:rsidRPr="00D9767A" w:rsidRDefault="00493040" w:rsidP="00193051">
      <w:pPr>
        <w:pStyle w:val="1"/>
        <w:spacing w:after="0" w:line="100" w:lineRule="atLeast"/>
        <w:jc w:val="both"/>
        <w:rPr>
          <w:rFonts w:ascii="Times New Roman" w:hAnsi="Times New Roman"/>
          <w:bCs/>
          <w:iCs/>
          <w:sz w:val="28"/>
          <w:szCs w:val="28"/>
        </w:rPr>
      </w:pPr>
    </w:p>
    <w:p w:rsidR="00493040" w:rsidRPr="00D9767A" w:rsidRDefault="00493040" w:rsidP="00193051">
      <w:pPr>
        <w:pStyle w:val="1"/>
        <w:spacing w:after="0" w:line="100" w:lineRule="atLeast"/>
        <w:jc w:val="center"/>
        <w:rPr>
          <w:rFonts w:ascii="Times New Roman" w:hAnsi="Times New Roman"/>
          <w:b/>
          <w:bCs/>
          <w:i/>
          <w:iCs/>
          <w:sz w:val="40"/>
          <w:szCs w:val="40"/>
        </w:rPr>
      </w:pPr>
      <w:r w:rsidRPr="00D9767A">
        <w:rPr>
          <w:rFonts w:ascii="Times New Roman" w:hAnsi="Times New Roman"/>
          <w:b/>
          <w:bCs/>
          <w:i/>
          <w:iCs/>
          <w:sz w:val="40"/>
          <w:szCs w:val="40"/>
        </w:rPr>
        <w:t>ПРАВИЛА</w:t>
      </w:r>
    </w:p>
    <w:p w:rsidR="00493040" w:rsidRPr="00D9767A" w:rsidRDefault="00493040" w:rsidP="00193051">
      <w:pPr>
        <w:pStyle w:val="1"/>
        <w:spacing w:after="0" w:line="100" w:lineRule="atLeast"/>
        <w:jc w:val="center"/>
        <w:rPr>
          <w:rFonts w:ascii="Times New Roman" w:hAnsi="Times New Roman"/>
          <w:b/>
          <w:bCs/>
          <w:i/>
          <w:iCs/>
          <w:sz w:val="32"/>
          <w:szCs w:val="32"/>
        </w:rPr>
      </w:pPr>
      <w:r w:rsidRPr="00D9767A">
        <w:rPr>
          <w:rFonts w:ascii="Times New Roman" w:hAnsi="Times New Roman"/>
          <w:b/>
          <w:bCs/>
          <w:i/>
          <w:iCs/>
          <w:sz w:val="32"/>
          <w:szCs w:val="32"/>
        </w:rPr>
        <w:t>ВНУТРЕННЕГО ТРУДОВОГО РАСПОРЯДКА РАБОТНИКОВ МКОУ «КИЗЛЯРСКАЯ ГИМНАЗИЯ №</w:t>
      </w:r>
      <w:r w:rsidR="00D9767A" w:rsidRPr="00D9767A">
        <w:rPr>
          <w:rFonts w:ascii="Times New Roman" w:hAnsi="Times New Roman"/>
          <w:b/>
          <w:bCs/>
          <w:i/>
          <w:iCs/>
          <w:sz w:val="32"/>
          <w:szCs w:val="32"/>
        </w:rPr>
        <w:t>6</w:t>
      </w:r>
    </w:p>
    <w:p w:rsidR="00493040" w:rsidRPr="00D9767A" w:rsidRDefault="00493040" w:rsidP="00193051">
      <w:pPr>
        <w:pStyle w:val="1"/>
        <w:spacing w:after="0" w:line="100" w:lineRule="atLeast"/>
        <w:jc w:val="center"/>
        <w:rPr>
          <w:rFonts w:ascii="Times New Roman" w:hAnsi="Times New Roman"/>
          <w:b/>
          <w:bCs/>
          <w:i/>
          <w:iCs/>
          <w:sz w:val="32"/>
          <w:szCs w:val="32"/>
        </w:rPr>
      </w:pPr>
      <w:r w:rsidRPr="00D9767A">
        <w:rPr>
          <w:rFonts w:ascii="Times New Roman" w:hAnsi="Times New Roman"/>
          <w:b/>
          <w:bCs/>
          <w:i/>
          <w:iCs/>
          <w:sz w:val="32"/>
          <w:szCs w:val="32"/>
        </w:rPr>
        <w:t>им.</w:t>
      </w:r>
      <w:r w:rsidR="00D9767A" w:rsidRPr="00D9767A">
        <w:rPr>
          <w:rFonts w:ascii="Times New Roman" w:hAnsi="Times New Roman"/>
          <w:b/>
          <w:bCs/>
          <w:i/>
          <w:iCs/>
          <w:sz w:val="32"/>
          <w:szCs w:val="32"/>
        </w:rPr>
        <w:t>А.С.Пушкина</w:t>
      </w:r>
      <w:r w:rsidRPr="00D9767A">
        <w:rPr>
          <w:rFonts w:ascii="Times New Roman" w:hAnsi="Times New Roman"/>
          <w:b/>
          <w:bCs/>
          <w:i/>
          <w:iCs/>
          <w:sz w:val="32"/>
          <w:szCs w:val="32"/>
        </w:rPr>
        <w:t>».</w:t>
      </w:r>
    </w:p>
    <w:p w:rsidR="00493040" w:rsidRPr="00D9767A" w:rsidRDefault="00493040" w:rsidP="00193051">
      <w:pPr>
        <w:pStyle w:val="1"/>
        <w:spacing w:after="0" w:line="100" w:lineRule="atLeast"/>
        <w:jc w:val="both"/>
        <w:rPr>
          <w:rFonts w:ascii="Times New Roman" w:hAnsi="Times New Roman"/>
          <w:b/>
          <w:bCs/>
          <w:iCs/>
          <w:sz w:val="32"/>
          <w:szCs w:val="32"/>
        </w:rPr>
      </w:pPr>
    </w:p>
    <w:p w:rsidR="00493040" w:rsidRPr="00D9767A" w:rsidRDefault="00493040" w:rsidP="00193051">
      <w:pPr>
        <w:pStyle w:val="1"/>
        <w:spacing w:after="0" w:line="100" w:lineRule="atLeast"/>
        <w:jc w:val="both"/>
        <w:rPr>
          <w:rFonts w:ascii="Times New Roman" w:hAnsi="Times New Roman"/>
          <w:b/>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lastRenderedPageBreak/>
        <w:t>I.  ОБЩИЕ ПОЛОЖЕНИЯ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методам убеждения, а также поощрения за добросовестный труд.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 нарушителям трудовой дисциплины применяются меры дисциплинарного и общественного воздействия.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1.1. В соответствии с Конституцией РФ каждый имеет право на</w:t>
      </w:r>
      <w:r w:rsidR="003F7046">
        <w:rPr>
          <w:rFonts w:ascii="Times New Roman" w:hAnsi="Times New Roman"/>
          <w:bCs/>
          <w:iCs/>
          <w:sz w:val="28"/>
          <w:szCs w:val="28"/>
        </w:rPr>
        <w:t xml:space="preserve"> труд</w:t>
      </w:r>
      <w:r>
        <w:rPr>
          <w:rFonts w:ascii="Times New Roman" w:hAnsi="Times New Roman"/>
          <w:bCs/>
          <w:iCs/>
          <w:sz w:val="28"/>
          <w:szCs w:val="28"/>
        </w:rPr>
        <w:t>, который он свободно выбирает или на который свободно</w:t>
      </w:r>
      <w:r w:rsidR="003F7046">
        <w:rPr>
          <w:rFonts w:ascii="Times New Roman" w:hAnsi="Times New Roman"/>
          <w:bCs/>
          <w:iCs/>
          <w:sz w:val="28"/>
          <w:szCs w:val="28"/>
        </w:rPr>
        <w:t xml:space="preserve"> </w:t>
      </w:r>
      <w:r>
        <w:rPr>
          <w:rFonts w:ascii="Times New Roman" w:hAnsi="Times New Roman"/>
          <w:bCs/>
          <w:iCs/>
          <w:sz w:val="28"/>
          <w:szCs w:val="28"/>
        </w:rPr>
        <w:t>соглашается, право распоряжаться своими способностями к труду,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выбирать профессию и род занятий, а также право на защиту от</w:t>
      </w:r>
      <w:r w:rsidR="003F7046">
        <w:rPr>
          <w:rFonts w:ascii="Times New Roman" w:hAnsi="Times New Roman"/>
          <w:bCs/>
          <w:iCs/>
          <w:sz w:val="28"/>
          <w:szCs w:val="28"/>
        </w:rPr>
        <w:t xml:space="preserve"> </w:t>
      </w:r>
      <w:r>
        <w:rPr>
          <w:rFonts w:ascii="Times New Roman" w:hAnsi="Times New Roman"/>
          <w:bCs/>
          <w:iCs/>
          <w:sz w:val="28"/>
          <w:szCs w:val="28"/>
        </w:rPr>
        <w:t>безработицы.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1.2. Каждый работник имеет право: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на условия труда, отвечающие требованиям безопасности и гигиены;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на возмещение ущерба, причиненного повреждением здоровья в связи с</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на равные вознаграждения за равный труд, без какой бы то ни было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дискриминации и не ниже установленного законом минимального размера;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право иметь гарантированную, на основе ФЗ продолжительность</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рабочего времени, выходные и праздничные дни, ежегодный</w:t>
      </w:r>
      <w:r w:rsidR="00D9767A">
        <w:rPr>
          <w:rFonts w:ascii="Times New Roman" w:hAnsi="Times New Roman"/>
          <w:bCs/>
          <w:iCs/>
          <w:sz w:val="28"/>
          <w:szCs w:val="28"/>
        </w:rPr>
        <w:t xml:space="preserve"> </w:t>
      </w:r>
      <w:r>
        <w:rPr>
          <w:rFonts w:ascii="Times New Roman" w:hAnsi="Times New Roman"/>
          <w:bCs/>
          <w:iCs/>
          <w:sz w:val="28"/>
          <w:szCs w:val="28"/>
        </w:rPr>
        <w:t>оплачиваемый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отпуск;</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на социальное обеспечение по возрасту, при утрате трудоспособности и 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иных установленных законом случаях;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на судебную защиту своих трудовых прав.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1.3Трудовой распорядок в гимназии № 1 определяется «Правилами утреннего трудового распорядка» (ст. 189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1.4.</w:t>
      </w:r>
      <w:r>
        <w:rPr>
          <w:rFonts w:ascii="Times New Roman" w:hAnsi="Times New Roman"/>
          <w:bCs/>
          <w:iCs/>
          <w:sz w:val="28"/>
          <w:szCs w:val="28"/>
        </w:rPr>
        <w:tab/>
        <w:t>Все вопросы, связанные с применением Правил внутреннего распорядка решаются администрацией гимназии в пределах предоставленных ей прав, а в случаях, предусмотренных действующим законодательством, совместно или по согласованию, или с учетом мотивированного мнения профсоюзного комитета.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1.4.</w:t>
      </w:r>
      <w:r>
        <w:rPr>
          <w:rFonts w:ascii="Times New Roman" w:hAnsi="Times New Roman"/>
          <w:bCs/>
          <w:iCs/>
          <w:sz w:val="28"/>
          <w:szCs w:val="28"/>
        </w:rPr>
        <w:tab/>
        <w:t>Индивидуальные трудовые отношения предусматриваются в трудовом договоре с работником.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1.5. Дисциплина труда в школе поддерживается на основе уважения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человеческого достоинства обучающихся и работников школы;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обеспечивается создание необходимых организационных и экономических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условий для нормальной высокоэффективной работы, сознательным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отношением к труду, методами убеждения, воспитания, а также поощрением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 добросовестный труд.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1.6. К нарушителям трудовой дисциплины в коллективе применяются меры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дисциплинарного воздействия.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1.7. Трудовой коллектив школы утверждает по представлению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администрации и ПК правила внутреннего трудового распорядка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применительно к условиям работы школы.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1.8. Вопросы, связанные с применением Правил внутреннего распорядка,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решаются администрацией школы в пределах предоставленных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законодательством прав совместно или по согласованию с ПК. Эти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вопросы решаются также трудовым коллективом в соответствии сего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полномочиями.</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II. ПОРЯДОК ПРИЕМА, ПЕРЕВОДА И УВОЛЬНЕНИЯ РАБОТНИКОВ</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2.1.</w:t>
      </w:r>
      <w:r>
        <w:rPr>
          <w:rFonts w:ascii="Times New Roman" w:hAnsi="Times New Roman"/>
          <w:bCs/>
          <w:iCs/>
          <w:sz w:val="28"/>
          <w:szCs w:val="28"/>
        </w:rPr>
        <w:tab/>
        <w:t>Прием на работу оформляется приказом директора гимназии №</w:t>
      </w:r>
      <w:r w:rsidR="00D9767A">
        <w:rPr>
          <w:rFonts w:ascii="Times New Roman" w:hAnsi="Times New Roman"/>
          <w:bCs/>
          <w:iCs/>
          <w:sz w:val="28"/>
          <w:szCs w:val="28"/>
        </w:rPr>
        <w:t>6</w:t>
      </w:r>
      <w:r>
        <w:rPr>
          <w:rFonts w:ascii="Times New Roman" w:hAnsi="Times New Roman"/>
          <w:bCs/>
          <w:iCs/>
          <w:sz w:val="28"/>
          <w:szCs w:val="28"/>
        </w:rPr>
        <w:t xml:space="preserve"> на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основании Выписки из приказа по МКУ УО (для педагогических работников), который издается на основании заключенного трудового договора (2экз). Содержание договора соответствует требованиям ст.57-61, 63-64, 67-71 ТК РФ. Приказ объявляется работнику в 3-х дневной срок с момента подписания трудового договора.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2.2.</w:t>
      </w:r>
      <w:r>
        <w:rPr>
          <w:rFonts w:ascii="Times New Roman" w:hAnsi="Times New Roman"/>
          <w:bCs/>
          <w:iCs/>
          <w:sz w:val="28"/>
          <w:szCs w:val="28"/>
        </w:rPr>
        <w:tab/>
        <w:t>При заключении Трудового договора впервые трудовая книжка и страховое свидетельство оформляется Работодателем в сроки по Трудовому Кодексу (ст. 66 ТК РФ) проработавшим свыше 5-ти дней.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2.3.</w:t>
      </w:r>
      <w:r>
        <w:rPr>
          <w:rFonts w:ascii="Times New Roman" w:hAnsi="Times New Roman"/>
          <w:bCs/>
          <w:iCs/>
          <w:sz w:val="28"/>
          <w:szCs w:val="28"/>
        </w:rPr>
        <w:tab/>
        <w:t>Работник может быть принят на работу с испытательным сроком, который не  может превышать</w:t>
      </w:r>
      <w:r w:rsidR="00D9767A">
        <w:rPr>
          <w:rFonts w:ascii="Times New Roman" w:hAnsi="Times New Roman"/>
          <w:bCs/>
          <w:iCs/>
          <w:sz w:val="28"/>
          <w:szCs w:val="28"/>
        </w:rPr>
        <w:t xml:space="preserve"> </w:t>
      </w:r>
      <w:r>
        <w:rPr>
          <w:rFonts w:ascii="Times New Roman" w:hAnsi="Times New Roman"/>
          <w:bCs/>
          <w:iCs/>
          <w:sz w:val="28"/>
          <w:szCs w:val="28"/>
          <w:u w:val="single"/>
        </w:rPr>
        <w:t>более</w:t>
      </w:r>
      <w:r>
        <w:rPr>
          <w:rFonts w:ascii="Times New Roman" w:hAnsi="Times New Roman"/>
          <w:bCs/>
          <w:iCs/>
          <w:sz w:val="28"/>
          <w:szCs w:val="28"/>
        </w:rPr>
        <w:t xml:space="preserve"> 3-х месяцев. Прием с испытательным сроком находит свое отражение в трудовом договоре и приказе по учреждению.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2.4.</w:t>
      </w:r>
      <w:r>
        <w:rPr>
          <w:rFonts w:ascii="Times New Roman" w:hAnsi="Times New Roman"/>
          <w:bCs/>
          <w:iCs/>
          <w:sz w:val="28"/>
          <w:szCs w:val="28"/>
        </w:rPr>
        <w:tab/>
        <w:t>При приеме на работу по совместительству, работник обязан предъявить паспорт, ИНН, ССГПС, диплом об образовании, трудовую и медицинскую книжки, документ о квалификации.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2.5.</w:t>
      </w:r>
      <w:r>
        <w:rPr>
          <w:rFonts w:ascii="Times New Roman" w:hAnsi="Times New Roman"/>
          <w:bCs/>
          <w:iCs/>
          <w:sz w:val="28"/>
          <w:szCs w:val="28"/>
        </w:rPr>
        <w:tab/>
        <w:t>При приеме работника или переводе его в установленном порядке на другую работу администрация гимназии обязана ознакомить его со следующими документами: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а)</w:t>
      </w:r>
      <w:r>
        <w:rPr>
          <w:rFonts w:ascii="Times New Roman" w:hAnsi="Times New Roman"/>
          <w:bCs/>
          <w:iCs/>
          <w:sz w:val="28"/>
          <w:szCs w:val="28"/>
        </w:rPr>
        <w:tab/>
        <w:t>Уставом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б)</w:t>
      </w:r>
      <w:r>
        <w:rPr>
          <w:rFonts w:ascii="Times New Roman" w:hAnsi="Times New Roman"/>
          <w:bCs/>
          <w:iCs/>
          <w:sz w:val="28"/>
          <w:szCs w:val="28"/>
        </w:rPr>
        <w:tab/>
        <w:t>коллективным договором;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w:t>
      </w:r>
      <w:r>
        <w:rPr>
          <w:rFonts w:ascii="Times New Roman" w:hAnsi="Times New Roman"/>
          <w:bCs/>
          <w:iCs/>
          <w:sz w:val="28"/>
          <w:szCs w:val="28"/>
        </w:rPr>
        <w:tab/>
        <w:t>правилами внутреннего трудового распорядка;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w:t>
      </w:r>
      <w:r>
        <w:rPr>
          <w:rFonts w:ascii="Times New Roman" w:hAnsi="Times New Roman"/>
          <w:bCs/>
          <w:iCs/>
          <w:sz w:val="28"/>
          <w:szCs w:val="28"/>
        </w:rPr>
        <w:tab/>
        <w:t>должностными инструкциями;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w:t>
      </w:r>
      <w:r>
        <w:rPr>
          <w:rFonts w:ascii="Times New Roman" w:hAnsi="Times New Roman"/>
          <w:bCs/>
          <w:iCs/>
          <w:sz w:val="28"/>
          <w:szCs w:val="28"/>
        </w:rPr>
        <w:tab/>
        <w:t>приказами по охране труда и пожарной безопасности.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Провести первичный инструктаж по охране труда с записью в «Журнале первичного инструктажа по охране труда и технике безопасности».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2.6.</w:t>
      </w:r>
      <w:r>
        <w:rPr>
          <w:rFonts w:ascii="Times New Roman" w:hAnsi="Times New Roman"/>
          <w:bCs/>
          <w:iCs/>
          <w:sz w:val="28"/>
          <w:szCs w:val="28"/>
        </w:rPr>
        <w:tab/>
        <w:t>На всех работников, проработавших свыше пяти дней, ведутся трудовые книжки в установленном порядке (ст. 66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2.7.</w:t>
      </w:r>
      <w:r>
        <w:rPr>
          <w:rFonts w:ascii="Times New Roman" w:hAnsi="Times New Roman"/>
          <w:bCs/>
          <w:iCs/>
          <w:sz w:val="28"/>
          <w:szCs w:val="28"/>
        </w:rPr>
        <w:tab/>
        <w:t>На каждого работника ведется личное дело, которое состоит из личного листа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с детьми, выписок из приказа о назначении, переводе, поощрениях и увольнениях.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2.8.</w:t>
      </w:r>
      <w:r>
        <w:rPr>
          <w:rFonts w:ascii="Times New Roman" w:hAnsi="Times New Roman"/>
          <w:bCs/>
          <w:iCs/>
          <w:sz w:val="28"/>
          <w:szCs w:val="28"/>
        </w:rPr>
        <w:tab/>
        <w:t>Переводы на другую работу, изменение существенных условий трудового договора допускается только с письменного согласия работника в соответствии со ст. 72-76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2.9.</w:t>
      </w:r>
      <w:r>
        <w:rPr>
          <w:rFonts w:ascii="Times New Roman" w:hAnsi="Times New Roman"/>
          <w:bCs/>
          <w:iCs/>
          <w:sz w:val="28"/>
          <w:szCs w:val="28"/>
        </w:rPr>
        <w:tab/>
        <w:t>Прекращение трудового договора производят по основаниям, предусмотренным Трудовым договором и ст. 77-81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2.10.</w:t>
      </w:r>
      <w:r>
        <w:rPr>
          <w:rFonts w:ascii="Times New Roman" w:hAnsi="Times New Roman"/>
          <w:bCs/>
          <w:iCs/>
          <w:sz w:val="28"/>
          <w:szCs w:val="28"/>
        </w:rPr>
        <w:tab/>
        <w:t>День увольнения является последним днем работы. В этот же день</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производят расчет. Ст. 140 ТК РФ.</w:t>
      </w:r>
    </w:p>
    <w:p w:rsidR="00493040" w:rsidRDefault="00493040" w:rsidP="00193051">
      <w:pPr>
        <w:pStyle w:val="1"/>
        <w:spacing w:after="0" w:line="100" w:lineRule="atLeast"/>
        <w:jc w:val="both"/>
        <w:rPr>
          <w:rFonts w:ascii="Times New Roman" w:hAnsi="Times New Roman"/>
          <w:b/>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III. ОБЯЗАНОСТИ РАБОТНИКОВ:</w:t>
      </w: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Cs/>
          <w:iCs/>
          <w:sz w:val="28"/>
          <w:szCs w:val="28"/>
        </w:rPr>
        <w:t>3.1.</w:t>
      </w:r>
      <w:r>
        <w:rPr>
          <w:rFonts w:ascii="Times New Roman" w:hAnsi="Times New Roman"/>
          <w:bCs/>
          <w:iCs/>
          <w:sz w:val="28"/>
          <w:szCs w:val="28"/>
        </w:rPr>
        <w:tab/>
      </w:r>
      <w:r>
        <w:rPr>
          <w:rFonts w:ascii="Times New Roman" w:hAnsi="Times New Roman"/>
          <w:b/>
          <w:bCs/>
          <w:iCs/>
          <w:sz w:val="28"/>
          <w:szCs w:val="28"/>
        </w:rPr>
        <w:t>Работники гимназии обязаны: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строго выполнять обязанности, возложенные на них Трудовым договором, уставом гимназии, «Правилами внутреннего распорядка», Положениями и должностными инструкциями;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соблюдать дисциплину труда - своевременно приходить на работу, соблюдать установленную продолжительность рабочего времени, точно и конкретно в указанный срок выполнять распоряжения администрации;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соблюдать законные права и свободы обучающихся и воспитанников; --        всемерно стремиться к повышению качества выполняемой работы, строго соблюдать исполнительскую дисциплину, постоянно проявлять творческую инициативу, направленную на достижение высоких результатов труда, повышать квалификацию и педагогическое мастерство;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содержать свое рабочее место в чистоте и порядке, соблюдать установленный порядок хранения материальных ценностей и документов.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-экономно расходовать материалы, топливо и электроэнергию, воспитывать у учащихся бережное отношение к школьному имуществу;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проходить в установленные сроки медицинские осмотры в соответствии с инструкцией о проведении медицинских осмотров, делать необходимые прививки.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3.2.</w:t>
      </w:r>
      <w:r>
        <w:rPr>
          <w:rFonts w:ascii="Times New Roman" w:hAnsi="Times New Roman"/>
          <w:bCs/>
          <w:iCs/>
          <w:sz w:val="28"/>
          <w:szCs w:val="28"/>
        </w:rPr>
        <w:tab/>
        <w:t>Педагогические работники гимназии несут полную ответственность за жизнь и здоровье детей во время проведения занятий и перемен. Обо всех случаях травматизма учащихся немедленно сообщать администрации гимназии.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3.3.</w:t>
      </w:r>
      <w:r>
        <w:rPr>
          <w:rFonts w:ascii="Times New Roman" w:hAnsi="Times New Roman"/>
          <w:bCs/>
          <w:iCs/>
          <w:sz w:val="28"/>
          <w:szCs w:val="28"/>
        </w:rPr>
        <w:tab/>
        <w:t>В случае опоздания учащихся на занятия учитель обязан поставить в известность классного руководителя, дежурного администратора, заместителя директора (завуча по воспитательной работе). Учитель не может не допускать опоздавших на занятия, такое право имеет только администрация гимназии.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3.4.</w:t>
      </w:r>
      <w:r>
        <w:rPr>
          <w:rFonts w:ascii="Times New Roman" w:hAnsi="Times New Roman"/>
          <w:bCs/>
          <w:iCs/>
          <w:sz w:val="28"/>
          <w:szCs w:val="28"/>
        </w:rPr>
        <w:tab/>
        <w:t>Во время учебных занятий, двери в учебных кабинетах должны быть открыты, кабинеты могут закрываться учителями на переменах с целью проветривания помещения, оставлять учеников в закрытых помещениях одних не допускается.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3.5.</w:t>
      </w:r>
      <w:r>
        <w:rPr>
          <w:rFonts w:ascii="Times New Roman" w:hAnsi="Times New Roman"/>
          <w:bCs/>
          <w:iCs/>
          <w:sz w:val="28"/>
          <w:szCs w:val="28"/>
        </w:rPr>
        <w:tab/>
        <w:t>По окончании рабочего времени, кабинеты закрываются на ключ. Уборка кабинетов осуществляется силами учащихся и техничек (ежедневная), ответственность несет классный руководитель. Если преподаватель работает в разных кабинетах, то он обязан сдать ключ от кабинета дежурному администратору к 13.00 час.</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3.6.</w:t>
      </w:r>
      <w:r>
        <w:rPr>
          <w:rFonts w:ascii="Times New Roman" w:hAnsi="Times New Roman"/>
          <w:bCs/>
          <w:iCs/>
          <w:sz w:val="28"/>
          <w:szCs w:val="28"/>
        </w:rPr>
        <w:tab/>
        <w:t>Комплекты ключей от всех кабинетов должны висеть в приемной на случай необходимости.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3.7.</w:t>
      </w:r>
      <w:r>
        <w:rPr>
          <w:rFonts w:ascii="Times New Roman" w:hAnsi="Times New Roman"/>
          <w:bCs/>
          <w:iCs/>
          <w:sz w:val="28"/>
          <w:szCs w:val="28"/>
        </w:rPr>
        <w:tab/>
        <w:t>Задержка учащихся педагогическими работниками после завершения рабочего времени разрешается в строго определенных случаях: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-проведение классных часов и собраний;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-проведение и подготовка внеклассных и общегимназических мероприятий; генеральная уборка классов и дежурство;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-зачеты или дополнительные</w:t>
      </w:r>
      <w:r w:rsidR="00973251">
        <w:rPr>
          <w:rFonts w:ascii="Times New Roman" w:hAnsi="Times New Roman"/>
          <w:bCs/>
          <w:iCs/>
          <w:sz w:val="28"/>
          <w:szCs w:val="28"/>
        </w:rPr>
        <w:t xml:space="preserve"> </w:t>
      </w:r>
      <w:r>
        <w:rPr>
          <w:rFonts w:ascii="Times New Roman" w:hAnsi="Times New Roman"/>
          <w:bCs/>
          <w:iCs/>
          <w:sz w:val="28"/>
          <w:szCs w:val="28"/>
        </w:rPr>
        <w:t>занятия;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 всех других случаях требуется согласование с администрацией.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3.8.</w:t>
      </w:r>
      <w:r>
        <w:rPr>
          <w:rFonts w:ascii="Times New Roman" w:hAnsi="Times New Roman"/>
          <w:bCs/>
          <w:iCs/>
          <w:sz w:val="28"/>
          <w:szCs w:val="28"/>
        </w:rPr>
        <w:tab/>
        <w:t>В случае пожара или других стихийных бедствий учителя поступают согласно утвержденному плану эвакуации и Приказу</w:t>
      </w:r>
      <w:r w:rsidR="009466B3">
        <w:rPr>
          <w:rFonts w:ascii="Times New Roman" w:hAnsi="Times New Roman"/>
          <w:bCs/>
          <w:iCs/>
          <w:sz w:val="28"/>
          <w:szCs w:val="28"/>
        </w:rPr>
        <w:t xml:space="preserve"> № __от___________по гимназии №6</w:t>
      </w:r>
      <w:r>
        <w:rPr>
          <w:rFonts w:ascii="Times New Roman" w:hAnsi="Times New Roman"/>
          <w:bCs/>
          <w:iCs/>
          <w:sz w:val="28"/>
          <w:szCs w:val="28"/>
        </w:rPr>
        <w:t xml:space="preserve"> «О противопожарной безопасности».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3.9.</w:t>
      </w:r>
      <w:r>
        <w:rPr>
          <w:rFonts w:ascii="Times New Roman" w:hAnsi="Times New Roman"/>
          <w:bCs/>
          <w:iCs/>
          <w:sz w:val="28"/>
          <w:szCs w:val="28"/>
        </w:rPr>
        <w:tab/>
        <w:t>Педагогические работники проходят один раз в пять лет аттестацию согласно «Положения об аттестации педагогических кадров».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3.10.</w:t>
      </w:r>
      <w:r>
        <w:rPr>
          <w:rFonts w:ascii="Times New Roman" w:hAnsi="Times New Roman"/>
          <w:bCs/>
          <w:iCs/>
          <w:sz w:val="28"/>
          <w:szCs w:val="28"/>
        </w:rPr>
        <w:tab/>
        <w:t>Классные руководители, администрация гимназии и дежурный администратор следят за внешним видом учащихся, требуют от них наличие единой гимназической формы, а в период 2-й и 3-й четвертей - наличие сменной обуви.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3.11.</w:t>
      </w:r>
      <w:r>
        <w:rPr>
          <w:rFonts w:ascii="Times New Roman" w:hAnsi="Times New Roman"/>
          <w:bCs/>
          <w:iCs/>
          <w:sz w:val="28"/>
          <w:szCs w:val="28"/>
        </w:rPr>
        <w:tab/>
        <w:t>Сотрудники библиотеки организуют ежегодную бесплатную аренду учебников учащимся гимназии.</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Учитель обязан:</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со звонком начать урок и со звонком его окончить, не допуская бесполезной траты учебного времени;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иметь поурочные планы на каждый учебный час, включая классные часы;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-выполнять распоряжения учебной части точно и в срок;</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классный руководитель обязан в соответствии с расписанием и планом воспитательной работы один раз в неделю проводить классные часы. Планы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воспитательной работы составляются один раз в год;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классный руководитель обязан один раз в неделю проводить проверку выставления оценок в дневниках учащихся;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во время проведения уроков не разрешается делать педагогическим работникам замечания по поводу их работы в присутствии учащихся;</w:t>
      </w: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В помещениях гимназии запрещается: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нахождение в верхней одежде и головных уборах;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громкий разговор и шум в коридорах во время занятий.</w:t>
      </w:r>
    </w:p>
    <w:p w:rsidR="00493040" w:rsidRDefault="00493040" w:rsidP="00193051">
      <w:pPr>
        <w:pStyle w:val="1"/>
        <w:spacing w:after="0" w:line="100" w:lineRule="atLeast"/>
        <w:jc w:val="both"/>
        <w:rPr>
          <w:rFonts w:ascii="Times New Roman" w:hAnsi="Times New Roman"/>
          <w:bCs/>
          <w:iCs/>
          <w:sz w:val="28"/>
          <w:szCs w:val="28"/>
        </w:rPr>
      </w:pPr>
    </w:p>
    <w:p w:rsidR="00193051" w:rsidRDefault="00193051" w:rsidP="00193051">
      <w:pPr>
        <w:pStyle w:val="1"/>
        <w:spacing w:after="0" w:line="100" w:lineRule="atLeast"/>
        <w:jc w:val="both"/>
        <w:rPr>
          <w:rFonts w:ascii="Times New Roman" w:hAnsi="Times New Roman"/>
          <w:b/>
          <w:bCs/>
          <w:iCs/>
          <w:sz w:val="28"/>
          <w:szCs w:val="28"/>
        </w:rPr>
      </w:pPr>
    </w:p>
    <w:p w:rsidR="003F7046" w:rsidRDefault="003F7046" w:rsidP="00193051">
      <w:pPr>
        <w:pStyle w:val="1"/>
        <w:spacing w:after="0" w:line="100" w:lineRule="atLeast"/>
        <w:jc w:val="both"/>
        <w:rPr>
          <w:rFonts w:ascii="Times New Roman" w:hAnsi="Times New Roman"/>
          <w:b/>
          <w:bCs/>
          <w:iCs/>
          <w:sz w:val="28"/>
          <w:szCs w:val="28"/>
        </w:rPr>
      </w:pPr>
    </w:p>
    <w:p w:rsidR="003F7046" w:rsidRDefault="003F7046" w:rsidP="00193051">
      <w:pPr>
        <w:pStyle w:val="1"/>
        <w:spacing w:after="0" w:line="100" w:lineRule="atLeast"/>
        <w:jc w:val="both"/>
        <w:rPr>
          <w:rFonts w:ascii="Times New Roman" w:hAnsi="Times New Roman"/>
          <w:b/>
          <w:bCs/>
          <w:iCs/>
          <w:sz w:val="28"/>
          <w:szCs w:val="28"/>
        </w:rPr>
      </w:pPr>
    </w:p>
    <w:p w:rsidR="00193051" w:rsidRDefault="00193051" w:rsidP="00193051">
      <w:pPr>
        <w:pStyle w:val="1"/>
        <w:spacing w:after="0" w:line="100" w:lineRule="atLeast"/>
        <w:jc w:val="both"/>
        <w:rPr>
          <w:rFonts w:ascii="Times New Roman" w:hAnsi="Times New Roman"/>
          <w:b/>
          <w:bCs/>
          <w:iCs/>
          <w:sz w:val="28"/>
          <w:szCs w:val="28"/>
        </w:rPr>
      </w:pPr>
    </w:p>
    <w:p w:rsidR="00493040" w:rsidRPr="00193051"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lastRenderedPageBreak/>
        <w:t>IV. ОСНОВНЫЕ ПРАВА РАБОТНИКОВ: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Основные права работников образования определены законом РФ «Об образовании» (ст.55).</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Педагогические работники имеют право на: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4.1.</w:t>
      </w:r>
      <w:r>
        <w:rPr>
          <w:rFonts w:ascii="Times New Roman" w:hAnsi="Times New Roman"/>
          <w:bCs/>
          <w:iCs/>
          <w:sz w:val="28"/>
          <w:szCs w:val="28"/>
        </w:rPr>
        <w:tab/>
        <w:t>Заключение, изменение и расторжение Трудового Договора в рамках действующего Законодательства.</w:t>
      </w:r>
      <w:r>
        <w:rPr>
          <w:rFonts w:ascii="Times New Roman" w:hAnsi="Times New Roman"/>
          <w:bCs/>
          <w:iCs/>
          <w:sz w:val="28"/>
          <w:szCs w:val="28"/>
        </w:rPr>
        <w:tab/>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4.2.</w:t>
      </w:r>
      <w:r>
        <w:rPr>
          <w:rFonts w:ascii="Times New Roman" w:hAnsi="Times New Roman"/>
          <w:bCs/>
          <w:iCs/>
          <w:sz w:val="28"/>
          <w:szCs w:val="28"/>
        </w:rPr>
        <w:tab/>
        <w:t>Предоставление работы по Трудовому договору.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4.3.</w:t>
      </w:r>
      <w:r>
        <w:rPr>
          <w:rFonts w:ascii="Times New Roman" w:hAnsi="Times New Roman"/>
          <w:bCs/>
          <w:iCs/>
          <w:sz w:val="28"/>
          <w:szCs w:val="28"/>
        </w:rPr>
        <w:tab/>
        <w:t>Своевременную и в полном объеме выплату заработной платы.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4.4.</w:t>
      </w:r>
      <w:r>
        <w:rPr>
          <w:rFonts w:ascii="Times New Roman" w:hAnsi="Times New Roman"/>
          <w:bCs/>
          <w:iCs/>
          <w:sz w:val="28"/>
          <w:szCs w:val="28"/>
        </w:rPr>
        <w:tab/>
        <w:t>Полную и достоверную информацию об условиях труда и требованиях охраны труда на рабочем месте.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4.5.</w:t>
      </w:r>
      <w:r>
        <w:rPr>
          <w:rFonts w:ascii="Times New Roman" w:hAnsi="Times New Roman"/>
          <w:bCs/>
          <w:iCs/>
          <w:sz w:val="28"/>
          <w:szCs w:val="28"/>
        </w:rPr>
        <w:tab/>
        <w:t>Обсуждать Коллективный договор и Правила внутреннего трудового распорядка.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4.6.</w:t>
      </w:r>
      <w:r>
        <w:rPr>
          <w:rFonts w:ascii="Times New Roman" w:hAnsi="Times New Roman"/>
          <w:bCs/>
          <w:iCs/>
          <w:sz w:val="28"/>
          <w:szCs w:val="28"/>
        </w:rPr>
        <w:tab/>
        <w:t>Быть избранными в Совете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4.7.</w:t>
      </w:r>
      <w:r>
        <w:rPr>
          <w:rFonts w:ascii="Times New Roman" w:hAnsi="Times New Roman"/>
          <w:bCs/>
          <w:iCs/>
          <w:sz w:val="28"/>
          <w:szCs w:val="28"/>
        </w:rPr>
        <w:tab/>
        <w:t>Принимать решения на общем собрании коллектива гимназии.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4.8.</w:t>
      </w:r>
      <w:r>
        <w:rPr>
          <w:rFonts w:ascii="Times New Roman" w:hAnsi="Times New Roman"/>
          <w:bCs/>
          <w:iCs/>
          <w:sz w:val="28"/>
          <w:szCs w:val="28"/>
        </w:rPr>
        <w:tab/>
        <w:t>Работать по сокращенной 36-часовой рабочей неделе; не реже одного раза в 10 лет при непрерывной педагогической работе использовать длительный, до одного года, отпуск с сохранением непрерывного стажа работы, должности и учебной нагрузки; пользоваться ежегодным отпуском в размере 56 календарных дней.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4.9.</w:t>
      </w:r>
      <w:r>
        <w:rPr>
          <w:rFonts w:ascii="Times New Roman" w:hAnsi="Times New Roman"/>
          <w:bCs/>
          <w:iCs/>
          <w:sz w:val="28"/>
          <w:szCs w:val="28"/>
        </w:rPr>
        <w:tab/>
        <w:t>Профессиональную подготовку и переподготовку, повышение квалификации и соответствующие доплаты и надбавки.</w:t>
      </w:r>
    </w:p>
    <w:p w:rsidR="00493040" w:rsidRDefault="00493040" w:rsidP="00193051">
      <w:pPr>
        <w:pStyle w:val="1"/>
        <w:spacing w:after="0" w:line="100" w:lineRule="atLeast"/>
        <w:jc w:val="both"/>
        <w:rPr>
          <w:rFonts w:ascii="Times New Roman" w:hAnsi="Times New Roman"/>
          <w:bCs/>
          <w:iCs/>
          <w:sz w:val="28"/>
          <w:szCs w:val="28"/>
        </w:rPr>
      </w:pPr>
    </w:p>
    <w:p w:rsidR="00493040" w:rsidRPr="00193051"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V. ОБЯЗАННОСТИ РАБОТОДАТЕЛЯ</w:t>
      </w: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Работодатель гимназии обязан:</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5.1.</w:t>
      </w:r>
      <w:r>
        <w:rPr>
          <w:rFonts w:ascii="Times New Roman" w:hAnsi="Times New Roman"/>
          <w:bCs/>
          <w:iCs/>
          <w:sz w:val="28"/>
          <w:szCs w:val="28"/>
        </w:rPr>
        <w:tab/>
        <w:t>Организовать труд педагогов и других работников гимназии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учебную нагрузку на следующий учебный год.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5.2.</w:t>
      </w:r>
      <w:r>
        <w:rPr>
          <w:rFonts w:ascii="Times New Roman" w:hAnsi="Times New Roman"/>
          <w:bCs/>
          <w:iCs/>
          <w:sz w:val="28"/>
          <w:szCs w:val="28"/>
        </w:rPr>
        <w:tab/>
        <w:t>Обеспечить здоровье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5.3.</w:t>
      </w:r>
      <w:r>
        <w:rPr>
          <w:rFonts w:ascii="Times New Roman" w:hAnsi="Times New Roman"/>
          <w:bCs/>
          <w:iCs/>
          <w:sz w:val="28"/>
          <w:szCs w:val="28"/>
        </w:rPr>
        <w:tab/>
        <w:t>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5.4.</w:t>
      </w:r>
      <w:r>
        <w:rPr>
          <w:rFonts w:ascii="Times New Roman" w:hAnsi="Times New Roman"/>
          <w:bCs/>
          <w:iCs/>
          <w:sz w:val="28"/>
          <w:szCs w:val="28"/>
        </w:rPr>
        <w:tab/>
        <w:t>Принимать меры по обеспечению учебной и трудовой дисциплины.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5.5.</w:t>
      </w:r>
      <w:r>
        <w:rPr>
          <w:rFonts w:ascii="Times New Roman" w:hAnsi="Times New Roman"/>
          <w:bCs/>
          <w:iCs/>
          <w:sz w:val="28"/>
          <w:szCs w:val="28"/>
        </w:rPr>
        <w:tab/>
        <w:t>Соблюдать законодательство о труде, улучшать условия труда сотрудников и учащихся, обеспечивать надлежащее санитарно - 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5.6.</w:t>
      </w:r>
      <w:r>
        <w:rPr>
          <w:rFonts w:ascii="Times New Roman" w:hAnsi="Times New Roman"/>
          <w:bCs/>
          <w:iCs/>
          <w:sz w:val="28"/>
          <w:szCs w:val="28"/>
        </w:rPr>
        <w:tab/>
        <w:t>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5.7.</w:t>
      </w:r>
      <w:r>
        <w:rPr>
          <w:rFonts w:ascii="Times New Roman" w:hAnsi="Times New Roman"/>
          <w:bCs/>
          <w:iCs/>
          <w:sz w:val="28"/>
          <w:szCs w:val="28"/>
        </w:rPr>
        <w:tab/>
        <w:t>Своевременно предоставлять отпуск всем работникам гимназии в соответствии с графиками, утвержденными ежегодно до 1мая, компенсировать выходы на работу в установленный для данного работника выходной или праздничный день предоставлением другого дня отдыха или оплатой труда, предоставлять отгул за дежурства во внерабочее время.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5.8.</w:t>
      </w:r>
      <w:r>
        <w:rPr>
          <w:rFonts w:ascii="Times New Roman" w:hAnsi="Times New Roman"/>
          <w:bCs/>
          <w:iCs/>
          <w:sz w:val="28"/>
          <w:szCs w:val="28"/>
        </w:rPr>
        <w:tab/>
        <w:t>Соблюдать положение Устава образовательного учреждения.</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VI. ОСНОВНЫЕ ПРАВА РАБОТОДАТЕЛЯ: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Директор гимназии № </w:t>
      </w:r>
      <w:r w:rsidR="00973251">
        <w:rPr>
          <w:rFonts w:ascii="Times New Roman" w:hAnsi="Times New Roman"/>
          <w:bCs/>
          <w:iCs/>
          <w:sz w:val="28"/>
          <w:szCs w:val="28"/>
        </w:rPr>
        <w:t>6</w:t>
      </w:r>
      <w:r>
        <w:rPr>
          <w:rFonts w:ascii="Times New Roman" w:hAnsi="Times New Roman"/>
          <w:bCs/>
          <w:iCs/>
          <w:sz w:val="28"/>
          <w:szCs w:val="28"/>
        </w:rPr>
        <w:t xml:space="preserve"> имеет право: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6.1.Заключать, расторгать и изменять трудовые договоры в соответствии с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6.2. Поощрять работников за добросовестный труд.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6.3.Требовать соблюдения правил внутреннего трудового распорядка.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6.4.</w:t>
      </w:r>
      <w:r>
        <w:rPr>
          <w:rFonts w:ascii="Times New Roman" w:hAnsi="Times New Roman"/>
          <w:bCs/>
          <w:iCs/>
          <w:sz w:val="28"/>
          <w:szCs w:val="28"/>
        </w:rPr>
        <w:tab/>
        <w:t>Представлять учреждение во всех инстанциях, вести коллективные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переговоры и заключать Коллективные договоры.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6.5.</w:t>
      </w:r>
      <w:r>
        <w:rPr>
          <w:rFonts w:ascii="Times New Roman" w:hAnsi="Times New Roman"/>
          <w:bCs/>
          <w:iCs/>
          <w:sz w:val="28"/>
          <w:szCs w:val="28"/>
        </w:rPr>
        <w:tab/>
        <w:t>Распоряжаться имуществом и материальными ценностями.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6.6.</w:t>
      </w:r>
      <w:r>
        <w:rPr>
          <w:rFonts w:ascii="Times New Roman" w:hAnsi="Times New Roman"/>
          <w:bCs/>
          <w:iCs/>
          <w:sz w:val="28"/>
          <w:szCs w:val="28"/>
        </w:rPr>
        <w:tab/>
        <w:t>Устанавливать штатное расписание в пределах выделенного фонда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заработной платы.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6.7.Устанавливать ставки заработной платы на основе Единой тарифной сетки или другого правительственного документа и решения аттестационной комиссии. Разрабатывать и утверждать с учетом мнения профсоюзного комитета «Положения о надбавках, доплатах и премиях».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6.8.Утверждать учебный план, расписание учебных занятий и графиков работы.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6.9. Издавать приказы, инструкции и другие локальные акты, обязательные для выполнения всеми работниками учреждения. Перечень локальных актов, издаваемых с учетом мнения профсоюзного комитета, утвержденных Коллективным договором.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6.10.Распределять учебную нагрузку на следующий учебный год, а также график отпусков с учетом мнения профсоюзного комитета.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6.11 .Совместно со своими заместителями по УВР и BP осуществлять контроль за</w:t>
      </w:r>
      <w:r w:rsidR="00973251">
        <w:rPr>
          <w:rFonts w:ascii="Times New Roman" w:hAnsi="Times New Roman"/>
          <w:bCs/>
          <w:iCs/>
          <w:sz w:val="28"/>
          <w:szCs w:val="28"/>
        </w:rPr>
        <w:t xml:space="preserve"> </w:t>
      </w:r>
      <w:r>
        <w:rPr>
          <w:rFonts w:ascii="Times New Roman" w:hAnsi="Times New Roman"/>
          <w:bCs/>
          <w:iCs/>
          <w:sz w:val="28"/>
          <w:szCs w:val="28"/>
        </w:rPr>
        <w:t>деятельностью учителей и работников гимназии путем посещения и разбора уроков и всех других видов учебных и воспитательных мероприятий.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6.12.Назначать    классных   руководителей,    председателей    методических  объединений, секретаря педагогического совета.</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VII. РАБОЧЕЕ ВРЕМЯ ПЕДАГОГОВ И СОТРУДНИКОВ НЕГО</w:t>
      </w:r>
    </w:p>
    <w:p w:rsidR="00493040" w:rsidRPr="0089761F"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ИСПОЛЬЗОВАНИЕ: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Расписание занятий составляется администрацией гимназии №</w:t>
      </w:r>
      <w:r w:rsidR="00973251">
        <w:rPr>
          <w:rFonts w:ascii="Times New Roman" w:hAnsi="Times New Roman"/>
          <w:bCs/>
          <w:iCs/>
          <w:sz w:val="28"/>
          <w:szCs w:val="28"/>
        </w:rPr>
        <w:t>6</w:t>
      </w:r>
      <w:r>
        <w:rPr>
          <w:rFonts w:ascii="Times New Roman" w:hAnsi="Times New Roman"/>
          <w:bCs/>
          <w:iCs/>
          <w:sz w:val="28"/>
          <w:szCs w:val="28"/>
        </w:rPr>
        <w:t>, исходя из педагогической целесообразности.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7.1.В гимназии установлена 6-ти дневная рабочая неделя с общей продолжительностью рабочего времени - 40 часов.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7.2.Учебную нагрузку педагогических работников устанавливает директор гимназии по согласованию с Профсоюзным комитетом (на новый учебный год до ухода сотрудников в отпуск). При этом необходимо учитывать:</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у учителей, как правило, должна сохраняться преемственность и объем учебной нагрузки; при этом необходимо учитывать интересы гимназии;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у молодых специалистов должно быть обеспечение учебной нагрузкой не менее количества часов, соответствующих ставке заработной платы;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неполная учебная нагрузка работника возможна только при его письменном согласии: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объем учебной нагрузки у учителя должен быть, как правило, стабильным на протяжении всего учебного года;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18ч в неделю - учителя 5-11 классов;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r>
      <w:r w:rsidR="00973251">
        <w:rPr>
          <w:rFonts w:ascii="Times New Roman" w:hAnsi="Times New Roman"/>
          <w:bCs/>
          <w:iCs/>
          <w:sz w:val="28"/>
          <w:szCs w:val="28"/>
        </w:rPr>
        <w:t>18</w:t>
      </w:r>
      <w:r>
        <w:rPr>
          <w:rFonts w:ascii="Times New Roman" w:hAnsi="Times New Roman"/>
          <w:bCs/>
          <w:iCs/>
          <w:sz w:val="28"/>
          <w:szCs w:val="28"/>
        </w:rPr>
        <w:t>ч в неделю - учителя 1-4 классов;</w:t>
      </w:r>
    </w:p>
    <w:p w:rsidR="00973251" w:rsidRDefault="00973251"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24ч в неделю- концертмейстеры;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40ч в неделю - директор, зам. директора + 12 за учебные часы.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продолжительность ежедневной работы педагогических работников определяется исходя из педагогической нагрузки на неделю, расписания занятий, учебного плана, трудового договора.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7.3.Продолжительность дня для обслуживающего персонала определяется графиком с соблюдением установленной продолжительности рабочего времени за неделю и утверждается администрацией гимназии по согласованию с профсоюзным комитетом.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Время работы секретаря и лаборантов с 8.00 ч. до 17.00 ч. с перерывом с 12.00 ч. до 13.00 ч.</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7.4. Рабочий день учителей должен начинаться не позднее, чем за 15 мин. до начала занятий и продолжаться не более 45 мин. после окончания уроков. Это время отведено на подготовку к уроку кабинета с соблюдением санитарно – гигиенических норм. Дежурный администратор и дежурный учитель является на дежурство - за 30 мин. до начала уроков.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7.5.Рабочий день учителя может быть увеличен в случаях: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проведение педагогических советов (1,5-2 часа);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административных совещаний при директоре и его заместителей, планерках, проводимых по мере необходимости, как правило, 1 раз в две недели и не более 1 часа: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вследствие задействования педагогического работника до начала занятий; как заменяющего заболевшего, либо по другим причинам, отсутствующего учителя;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 всех случаях, когда учитель занят внеклассной работой (подготовка общественных мероприятий, генеральная уборка), а также, когда учитель занят исполнением своего функционала (ведение классной документации, оформление и заполнение классных журналов, отчетность о посещаемости и успеваемости учеников и др.).</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7.6. Продолжительность рабочего дня или смены, непосредственно предшествующих рабочему дню, являющемуся государственным праздником и объявленному выходным днем, уменьшается на один час. Накануне </w:t>
      </w:r>
      <w:r>
        <w:rPr>
          <w:rFonts w:ascii="Times New Roman" w:hAnsi="Times New Roman"/>
          <w:bCs/>
          <w:iCs/>
          <w:sz w:val="28"/>
          <w:szCs w:val="28"/>
        </w:rPr>
        <w:lastRenderedPageBreak/>
        <w:t>выходных дней продолжительность работы при шестидневной рабочей неделе не может превышать пяти часов.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7.7.В учреждениях образования города, с целью сохранения права на пенсию по выслуге лет (досрочную пенсию) педагогическая нагрузка должна быть не менее ставки.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7.8.</w:t>
      </w:r>
      <w:r>
        <w:rPr>
          <w:rFonts w:ascii="Times New Roman" w:hAnsi="Times New Roman"/>
          <w:bCs/>
          <w:iCs/>
          <w:sz w:val="28"/>
          <w:szCs w:val="28"/>
        </w:rPr>
        <w:tab/>
        <w:t>Продолжительность рабочего дня для обслуживающего персонала рабочих определяется графиком сменности, в согласовании с профкомом. График работы объявляется работнику под расписку и вывешивается на видном месте. Об изменении графика работы предупреждают за 1 месяц.</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7.9.</w:t>
      </w:r>
      <w:r>
        <w:rPr>
          <w:rFonts w:ascii="Times New Roman" w:hAnsi="Times New Roman"/>
          <w:bCs/>
          <w:iCs/>
          <w:sz w:val="28"/>
          <w:szCs w:val="28"/>
        </w:rPr>
        <w:tab/>
        <w:t>Рабочий день для педагогических работников начинается в 8.00 час. В течение учебного времени учителя приступают к очередным урокам со звонком, задержка учащихся на переменах, а также начало уроков после звонка не допускается, и считается отсутствием учителя на рабочем месте.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7.10.График дежурств учителей утверждается и разрабатывается профсоюзным комитетом — администрацией и профсоюзным комитетом в тесном контакте осуществляется контроль над исполнением дежурными учителями своих обязанностей.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7.11.Из числа педагогических работников (зам. директоров) директор назначает дежурных администраторов. Дежурный администратор выполняет свои обязанности согласно утвержденного директором графика дежурств, специально выработанного функционала.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7.12.Время каникул является рабочим временем. В каникулярное время работа учителя осуществляется в соответствии с предельной нормой недельной почасовой нагрузки согласно графику занятости (1 урок = 1 часу), выработанному зам. директора по УВР, при согласовании с профкомом. Неявка на работу в каникулярное время без уважительной причины приравнивается к прогулу.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7.13.Педагогическим и другим сотрудникам запрещается: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изменять по своему усмотрению расписание уроков;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обменять, удлинять, сокращать продолжительность уроков;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оставлять учащихся в кабинетах одних, без учителя;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удалять учащихся с уроков;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-отвлекать коллег от выполнения их функциональных обязанностей;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-заходить во время уроков в кабинеты друг к другу без разрешения администрации.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7.14.Зам. директора по УВР гимназии обязан своевременно предупреждать учителей и учащихся о замене уроков.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7.15. Устанавливается единый день совещаний - понедельник. Педсоветов по плану не реже 1 раза в четверть и предварительные педсоветы по итогам четверти, собраний трудового коллектива.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7.16.Устанавливается единый день техники безопасности с обсуждением всех видов мероприятий каждую последнюю среду месяца.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7.17.В гимназии устанавливаются единые педагогические правила: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урок начинается и заканчивается по звонку;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w:t>
      </w:r>
      <w:r>
        <w:rPr>
          <w:rFonts w:ascii="Times New Roman" w:hAnsi="Times New Roman"/>
          <w:bCs/>
          <w:iCs/>
          <w:sz w:val="28"/>
          <w:szCs w:val="28"/>
        </w:rPr>
        <w:tab/>
        <w:t>каждая минута урока используется для организации активной познавательной деятельности учащихся;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-воспитательная функция органически связана с образовательной, развивающей;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-воспитание на уроке осуществляется через содержание, организацию, методику урока, влияние личности учителя;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обращение к учащимся должно быть уважительным;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-учитель в самом начале урока требует полной готовности учеников к уроку наличия учебных принадлежностей, внимания;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-учитель вырабатывает спокойный сдержанный тон. Регулирование поведения учащихся достигается взглядом, изменением тембра голоса, молчанием и другими способами;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-категорически запрещается крик, оскорбление ученика. Их альтернатива спокойное требование, спокойный тон, выдержка учителя;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-требования к оформлению и ведению тетрадей, дневников основываются на едином орфографическом режиме, вырабатываемом на педсовете и метод.</w:t>
      </w:r>
      <w:r w:rsidR="003F7046">
        <w:rPr>
          <w:rFonts w:ascii="Times New Roman" w:hAnsi="Times New Roman"/>
          <w:bCs/>
          <w:iCs/>
          <w:sz w:val="28"/>
          <w:szCs w:val="28"/>
        </w:rPr>
        <w:t xml:space="preserve"> </w:t>
      </w:r>
      <w:r>
        <w:rPr>
          <w:rFonts w:ascii="Times New Roman" w:hAnsi="Times New Roman"/>
          <w:bCs/>
          <w:iCs/>
          <w:sz w:val="28"/>
          <w:szCs w:val="28"/>
        </w:rPr>
        <w:t>объединениях учителей-предметников;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все учителя, работающие в одном классе, укрепляют доверие учащихся к учителям на основе предметных связей, взаимоуважении друг к другу;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важное место в воспитании занимают высокие профессиональные качества, которые совершенствуются в совместной работе. Поиск новых методов, форм, средств обучения и воспитания и их обсуждение является постоянным атрибутом работы учителя.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7.18.Правила внутреннего распорядка гимназии №</w:t>
      </w:r>
      <w:r w:rsidR="00E012E4">
        <w:rPr>
          <w:rFonts w:ascii="Times New Roman" w:hAnsi="Times New Roman"/>
          <w:bCs/>
          <w:iCs/>
          <w:sz w:val="28"/>
          <w:szCs w:val="28"/>
        </w:rPr>
        <w:t>6</w:t>
      </w:r>
      <w:r>
        <w:rPr>
          <w:rFonts w:ascii="Times New Roman" w:hAnsi="Times New Roman"/>
          <w:bCs/>
          <w:iCs/>
          <w:sz w:val="28"/>
          <w:szCs w:val="28"/>
        </w:rPr>
        <w:t xml:space="preserve"> г. Кизляра являются едиными и обязаны исполняться всеми педагогическими, а так же остальными работниками без исключения. Контроль за соблюдением правил возложен на администрацию гимназии и профсоюзный комитет.</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 xml:space="preserve">Режим рабочего времени: </w:t>
      </w:r>
    </w:p>
    <w:p w:rsidR="00493040" w:rsidRPr="0089761F"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Организация - Кизлярская гимназия №</w:t>
      </w:r>
      <w:r w:rsidR="00E012E4">
        <w:rPr>
          <w:rFonts w:ascii="Times New Roman" w:hAnsi="Times New Roman"/>
          <w:b/>
          <w:bCs/>
          <w:iCs/>
          <w:sz w:val="28"/>
          <w:szCs w:val="28"/>
        </w:rPr>
        <w:t>6</w:t>
      </w:r>
      <w:r>
        <w:rPr>
          <w:rFonts w:ascii="Times New Roman" w:hAnsi="Times New Roman"/>
          <w:b/>
          <w:bCs/>
          <w:iCs/>
          <w:sz w:val="28"/>
          <w:szCs w:val="28"/>
        </w:rPr>
        <w:t xml:space="preserve"> им. </w:t>
      </w:r>
      <w:r w:rsidR="00E012E4">
        <w:rPr>
          <w:rFonts w:ascii="Times New Roman" w:hAnsi="Times New Roman"/>
          <w:b/>
          <w:bCs/>
          <w:iCs/>
          <w:sz w:val="28"/>
          <w:szCs w:val="28"/>
        </w:rPr>
        <w:t>А.С.Пушкина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Работает по графику 6 дней, с 1-м выходным днем - воскресенье.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Время работы I смены: с 8.00 ч. до 14.00 ч.</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II смены: с 11:30 до 1</w:t>
      </w:r>
      <w:r w:rsidR="00E012E4">
        <w:rPr>
          <w:rFonts w:ascii="Times New Roman" w:hAnsi="Times New Roman"/>
          <w:bCs/>
          <w:iCs/>
          <w:sz w:val="28"/>
          <w:szCs w:val="28"/>
        </w:rPr>
        <w:t>5</w:t>
      </w:r>
      <w:r>
        <w:rPr>
          <w:rFonts w:ascii="Times New Roman" w:hAnsi="Times New Roman"/>
          <w:bCs/>
          <w:iCs/>
          <w:sz w:val="28"/>
          <w:szCs w:val="28"/>
        </w:rPr>
        <w:t>:3</w:t>
      </w:r>
      <w:r w:rsidR="00E012E4">
        <w:rPr>
          <w:rFonts w:ascii="Times New Roman" w:hAnsi="Times New Roman"/>
          <w:bCs/>
          <w:iCs/>
          <w:sz w:val="28"/>
          <w:szCs w:val="28"/>
        </w:rPr>
        <w:t>5</w:t>
      </w:r>
      <w:r>
        <w:rPr>
          <w:rFonts w:ascii="Times New Roman" w:hAnsi="Times New Roman"/>
          <w:bCs/>
          <w:iCs/>
          <w:sz w:val="28"/>
          <w:szCs w:val="28"/>
        </w:rPr>
        <w:t xml:space="preserve"> ч.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График работы администрации гимназии № </w:t>
      </w:r>
      <w:r w:rsidR="00E012E4">
        <w:rPr>
          <w:rFonts w:ascii="Times New Roman" w:hAnsi="Times New Roman"/>
          <w:bCs/>
          <w:iCs/>
          <w:sz w:val="28"/>
          <w:szCs w:val="28"/>
        </w:rPr>
        <w:t>6</w:t>
      </w:r>
      <w:r>
        <w:rPr>
          <w:rFonts w:ascii="Times New Roman" w:hAnsi="Times New Roman"/>
          <w:bCs/>
          <w:iCs/>
          <w:sz w:val="28"/>
          <w:szCs w:val="28"/>
        </w:rPr>
        <w:t>: с 7.30 ч. до16.00 ч.</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дежурного администратора: с 7.30 ч. до 17.00 ч.</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дежурных учителей: с 7.30 ч. до 14.00 ч.</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вожатых: с 8.00 ч. до 15.00 ч.</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социального педагога: с 8.00 ч. до 14.30 ч.</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психолога: с 8.00 ч. до 14.30 ч.</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тех. персонала: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технички: с 7.30 час до 16.00 ч.</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сторожа: с 14.30 час до 7.30 ч. (согласно графику смены дежурств)</w:t>
      </w:r>
    </w:p>
    <w:p w:rsidR="00493040" w:rsidRDefault="00493040" w:rsidP="00193051">
      <w:pPr>
        <w:pStyle w:val="1"/>
        <w:spacing w:after="0" w:line="100" w:lineRule="atLeast"/>
        <w:jc w:val="both"/>
        <w:rPr>
          <w:rFonts w:ascii="Times New Roman" w:hAnsi="Times New Roman"/>
          <w:bCs/>
          <w:iCs/>
          <w:sz w:val="28"/>
          <w:szCs w:val="28"/>
        </w:rPr>
      </w:pPr>
    </w:p>
    <w:p w:rsidR="0089761F" w:rsidRDefault="0089761F" w:rsidP="00193051">
      <w:pPr>
        <w:pStyle w:val="1"/>
        <w:spacing w:after="0" w:line="100" w:lineRule="atLeast"/>
        <w:jc w:val="both"/>
        <w:rPr>
          <w:rFonts w:ascii="Times New Roman" w:hAnsi="Times New Roman"/>
          <w:b/>
          <w:bCs/>
          <w:iCs/>
          <w:sz w:val="28"/>
          <w:szCs w:val="28"/>
        </w:rPr>
      </w:pPr>
    </w:p>
    <w:p w:rsidR="0089761F" w:rsidRDefault="0089761F" w:rsidP="00193051">
      <w:pPr>
        <w:pStyle w:val="1"/>
        <w:spacing w:after="0" w:line="100" w:lineRule="atLeast"/>
        <w:jc w:val="both"/>
        <w:rPr>
          <w:rFonts w:ascii="Times New Roman" w:hAnsi="Times New Roman"/>
          <w:b/>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lastRenderedPageBreak/>
        <w:t>VIII. ПООЩРЕНИЯ ЗА УСПЕХИ В РАБОТЕ: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8.1. За образцовое выполнение трудовых обязанностей, новаторство в труде и другие достижения в работе применяются следующие поощрения: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объявление благодарности;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выдача премии;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награждение ценным подарком;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награждение почетной грамотой;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представление к знаниям «Почетный работник общего образования», «Заслуженный учитель РФ», орденам и медалям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поощрения применяются администрацией гимназии №</w:t>
      </w:r>
      <w:r w:rsidR="00E012E4">
        <w:rPr>
          <w:rFonts w:ascii="Times New Roman" w:hAnsi="Times New Roman"/>
          <w:bCs/>
          <w:iCs/>
          <w:sz w:val="28"/>
          <w:szCs w:val="28"/>
        </w:rPr>
        <w:t>6</w:t>
      </w:r>
      <w:r>
        <w:rPr>
          <w:rFonts w:ascii="Times New Roman" w:hAnsi="Times New Roman"/>
          <w:bCs/>
          <w:iCs/>
          <w:sz w:val="28"/>
          <w:szCs w:val="28"/>
        </w:rPr>
        <w:t>;</w:t>
      </w:r>
      <w:r>
        <w:rPr>
          <w:rFonts w:ascii="Times New Roman" w:hAnsi="Times New Roman"/>
          <w:bCs/>
          <w:iCs/>
          <w:sz w:val="28"/>
          <w:szCs w:val="28"/>
        </w:rPr>
        <w:tab/>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поощрения объявляются приказом директора и доводятся до сведения коллектива, запись о награждениях вносится в трудовую книжку работника.</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IX. ОТВЕТСТВЕННОСТЬ ЗА НАРУШЕНИЕ ТРУДОВОЙ</w:t>
      </w:r>
      <w:r w:rsidR="00FE09C5">
        <w:rPr>
          <w:rFonts w:ascii="Times New Roman" w:hAnsi="Times New Roman"/>
          <w:b/>
          <w:bCs/>
          <w:iCs/>
          <w:sz w:val="28"/>
          <w:szCs w:val="28"/>
        </w:rPr>
        <w:t xml:space="preserve"> </w:t>
      </w:r>
      <w:r>
        <w:rPr>
          <w:rFonts w:ascii="Times New Roman" w:hAnsi="Times New Roman"/>
          <w:b/>
          <w:bCs/>
          <w:iCs/>
          <w:sz w:val="28"/>
          <w:szCs w:val="28"/>
        </w:rPr>
        <w:t>ДИСЦИПЛИНЫ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 Нарушение трудовой дисциплины, то есть неисполнение или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ненадлежащее исполнение по вине работника обязанностей,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возложенных на него трудовым договором, Уставом, Типовым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положением об образовательном учреждении, Правилами внутреннего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трудового распорядка, должностными инструкциями, влечет за собой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применение мер дисциплинарного или общественного воздействия, 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также применение иных мер, предусмотренных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9.2.</w:t>
      </w:r>
      <w:r>
        <w:rPr>
          <w:rFonts w:ascii="Times New Roman" w:hAnsi="Times New Roman"/>
          <w:bCs/>
          <w:iCs/>
          <w:sz w:val="28"/>
          <w:szCs w:val="28"/>
        </w:rPr>
        <w:tab/>
        <w:t>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замечание: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выговор;</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увольнение.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 каждое нарушение может быть наложено только одно дисциплинарное взыскание.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9.3.</w:t>
      </w:r>
      <w:r>
        <w:rPr>
          <w:rFonts w:ascii="Times New Roman" w:hAnsi="Times New Roman"/>
          <w:bCs/>
          <w:iCs/>
          <w:sz w:val="28"/>
          <w:szCs w:val="28"/>
        </w:rPr>
        <w:tab/>
        <w:t>Наложение дисциплинарного взыскания производится администрацией в пределах предоставленных ей прав.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9.4. Трудовые коллективы, проявляя строгую товарищескую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требовательность к работникам, недобросовестно выполняющим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трудовые обязательства, применяют к членам коллектива за нарушение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трудовой дисциплины, меры общественного воздействия.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9.5.</w:t>
      </w:r>
      <w:r>
        <w:rPr>
          <w:rFonts w:ascii="Times New Roman" w:hAnsi="Times New Roman"/>
          <w:bCs/>
          <w:iCs/>
          <w:sz w:val="28"/>
          <w:szCs w:val="28"/>
        </w:rPr>
        <w:tab/>
        <w:t>До применения взыскания от нарушителей трудовой дисциплины требуются объяснения в письменной форме. Отказ от дачи письменного объяснения либо устного не препятствует применению взыскания.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9.6.</w:t>
      </w:r>
      <w:r>
        <w:rPr>
          <w:rFonts w:ascii="Times New Roman" w:hAnsi="Times New Roman"/>
          <w:bCs/>
          <w:iCs/>
          <w:sz w:val="28"/>
          <w:szCs w:val="28"/>
        </w:rPr>
        <w:tab/>
        <w:t>Взыскание применяется не позднее одного месяца со дня обнаружения нарушений трудовой дисциплины, и не может быть применено позднее шести месяцев. Оно объявляется приказом по гимназии и под расписку работнику в трехдневный срок со дня его подписания директором.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9.7.</w:t>
      </w:r>
      <w:r>
        <w:rPr>
          <w:rFonts w:ascii="Times New Roman" w:hAnsi="Times New Roman"/>
          <w:bCs/>
          <w:iCs/>
          <w:sz w:val="28"/>
          <w:szCs w:val="28"/>
        </w:rPr>
        <w:tab/>
        <w:t>Если в течение года со дня применения дисциплинарного взыскания работник не будет подвергнут новому, то он считается не имеющим дисциплинарного взыскания.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9.8.</w:t>
      </w:r>
      <w:r>
        <w:rPr>
          <w:rFonts w:ascii="Times New Roman" w:hAnsi="Times New Roman"/>
          <w:bCs/>
          <w:iCs/>
          <w:sz w:val="28"/>
          <w:szCs w:val="28"/>
        </w:rPr>
        <w:tab/>
        <w:t>Работодатель до истечения года со дня применения взыскания имеет право снять его с работника по собственной инициативе или просьбе самого работника.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9.9. Увольнение в качестве дисциплинарного взыскания может быть</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применено за систематическое неисполнение работником без</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уважительной причины обязанностей, возложенных на него трудовым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договором, Уставом общеобразовательного учреждения, Правилами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внутреннего трудового распорядка, если к работнику ранее применялись</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меры дисциплинарного или общественного взыскания, за прогул (в том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числе без уважительных причин), появление на работе в нетрезвом виде,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состоянии наркотического или токсического опьянения, совершения по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месту работы хищения.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Для педагогических работников основанием для увольнения по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инициативе администрации также являются: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повторное в течение года грубое нарушение Устава школы;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применение, в том числе однократное, методов воспитания,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связанных с физическим или психическим насилием над личностью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обучающегося воспитанника, (ст. 81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9.10. Увольнение по основаниям, изложенным в п. 9.9. производится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администрацией школы без согласия с ПК, кроме работников, избранных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 состав ПК.</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9.11. При проведении аттестации, которая может послужить основанием для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увольнения работников в соответствии с подпунктом «б» п. 3 ст. 81 ТК</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РФ, в состав аттестационной комиссии в обязательном порядке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включается член комиссии от ПК. (ст. 82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9.12. Работники, избранные в состав ПК, не могут быть подвергнуты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дисциплинарному взысканию без предварительного согласия ПК</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школы, а его председатель - без предварительного согласия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вышестоящего профсоюзного органа (ст. 193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9.13. Приказ о применении дисциплинарного взыскания с указанием мотивов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его применения объявляется работнику, подвергнутому взысканию, под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расписку в трехдневный срок. В случае отказа работника подписать</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указанный приказ составляется соответствующий акт. Дисциплинарное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взыскание может быть обжаловано работником в государственные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инспекции труда или органы по рассмотрению индивидуальных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трудовых споров. Приказ в необходимых случаях доводится до сведения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работников школы (ст. 193 ТК РФ)</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9.14. В течение срока действия дисциплинарного воздействия меры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поощрения, указанные в настоящих Правилах, к работнику не</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применяются.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9.15. Правила внутреннего трудового распорядка вывешиваются в школе на</w:t>
      </w:r>
    </w:p>
    <w:p w:rsidR="00493040" w:rsidRDefault="00493040" w:rsidP="00FE09C5">
      <w:pPr>
        <w:pStyle w:val="1"/>
        <w:jc w:val="both"/>
        <w:rPr>
          <w:rFonts w:ascii="Times New Roman" w:hAnsi="Times New Roman"/>
          <w:bCs/>
          <w:iCs/>
          <w:sz w:val="28"/>
          <w:szCs w:val="28"/>
        </w:rPr>
      </w:pPr>
      <w:r>
        <w:rPr>
          <w:rFonts w:ascii="Times New Roman" w:hAnsi="Times New Roman"/>
          <w:bCs/>
          <w:iCs/>
          <w:sz w:val="28"/>
          <w:szCs w:val="28"/>
        </w:rPr>
        <w:t>видном месте.</w:t>
      </w: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lastRenderedPageBreak/>
        <w:t>Приложение №2</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jc w:val="both"/>
        <w:sectPr w:rsidR="00493040">
          <w:type w:val="continuous"/>
          <w:pgSz w:w="11906" w:h="16838"/>
          <w:pgMar w:top="1134" w:right="850" w:bottom="1134" w:left="1701" w:header="0" w:footer="0" w:gutter="0"/>
          <w:cols w:space="720"/>
          <w:formProt w:val="0"/>
          <w:docGrid w:linePitch="360" w:charSpace="-2049"/>
        </w:sect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w:t>
      </w:r>
      <w:r w:rsidR="00E012E4">
        <w:rPr>
          <w:rFonts w:ascii="Times New Roman" w:hAnsi="Times New Roman"/>
          <w:bCs/>
          <w:iCs/>
          <w:sz w:val="28"/>
          <w:szCs w:val="28"/>
        </w:rPr>
        <w:t>А.С.Фаталиева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w:t>
      </w:r>
      <w:r w:rsidR="003C780E">
        <w:rPr>
          <w:rFonts w:ascii="Times New Roman" w:hAnsi="Times New Roman"/>
          <w:bCs/>
          <w:iCs/>
          <w:sz w:val="28"/>
          <w:szCs w:val="28"/>
        </w:rPr>
        <w:t>И.А.Аскеров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493040" w:rsidRDefault="00493040" w:rsidP="00193051">
      <w:pPr>
        <w:jc w:val="both"/>
        <w:sectPr w:rsidR="00493040">
          <w:type w:val="continuous"/>
          <w:pgSz w:w="11906" w:h="16838"/>
          <w:pgMar w:top="1134" w:right="850" w:bottom="1134" w:left="1701" w:header="0" w:footer="0" w:gutter="0"/>
          <w:cols w:num="2" w:space="720"/>
          <w:formProt w:val="0"/>
          <w:docGrid w:linePitch="360" w:charSpace="-2049"/>
        </w:sect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Pr="003C780E" w:rsidRDefault="00493040" w:rsidP="00FE09C5">
      <w:pPr>
        <w:pStyle w:val="1"/>
        <w:spacing w:after="0" w:line="100" w:lineRule="atLeast"/>
        <w:jc w:val="center"/>
        <w:rPr>
          <w:rFonts w:ascii="Book Antiqua" w:hAnsi="Book Antiqua"/>
          <w:b/>
          <w:bCs/>
          <w:i/>
          <w:iCs/>
          <w:sz w:val="40"/>
          <w:szCs w:val="40"/>
        </w:rPr>
      </w:pPr>
      <w:r w:rsidRPr="003C780E">
        <w:rPr>
          <w:rFonts w:ascii="Book Antiqua" w:hAnsi="Book Antiqua"/>
          <w:b/>
          <w:bCs/>
          <w:i/>
          <w:iCs/>
          <w:sz w:val="40"/>
          <w:szCs w:val="40"/>
        </w:rPr>
        <w:t>ПОЛОЖЕНИЕ ОБ ОПЛАТЕ ТРУДА РАБОТНИКОВ УЧРЕЖДЕНИЯ И УСЛОВИЯХ УСТАНОВЛЕНИЯ КОМПЕНСАЦИОННЫХ ВЫПЛАТ</w:t>
      </w:r>
    </w:p>
    <w:p w:rsidR="00493040" w:rsidRDefault="00493040"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Default="00FE09C5" w:rsidP="00193051">
      <w:pPr>
        <w:pStyle w:val="1"/>
        <w:spacing w:after="0" w:line="100" w:lineRule="atLeast"/>
        <w:jc w:val="both"/>
        <w:rPr>
          <w:rFonts w:ascii="Book Antiqua" w:hAnsi="Book Antiqua"/>
          <w:sz w:val="40"/>
          <w:szCs w:val="40"/>
        </w:rPr>
      </w:pPr>
    </w:p>
    <w:p w:rsidR="00FE09C5" w:rsidRPr="003C780E" w:rsidRDefault="00FE09C5" w:rsidP="00193051">
      <w:pPr>
        <w:pStyle w:val="1"/>
        <w:spacing w:after="0" w:line="100" w:lineRule="atLeast"/>
        <w:jc w:val="both"/>
        <w:rPr>
          <w:rFonts w:ascii="Book Antiqua" w:hAnsi="Book Antiqua"/>
          <w:sz w:val="40"/>
          <w:szCs w:val="40"/>
        </w:rPr>
      </w:pPr>
    </w:p>
    <w:p w:rsidR="00493040" w:rsidRPr="00FE09C5" w:rsidRDefault="00493040" w:rsidP="00193051">
      <w:pPr>
        <w:pStyle w:val="1"/>
        <w:spacing w:after="0" w:line="100" w:lineRule="atLeast"/>
        <w:jc w:val="both"/>
        <w:rPr>
          <w:rFonts w:ascii="Times New Roman" w:hAnsi="Times New Roman"/>
          <w:b/>
          <w:sz w:val="28"/>
          <w:szCs w:val="28"/>
        </w:rPr>
      </w:pPr>
      <w:r>
        <w:rPr>
          <w:rFonts w:ascii="Times New Roman" w:hAnsi="Times New Roman"/>
          <w:b/>
          <w:sz w:val="28"/>
          <w:szCs w:val="28"/>
        </w:rPr>
        <w:t>I. НОРМЫ РАБОЧЕГО ВРЕМЕНИ, НОРМЫ УЧЕБНОЙ НАГРУЗКИ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Ставки заработной платы педагогических работников выплачиваются за установленную им норму часов учебной нагрузки (объема педагогической работы):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18 часов преподавательской (педагогической) работы в неделю 3 часа в день): учителям V-XI(XII) классов образовательных учреждений; педагогам дополнительного образования;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за </w:t>
      </w:r>
      <w:r w:rsidR="003C780E">
        <w:rPr>
          <w:rFonts w:ascii="Times New Roman" w:hAnsi="Times New Roman"/>
          <w:sz w:val="28"/>
          <w:szCs w:val="28"/>
        </w:rPr>
        <w:t>18</w:t>
      </w:r>
      <w:r>
        <w:rPr>
          <w:rFonts w:ascii="Times New Roman" w:hAnsi="Times New Roman"/>
          <w:sz w:val="28"/>
          <w:szCs w:val="28"/>
        </w:rPr>
        <w:t xml:space="preserve"> часов преподавательской (педагогической) работы в неделю: учителям I-IV классов; учителям-логопедам;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24 часа преподавательской (педагогической) работы в неделю: концертмейстерам;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30 часов педагогической работы в неделю: воспитателям, инструкторам по физкультуре.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36 часов педагогической работы в неделю: воспитателям дошкольных групп; педагогам-психологам; социальным педагогам; педагогам-организаторам; старшим вожатым; преподавателям-организаторам (основ безопасности жизнедеятельности, допризывной подготовки).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За часы педагогической работы сверх установленной нормы производится дополнительная оплата соответственно получаемой ставке в одинарном размере.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Ставки заработной платы педагогических работников установлены исходя из затрат их рабочего времени в астрономических часах с учетом коротких перерывов (перемен), предусмотренных между уроками (занятиями).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Продолжительность рабочего времени других работников составляет 40 часов в неделю (в случае нахождения образовательного учреждения в сельской местности, а также в районах Крайнего Севера и в приравненных к ним местностях указывается, что продолжительность рабочего времени работников из числа женщин составляет 36 часов работы в неделю).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Учителям, которым не может быть обеспечена полная учебная нагрузка, гарантируется выплата ставки заработной платы в полном размере при условии догрузки их до установленной нормы часов другой педагогической работой в следующих случаях: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учителям начальных классов при передаче преподавания уроков иностранного языка, музыки, изобразительного искусства и физкультуры учителям-специалистам;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учителям I-I</w:t>
      </w:r>
      <w:r>
        <w:rPr>
          <w:rFonts w:ascii="Times New Roman" w:hAnsi="Times New Roman"/>
          <w:sz w:val="28"/>
          <w:szCs w:val="28"/>
          <w:lang w:val="en-US"/>
        </w:rPr>
        <w:t>V</w:t>
      </w:r>
      <w:r>
        <w:rPr>
          <w:rFonts w:ascii="Times New Roman" w:hAnsi="Times New Roman"/>
          <w:sz w:val="28"/>
          <w:szCs w:val="28"/>
        </w:rPr>
        <w:t xml:space="preserve"> классов национальных (нерусских) сельских общеобразовательных учреждений, которые вследствие своей подготовки не могут вести уроки русского языка;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учителям русского языка национальных (нерусских) сельских начальных общеобразовательных учреждений;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учителям физической культуры сельских общеобразовательных учреждений; учителям иностранного языка общеобразовательных учреждений (в случае, если они расположены в поселках </w:t>
      </w:r>
      <w:r>
        <w:rPr>
          <w:rFonts w:ascii="Times New Roman" w:hAnsi="Times New Roman"/>
          <w:sz w:val="28"/>
          <w:szCs w:val="28"/>
        </w:rPr>
        <w:lastRenderedPageBreak/>
        <w:t>лесозаготовительных и сплавных предприятий и химлесхозов) при возложении на них в счет сохраняемой полной ставки учителя обязанностей (части обязанностей) соответственно по организации внеурочной работы по физвоспитанию, проверке письменных работ, классному руководству.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Учителям общеобразовательных учреждений, у которых по не зависящим от них причинам в течение учебного года учебная нагрузка уменьшается по сравнению с нагрузкой, установленной при тарификации, до конца учебного года выплачивается: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заработная плата за фактическое число часов, если оставшаяся нагрузка выше установленной нормы за ставку;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заработная плата в размере ставки, если оставшаяся нагрузка ниже установленной нормы за ставку и если их невозможно догрузить педагогической работой;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заработная плата, установленная при тарификации, если при тарификации учебная нагрузка была установлена ниже нормы за ставку и если их невозможно догрузить педагогической работой. Об уменьшении объема учебной нагрузки, изменении размера оплаты труда и о догрузке педагогической работой работники должны быть поставлены в известность не позднее, чем за два месяца.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Должностной оклад преподавателю-организатору (основ безопасности жизнедеятельности, допризывной подготовки) устанавливается с учетом ведения им преподавательской (педагогической) работы в объеме 360 часов в год.</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Преподавательская работа преподавателя-организатора сверх 360 часов в год, а также преподавательская работа руководящих и других работников образовательных учреждений без занятия штатной должности в том же учреждении оплачивается дополнительно в порядке и по ставкам, предусмотренным по выполняемой преподавательской работе.</w:t>
      </w:r>
    </w:p>
    <w:p w:rsidR="00493040" w:rsidRDefault="00FE09C5"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r w:rsidR="00493040">
        <w:rPr>
          <w:rFonts w:ascii="Times New Roman" w:hAnsi="Times New Roman"/>
          <w:sz w:val="28"/>
          <w:szCs w:val="28"/>
        </w:rPr>
        <w:t>Преподавательская работа руководящих и других работников образовательных учреждений помимо основной работы в том же учреждении без занятия штатной должности осуществляется (указать: в основное рабочее время либо за пределами основного рабочего времени в зависимости от ее характера и качества выполнения работы по основной должности). Этот вопрос в каждом конкретном случае решается администрацией образовательного учреждения по согласованию с профсоюзным органом.</w:t>
      </w:r>
    </w:p>
    <w:p w:rsidR="00493040" w:rsidRDefault="00493040" w:rsidP="00193051">
      <w:pPr>
        <w:pStyle w:val="1"/>
        <w:spacing w:after="0" w:line="100" w:lineRule="atLeast"/>
        <w:jc w:val="both"/>
        <w:rPr>
          <w:rFonts w:ascii="Times New Roman" w:hAnsi="Times New Roman"/>
          <w:sz w:val="28"/>
          <w:szCs w:val="28"/>
        </w:rPr>
      </w:pPr>
    </w:p>
    <w:p w:rsidR="00493040" w:rsidRPr="00FE09C5" w:rsidRDefault="00493040" w:rsidP="00193051">
      <w:pPr>
        <w:pStyle w:val="1"/>
        <w:spacing w:after="0" w:line="100" w:lineRule="atLeast"/>
        <w:jc w:val="both"/>
        <w:rPr>
          <w:rFonts w:ascii="Times New Roman" w:hAnsi="Times New Roman"/>
          <w:b/>
          <w:sz w:val="28"/>
          <w:szCs w:val="28"/>
        </w:rPr>
      </w:pPr>
      <w:r>
        <w:rPr>
          <w:rFonts w:ascii="Times New Roman" w:hAnsi="Times New Roman"/>
          <w:b/>
          <w:sz w:val="28"/>
          <w:szCs w:val="28"/>
        </w:rPr>
        <w:t>II. ПОРЯДОК ИСЧИСЛЕНИЯ ЗАРАБОТНОЙ ПЛАТЫ (тарификация)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1. Месячная заработная плата педагогических работников образовательных учреждений определяется путем умножения ставки заработной платы на их фактическую нагрузку в неделю и деления полученного произведения на установленную за ставку норму часов педагогической работы в неделю. В таком же порядке исчисляется месячная заработная плата учителей за работу по индивидуальному обучению больных детей-хроников на дому и за проведение занятий по физкультуре с учащимися, отнесенными по состоянию здоровья к специальной медицинской группе, а также за работу </w:t>
      </w:r>
      <w:r>
        <w:rPr>
          <w:rFonts w:ascii="Times New Roman" w:hAnsi="Times New Roman"/>
          <w:sz w:val="28"/>
          <w:szCs w:val="28"/>
        </w:rPr>
        <w:lastRenderedPageBreak/>
        <w:t>по совместительству. При этом общий объем работы по совместительству не должен превышать 16 часов работы в неделю.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Установленная при тарификации заработная плата выплачивается ежемесячно независимо от числа недель и рабочих дней в разные месяцы года. Тарификация учителей и преподавателей производится один раз в год. В случае, если учебными планами предусматривается разное количество часов на предмет по полугодиям, то тарификация осуществляется также один раз в год, но раздельно по полугодиям.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 За время работы в период осенних, зимних, весенних и летних каникул обучающихся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493040" w:rsidRDefault="00493040" w:rsidP="00193051">
      <w:pPr>
        <w:pStyle w:val="1"/>
        <w:spacing w:after="0" w:line="100" w:lineRule="atLeast"/>
        <w:jc w:val="both"/>
        <w:rPr>
          <w:rFonts w:ascii="Times New Roman" w:hAnsi="Times New Roman"/>
          <w:sz w:val="28"/>
          <w:szCs w:val="28"/>
        </w:rPr>
      </w:pPr>
    </w:p>
    <w:p w:rsidR="00493040" w:rsidRPr="00FE09C5" w:rsidRDefault="00493040" w:rsidP="00193051">
      <w:pPr>
        <w:pStyle w:val="1"/>
        <w:spacing w:after="0" w:line="100" w:lineRule="atLeast"/>
        <w:jc w:val="both"/>
        <w:rPr>
          <w:rFonts w:ascii="Times New Roman" w:hAnsi="Times New Roman"/>
          <w:b/>
          <w:sz w:val="28"/>
          <w:szCs w:val="28"/>
        </w:rPr>
      </w:pPr>
      <w:r>
        <w:rPr>
          <w:rFonts w:ascii="Times New Roman" w:hAnsi="Times New Roman"/>
          <w:b/>
          <w:sz w:val="28"/>
          <w:szCs w:val="28"/>
        </w:rPr>
        <w:t>III. ПОРЯДОК И УСЛОВИЯ ПОЧАСОВОЙ ОПЛАТЫ ТРУДА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Почасовая оплата труда педагогических работников образовательных учреждений применяется при оплате: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часы, выполненные в порядке замещения отсутствующих по болезни или другим причинам учителей, воспитателей и других педагогических работников, продолжавшегося не свыше двух месяцев;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при оплате за педагогическую работу специалистов предприятий, учреждений и организаций (в т.ч. из числа работников органов управления образованием, методических и учебно-методических кабинетов), привлекаемых для педагогической работы в образовательные учреждения;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при оплате за часы преподавательской работы в объеме 240 часов в другом образовательном учреждении (в одном или нескольких) сверх учебной нагрузки, установленных при тарификации;</w:t>
      </w: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Размер оплаты за один час указанной педагогической работы определяется путем деления месячной ставки заработной платы педагогического работника в соответствии с разрядом ETC за установленную норму часов педагогической работы в неделю на среднемесячное количество рабочих часов: 75,0 - при норме за 18 часов в неделю; при норме 20 часов в неделю - 83,33; при норме 24 часа в неделю - 100, 0; при норме 25 часов в неделю - 104,17; при норме 30 часов в неделю - 125, 0; при норме 36 часов в неделю - 150, 0; при норме 40 часов в неделю - 166, 25.</w:t>
      </w: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Оплата труда за замещение отсутствующего учителя,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w:t>
      </w:r>
      <w:r>
        <w:rPr>
          <w:rFonts w:ascii="Times New Roman" w:hAnsi="Times New Roman"/>
          <w:sz w:val="28"/>
          <w:szCs w:val="28"/>
        </w:rPr>
        <w:lastRenderedPageBreak/>
        <w:t>соответствующим увеличением его недельной (месячной) учебной нагрузки путем внесения изменений в тарификацию.</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 случае привлечения к преподавательской работе высококвалифицированных специалистов (указываются категории специалистов, например, вузов, науки и др.) руководитель по согласованию с выборным профсоюзным органом может применять условия и коэффициенты ставок почасовой оплаты труда, установленные с учетом ученой степени кандидата или доктора наук, либо ученого звания профессора, или доцента, утвержденные постановлением Минтруда РФ от 21 января 1993 г. № 7.</w:t>
      </w:r>
    </w:p>
    <w:p w:rsidR="00493040" w:rsidRDefault="00493040" w:rsidP="00193051">
      <w:pPr>
        <w:pStyle w:val="1"/>
        <w:spacing w:after="0" w:line="100" w:lineRule="atLeast"/>
        <w:jc w:val="both"/>
        <w:rPr>
          <w:rFonts w:ascii="Times New Roman" w:hAnsi="Times New Roman"/>
          <w:sz w:val="28"/>
          <w:szCs w:val="28"/>
        </w:rPr>
      </w:pPr>
    </w:p>
    <w:p w:rsidR="00493040" w:rsidRPr="00FE09C5" w:rsidRDefault="00493040" w:rsidP="00193051">
      <w:pPr>
        <w:pStyle w:val="1"/>
        <w:spacing w:after="0" w:line="100" w:lineRule="atLeast"/>
        <w:jc w:val="both"/>
        <w:rPr>
          <w:rFonts w:ascii="Times New Roman" w:hAnsi="Times New Roman"/>
          <w:b/>
          <w:sz w:val="28"/>
          <w:szCs w:val="28"/>
        </w:rPr>
      </w:pPr>
      <w:r>
        <w:rPr>
          <w:rFonts w:ascii="Times New Roman" w:hAnsi="Times New Roman"/>
          <w:b/>
          <w:sz w:val="28"/>
          <w:szCs w:val="28"/>
        </w:rPr>
        <w:t>IV. ПОВЫШЕНИЕ СТАВОК ЗАРАБОТНОЙ ПЛАТЫ И ДОЛЖНОСТНЫХ ОКЛАДОВ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Оплата труда педагогических и других работников производится по повышенным ставкам (окладам) в следующих случаях: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специфику работы в классах (группах) для обучающихся (воспитанниками с отклонениями в развитии (в том числе с задержкой психического развития) - на 15-20% учителям-предметникам, классным руководителям;</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специалистам и руководящим работникам за работу в образовательных учреждениях, расположенных в сельской местности, - на 25%;</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учителям и другим педагогическим работникам за индивидуальное обучение на дому больных детей-хроников (при наличии соответствующего медицинского заключения) - на 20%;</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учителям и другим педагогическим работникам за индивидуальное и групповое обучение детей, находящихся на длительном лечении в детских больницах (клиниках) и детских отделениях больниц для взрослых - на 20%.</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Оплата труда в следующих случаях осуществляется в соответствии с тарифным коэффициентом более высокого разряда, чем это предусмотрено тарифно-квалификационной характеристикой по должности работника: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на два разряда выше: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работникам, имеющим ученую степень доктора наук по профилю образовательного учреждения или педагогической деятельности (преподаваемых дисциплин);</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на один разряд выше: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работникам, имеющим ученую степень кандидата наук по профилю образовательного учреждения или педагогической деятельности (преподаваемых дисциплин);</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руководящим работникам и специалистам образовательных учреждений, имеющим почетные звания "Народный учитель", "Заслуженный учитель" и "Заслуженный преподаватель" СССР, Российской Федерации и союзных республик, входивших в состав СССР;</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руководящим работникам образовательных учреждений, имеющим другие почетные звания: "Заслуженный мастер профтехобразования", "Заслуженный работник физической культуры", "Заслуженный работник </w:t>
      </w:r>
      <w:r>
        <w:rPr>
          <w:rFonts w:ascii="Times New Roman" w:hAnsi="Times New Roman"/>
          <w:sz w:val="28"/>
          <w:szCs w:val="28"/>
        </w:rPr>
        <w:lastRenderedPageBreak/>
        <w:t>культуры", "Заслуженный врач", "Заслуженный юрист"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Повышение оплаты труда производится только при условии соответствия почетного звания профилю учреждения, а специалистам образовательных учреждений - при соответствии почетного звания профилю педагогической деятельности или преподаваемых дисциплин.</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При наличии у работников, имеющих почетное звание или ученую степень, права на повышение ставок заработной платы в процентах (за работу в сельской местности, в учреждениях для детей-сирот и детей, оставшихся без попечения родителей, в специальных (коррекционных)   образовательных   учреждениях  для   обучающихся,   воспитанников   с</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отклонениями в развитии и др.) повышению подлежат ставки (оклады), установленные им с учетом почетного звания или ученой степени.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Женщинам, работающим в сельской местности, на работах, где по условиям труда рабочий день разделен на части (с перерывом рабочего времени более 2-х часов), устанавливается повышенная на 30% оплата труда. Если имеется необходимость разделения рабочего дня на части у других работников, в т.ч. в городских учреждениях, то такое разделение допускается только при наличии соответствующей компенсации, устанавливаемой в пределах имеющихся средств.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В случаях, когда работникам предусмотрено повышение ставок (окладов) по двум и более основаниям (в процентах или в рублях), абсолютный размер каждого повышения, установленного в процентах, исчисляется из ставки (оклада) без учета повышения по другим основаниям. При этом первоначально оклады (ставки) повышаются на размеры их повышений в процентах, а затем на размеры повышений в абсолютных величинах.</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Повышения ставок (окладов) по основаниям, предусмотренным в разделе 6 настоящих Рекомендаций, образуют новые размеры ставок заработной платы (должностных окладов), применяемых при исчислении заработной платы с учетом объема учебной нагрузки (педагогической работы).</w:t>
      </w:r>
    </w:p>
    <w:p w:rsidR="00493040" w:rsidRDefault="00493040" w:rsidP="00193051">
      <w:pPr>
        <w:pStyle w:val="1"/>
        <w:spacing w:after="0" w:line="100" w:lineRule="atLeast"/>
        <w:jc w:val="both"/>
        <w:rPr>
          <w:rFonts w:ascii="Times New Roman" w:hAnsi="Times New Roman"/>
          <w:sz w:val="28"/>
          <w:szCs w:val="28"/>
        </w:rPr>
      </w:pPr>
    </w:p>
    <w:p w:rsidR="00493040" w:rsidRPr="00FE09C5" w:rsidRDefault="00493040" w:rsidP="00193051">
      <w:pPr>
        <w:pStyle w:val="1"/>
        <w:spacing w:after="0" w:line="100" w:lineRule="atLeast"/>
        <w:jc w:val="both"/>
        <w:rPr>
          <w:rFonts w:ascii="Times New Roman" w:hAnsi="Times New Roman"/>
          <w:b/>
          <w:sz w:val="28"/>
          <w:szCs w:val="28"/>
        </w:rPr>
      </w:pPr>
      <w:r>
        <w:rPr>
          <w:rFonts w:ascii="Times New Roman" w:hAnsi="Times New Roman"/>
          <w:b/>
          <w:sz w:val="28"/>
          <w:szCs w:val="28"/>
        </w:rPr>
        <w:t>V. ДОПЛАТА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Доплаты компенсационного характера за условия труда, отклоняющиеся от нормальных</w:t>
      </w:r>
      <w:r w:rsidR="00FE09C5">
        <w:rPr>
          <w:rFonts w:ascii="Times New Roman" w:hAnsi="Times New Roman"/>
          <w:sz w:val="28"/>
          <w:szCs w:val="28"/>
        </w:rPr>
        <w:t xml:space="preserve"> </w:t>
      </w:r>
      <w:r>
        <w:rPr>
          <w:rFonts w:ascii="Times New Roman" w:hAnsi="Times New Roman"/>
          <w:sz w:val="28"/>
          <w:szCs w:val="28"/>
        </w:rPr>
        <w:t>устанавливаются: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 работу в ночное время устанавливаются доплаты в размере не ниже 35% часовой ставки (оклада) за каждый час работы в ночное время (в период с 10 часов вечера до 6 часов утра).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за работу с неблагоприятными условиями труда в соответствии с Перечнем работ с этими условиями труда, утвержденным приказом </w:t>
      </w:r>
      <w:r>
        <w:rPr>
          <w:rFonts w:ascii="Times New Roman" w:hAnsi="Times New Roman"/>
          <w:sz w:val="28"/>
          <w:szCs w:val="28"/>
          <w:u w:val="single"/>
        </w:rPr>
        <w:t>Гособразования СССР от 20 августа 1990 г. N 579 "Об утверждении</w:t>
      </w:r>
      <w:r>
        <w:rPr>
          <w:rFonts w:ascii="Times New Roman" w:hAnsi="Times New Roman"/>
          <w:sz w:val="28"/>
          <w:szCs w:val="28"/>
        </w:rPr>
        <w:t xml:space="preserve"> Положения о порядке установления доплат за неблагоприятные условия </w:t>
      </w:r>
      <w:r>
        <w:rPr>
          <w:rFonts w:ascii="Times New Roman" w:hAnsi="Times New Roman"/>
          <w:sz w:val="28"/>
          <w:szCs w:val="28"/>
        </w:rPr>
        <w:lastRenderedPageBreak/>
        <w:t>труда и Перечня работ, на которых устанавливаются доплаты за неблагоприятные условия труда и Перечня работ, на которых устанавливаются доплаты за неблагоприятные условия труда работникам организаций;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 тяжелыми и вредными условиями труда - до 12% ставки (оклада);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с особо тяжелыми и особо вредными условиями труда - до 24% ставки (оклада). Конкретный размер доплаты работникам определяется учреждением в зависимости от продолжительности их работы в неблагоприятных условиях труда.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В случае привлечения работника к работе в установленный ему графиком выходной день указанная работа компенсируется ему в денежной форме не менее чем в двойном размере (либо по соглашению сторон предоставлением другого дня отдыха)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Работа в праздничный день в случаях, предусмотренных законодательством, оплачивается не менее чем в двойном размере: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работникам, труд которых оплачивается по часовым или дневным ставкам, в размере не менее двойной часовой или дневной ставки;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работникам, получающим месячный оклад,  в размере не менее одинарной часовой или дневной ставки сверх оклада, если работа в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По желанию работника, работавшего в праздничный день, ему может быть предоставлен другой день отдыха.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Воспитателям, помощникам воспитателей, младшим воспитателям за переработку рабочего времени вследствие неявки сменяющего работника или родителей, осуществляемую за пределами рабочего времени, установленного графиками работ, производится доплата: не менее, чем в полуторном размере - за первые два часа работы, и не менее, чем в двойном</w:t>
      </w:r>
      <w:r w:rsidR="00FE09C5">
        <w:rPr>
          <w:rFonts w:ascii="Times New Roman" w:hAnsi="Times New Roman"/>
          <w:sz w:val="28"/>
          <w:szCs w:val="28"/>
        </w:rPr>
        <w:t xml:space="preserve"> </w:t>
      </w:r>
      <w:r>
        <w:rPr>
          <w:rFonts w:ascii="Times New Roman" w:hAnsi="Times New Roman"/>
          <w:sz w:val="28"/>
          <w:szCs w:val="28"/>
        </w:rPr>
        <w:t>размере - за последующие часы работы.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Доплаты за дополнительную работу, не входящую в круг основных обязанностей, устанавливаются: (указываются виды дополнительной работы, размеры доплат и порядок их установления, в т.ч. уменьшения, отмены и др. условия).</w:t>
      </w:r>
    </w:p>
    <w:p w:rsidR="00493040" w:rsidRDefault="00FE09C5"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r w:rsidR="00493040">
        <w:rPr>
          <w:rFonts w:ascii="Times New Roman" w:hAnsi="Times New Roman"/>
          <w:sz w:val="28"/>
          <w:szCs w:val="28"/>
        </w:rPr>
        <w:t>В перечень видов дополнительно оплачиваемых работ может включаться: классное руководство; проверка письменных работ; заведование: отделениями, филиалами, учебно-консультационными пунктами, кабинетами, отделами, учебными мастерскими, лабораториями, учебно-опытными участками, интернатами при школе и др.; руководство предметными, цикловыми и методическими комиссиями; проведение работы по дополнительным образовательным программам; организация трудового обучения, профессиональной ориентации и т.д.</w:t>
      </w: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6.</w:t>
      </w:r>
      <w:r>
        <w:rPr>
          <w:rFonts w:ascii="Times New Roman" w:hAnsi="Times New Roman"/>
          <w:sz w:val="28"/>
          <w:szCs w:val="28"/>
        </w:rPr>
        <w:tab/>
        <w:t>Доплаты за совмещение профессий (должностей), расширение зон обслуживания или увеличение объема выполняемых работ, за выполнение обязанностей временно отсутствующих работников устанавливаются: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работникам, выполняющим наряду со своей основной работой,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w:t>
      </w:r>
    </w:p>
    <w:p w:rsidR="00493040" w:rsidRDefault="00FE09C5"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r w:rsidR="00493040">
        <w:rPr>
          <w:rFonts w:ascii="Times New Roman" w:hAnsi="Times New Roman"/>
          <w:sz w:val="28"/>
          <w:szCs w:val="28"/>
        </w:rPr>
        <w:t>При выполнении наряду со своей основной работой дополнительного объема работ по одной и той же профессии или должности производится доплата за расширение зон обслуживания или увеличение объема выполняемых работ.</w:t>
      </w:r>
    </w:p>
    <w:p w:rsidR="00493040" w:rsidRDefault="00FE09C5"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r w:rsidR="00493040">
        <w:rPr>
          <w:rFonts w:ascii="Times New Roman" w:hAnsi="Times New Roman"/>
          <w:sz w:val="28"/>
          <w:szCs w:val="28"/>
        </w:rPr>
        <w:t>Размеры доплат за совмещение профессий (должностей), расширение зон обслуживания или увеличение объема выполняемых работ, выполнение обязанностей временно отсутствующего работника устанавливаются руководителем образовательного учреждения по соглашению сторон с учетом мнения профсоюзного органа и максимальными размерами не ограничиваются.</w:t>
      </w:r>
    </w:p>
    <w:p w:rsidR="00493040" w:rsidRDefault="00493040" w:rsidP="00193051">
      <w:pPr>
        <w:pStyle w:val="1"/>
        <w:spacing w:after="0" w:line="100" w:lineRule="atLeast"/>
        <w:jc w:val="both"/>
        <w:rPr>
          <w:rFonts w:ascii="Times New Roman" w:hAnsi="Times New Roman"/>
          <w:sz w:val="28"/>
          <w:szCs w:val="28"/>
        </w:rPr>
      </w:pPr>
    </w:p>
    <w:p w:rsidR="00493040" w:rsidRPr="00FE09C5" w:rsidRDefault="00493040" w:rsidP="00193051">
      <w:pPr>
        <w:pStyle w:val="1"/>
        <w:spacing w:after="0" w:line="100" w:lineRule="atLeast"/>
        <w:jc w:val="both"/>
        <w:rPr>
          <w:rFonts w:ascii="Times New Roman" w:hAnsi="Times New Roman"/>
          <w:b/>
          <w:sz w:val="28"/>
          <w:szCs w:val="28"/>
        </w:rPr>
      </w:pPr>
      <w:r>
        <w:rPr>
          <w:rFonts w:ascii="Times New Roman" w:hAnsi="Times New Roman"/>
          <w:b/>
          <w:sz w:val="28"/>
          <w:szCs w:val="28"/>
        </w:rPr>
        <w:t>VI. НАДБАВКИ</w:t>
      </w:r>
    </w:p>
    <w:p w:rsidR="00493040" w:rsidRDefault="00FE09C5"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r w:rsidR="00493040">
        <w:rPr>
          <w:rFonts w:ascii="Times New Roman" w:hAnsi="Times New Roman"/>
          <w:sz w:val="28"/>
          <w:szCs w:val="28"/>
        </w:rPr>
        <w:t xml:space="preserve">Надбавки устанавливаются за высокую результативность работы, качество работы, напряженность, интенсивность труда, участие в эксперименте, освоении новых дисциплин в следующих случаях (указываются конкретные случаи и размеры надбавок согласно </w:t>
      </w:r>
      <w:r w:rsidR="00493040">
        <w:rPr>
          <w:rFonts w:ascii="Times New Roman" w:hAnsi="Times New Roman"/>
          <w:b/>
          <w:sz w:val="28"/>
          <w:szCs w:val="28"/>
        </w:rPr>
        <w:t>приложения № 3</w:t>
      </w:r>
      <w:r w:rsidR="00493040">
        <w:rPr>
          <w:rFonts w:ascii="Times New Roman" w:hAnsi="Times New Roman"/>
          <w:sz w:val="28"/>
          <w:szCs w:val="28"/>
        </w:rPr>
        <w:t>).</w:t>
      </w:r>
    </w:p>
    <w:p w:rsidR="00493040" w:rsidRDefault="00493040" w:rsidP="00193051">
      <w:pPr>
        <w:pStyle w:val="1"/>
        <w:spacing w:after="0" w:line="100" w:lineRule="atLeast"/>
        <w:jc w:val="both"/>
        <w:rPr>
          <w:rFonts w:ascii="Times New Roman" w:hAnsi="Times New Roman"/>
          <w:b/>
          <w:sz w:val="28"/>
          <w:szCs w:val="28"/>
        </w:rPr>
      </w:pPr>
    </w:p>
    <w:p w:rsidR="00493040" w:rsidRDefault="00493040" w:rsidP="00193051">
      <w:pPr>
        <w:pStyle w:val="1"/>
        <w:spacing w:after="0" w:line="100" w:lineRule="atLeast"/>
        <w:jc w:val="both"/>
        <w:rPr>
          <w:rFonts w:ascii="Times New Roman" w:hAnsi="Times New Roman"/>
          <w:b/>
          <w:sz w:val="28"/>
          <w:szCs w:val="28"/>
        </w:rPr>
      </w:pPr>
      <w:r>
        <w:rPr>
          <w:rFonts w:ascii="Times New Roman" w:hAnsi="Times New Roman"/>
          <w:b/>
          <w:sz w:val="28"/>
          <w:szCs w:val="28"/>
        </w:rPr>
        <w:t>VII. ПОРЯДОК ОПРЕДЕЛЕНИЯ УРОВНЯ ОБРАЗОВАНИЯ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Уровень образования педагогических работников при установлении разрядов оплаты труда по ETC определяется на основании дипломов, аттестатов и других документов о соответствующем образовании, независимо от специальности, которую они получили (за исключением педагогов психологов, концертмейстеров, учителей-логопедов).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Педагогическим работникам, получившим диплом государственного образца о высшем профессиональном образовании, разряды оплаты труда по ETC устанавливаются как лицам, имеющим высшее профессиональное образование, а педагогическим работникам, получившим диплом государственного образца о среднем профессиональном образовании, -как лицам, имеющим среднее профессиональное образование.</w:t>
      </w:r>
    </w:p>
    <w:p w:rsidR="00493040" w:rsidRDefault="00FE09C5"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r w:rsidR="00493040">
        <w:rPr>
          <w:rFonts w:ascii="Times New Roman" w:hAnsi="Times New Roman"/>
          <w:sz w:val="28"/>
          <w:szCs w:val="28"/>
        </w:rPr>
        <w:t>Работникам, имеющим диплом государственного образца "бакалавра", "специалиста", «магистра» устанавливаются разряды оплаты труда по ETC, предусмотренные для лиц, имеющих высшее профессиональное образование.</w:t>
      </w:r>
    </w:p>
    <w:p w:rsidR="00493040" w:rsidRDefault="00FE09C5" w:rsidP="00193051">
      <w:pPr>
        <w:pStyle w:val="1"/>
        <w:spacing w:after="0" w:line="100" w:lineRule="atLeast"/>
        <w:jc w:val="both"/>
        <w:rPr>
          <w:rFonts w:ascii="Times New Roman" w:hAnsi="Times New Roman"/>
          <w:sz w:val="28"/>
          <w:szCs w:val="28"/>
        </w:rPr>
      </w:pPr>
      <w:r>
        <w:rPr>
          <w:rFonts w:ascii="Times New Roman" w:hAnsi="Times New Roman"/>
          <w:sz w:val="28"/>
          <w:szCs w:val="28"/>
        </w:rPr>
        <w:t xml:space="preserve">    </w:t>
      </w:r>
      <w:r w:rsidR="00493040">
        <w:rPr>
          <w:rFonts w:ascii="Times New Roman" w:hAnsi="Times New Roman"/>
          <w:sz w:val="28"/>
          <w:szCs w:val="28"/>
        </w:rPr>
        <w:t>Окончание трех полных курсов высшего учебного заведения, а также учительского института и приравненных к нему учебных заведений дает право на установление разрядов оплаты труда по ETC, предусмотренных для лиц, имеющих среднее профессиональное образование.</w:t>
      </w: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3.</w:t>
      </w:r>
      <w:r>
        <w:rPr>
          <w:rFonts w:ascii="Times New Roman" w:hAnsi="Times New Roman"/>
          <w:sz w:val="28"/>
          <w:szCs w:val="28"/>
        </w:rPr>
        <w:tab/>
        <w:t>Учителям-логопедам, учителям-дефектологам, логопедам, а также учителям учебных предметов (в т.ч. в начальных классах) специальных (коррекционных) образовательных учреждений (классов) для обучающихся, воспитанников с отклонениями в развитии разряды оплаты труда по ETC как лицам, имеющим высшее дефектологическое образование, устанавливаются: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окончившим спецфакультеты по указанным выше специальностям и получившим диплом государственного образца о высшем профессиональном образовании.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4. Работникам, не имеющим специальной подготовки или стажа работы, установленных квалификационными требованиями, но обладающим достаточным практическим опытом и выполняющим качественно и в полном объеме возложенные на них должностные обязанности, в порядке исключения, по рекомендации аттестационной комиссии может быть так же, как и работникам, имеющим специальную подготовку и стаж работы, установлен тот же разряд оплаты труда по ETC, что и лицам, имеющим соответствующий стаж и образование. Рассмотрение аттестационной комиссией образовательного учреждения вопроса об установлении более высокого разряда по сравнению с разрядом, предусмотренным</w:t>
      </w:r>
      <w:r>
        <w:rPr>
          <w:rFonts w:ascii="Times New Roman" w:hAnsi="Times New Roman"/>
          <w:sz w:val="28"/>
          <w:szCs w:val="28"/>
          <w:u w:val="single"/>
        </w:rPr>
        <w:t xml:space="preserve"> ТКХ</w:t>
      </w:r>
      <w:r>
        <w:rPr>
          <w:rFonts w:ascii="Times New Roman" w:hAnsi="Times New Roman"/>
          <w:sz w:val="28"/>
          <w:szCs w:val="28"/>
        </w:rPr>
        <w:t>, осуществляется на основании представления руководителя образовательного учреждения.</w:t>
      </w: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jc w:val="both"/>
        <w:rPr>
          <w:sz w:val="40"/>
          <w:szCs w:val="40"/>
        </w:rPr>
      </w:pPr>
    </w:p>
    <w:p w:rsidR="00493040" w:rsidRDefault="00493040" w:rsidP="00193051">
      <w:pPr>
        <w:pStyle w:val="1"/>
        <w:jc w:val="both"/>
        <w:rPr>
          <w:sz w:val="40"/>
          <w:szCs w:val="40"/>
        </w:rPr>
      </w:pPr>
    </w:p>
    <w:p w:rsidR="00493040" w:rsidRDefault="00493040" w:rsidP="00193051">
      <w:pPr>
        <w:pStyle w:val="1"/>
        <w:jc w:val="both"/>
        <w:rPr>
          <w:sz w:val="40"/>
          <w:szCs w:val="40"/>
        </w:rPr>
      </w:pPr>
    </w:p>
    <w:p w:rsidR="00493040" w:rsidRDefault="00493040" w:rsidP="00193051">
      <w:pPr>
        <w:pStyle w:val="1"/>
        <w:jc w:val="both"/>
        <w:rPr>
          <w:sz w:val="40"/>
          <w:szCs w:val="40"/>
        </w:rPr>
      </w:pPr>
    </w:p>
    <w:p w:rsidR="00493040" w:rsidRDefault="00493040" w:rsidP="00193051">
      <w:pPr>
        <w:pStyle w:val="1"/>
        <w:jc w:val="both"/>
        <w:rPr>
          <w:sz w:val="40"/>
          <w:szCs w:val="40"/>
        </w:rPr>
      </w:pPr>
    </w:p>
    <w:p w:rsidR="00FE09C5" w:rsidRDefault="00FE09C5" w:rsidP="00193051">
      <w:pPr>
        <w:pStyle w:val="1"/>
        <w:jc w:val="both"/>
        <w:rPr>
          <w:sz w:val="40"/>
          <w:szCs w:val="40"/>
        </w:rPr>
      </w:pPr>
    </w:p>
    <w:p w:rsidR="00FE09C5" w:rsidRDefault="00FE09C5" w:rsidP="00193051">
      <w:pPr>
        <w:pStyle w:val="1"/>
        <w:jc w:val="both"/>
        <w:rPr>
          <w:sz w:val="40"/>
          <w:szCs w:val="40"/>
        </w:rPr>
      </w:pPr>
    </w:p>
    <w:p w:rsidR="00FE09C5" w:rsidRDefault="00FE09C5" w:rsidP="00193051">
      <w:pPr>
        <w:pStyle w:val="1"/>
        <w:jc w:val="both"/>
        <w:rPr>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lastRenderedPageBreak/>
        <w:t>Приложение №3</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jc w:val="both"/>
        <w:sectPr w:rsidR="00493040">
          <w:type w:val="continuous"/>
          <w:pgSz w:w="11906" w:h="16838"/>
          <w:pgMar w:top="1134" w:right="850" w:bottom="1134" w:left="1701" w:header="0" w:footer="0" w:gutter="0"/>
          <w:cols w:space="720"/>
          <w:formProt w:val="0"/>
          <w:docGrid w:linePitch="360" w:charSpace="-2049"/>
        </w:sect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w:t>
      </w:r>
      <w:r w:rsidR="003C780E">
        <w:rPr>
          <w:rFonts w:ascii="Times New Roman" w:hAnsi="Times New Roman"/>
          <w:bCs/>
          <w:iCs/>
          <w:sz w:val="28"/>
          <w:szCs w:val="28"/>
        </w:rPr>
        <w:t>А.С.Фаталиева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w:t>
      </w:r>
      <w:r w:rsidR="003C780E">
        <w:rPr>
          <w:rFonts w:ascii="Times New Roman" w:hAnsi="Times New Roman"/>
          <w:bCs/>
          <w:iCs/>
          <w:sz w:val="28"/>
          <w:szCs w:val="28"/>
        </w:rPr>
        <w:t>И.А.Аскеров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493040" w:rsidRDefault="00493040" w:rsidP="00193051">
      <w:pPr>
        <w:jc w:val="both"/>
        <w:sectPr w:rsidR="00493040">
          <w:type w:val="continuous"/>
          <w:pgSz w:w="11906" w:h="16838"/>
          <w:pgMar w:top="1134" w:right="850" w:bottom="1134" w:left="1701" w:header="0" w:footer="0" w:gutter="0"/>
          <w:cols w:num="2" w:space="720"/>
          <w:formProt w:val="0"/>
          <w:docGrid w:linePitch="360" w:charSpace="-2049"/>
        </w:sectPr>
      </w:pPr>
    </w:p>
    <w:p w:rsidR="00493040" w:rsidRDefault="00493040" w:rsidP="00193051">
      <w:pPr>
        <w:pStyle w:val="1"/>
        <w:jc w:val="both"/>
        <w:rPr>
          <w:sz w:val="40"/>
          <w:szCs w:val="40"/>
        </w:rPr>
      </w:pPr>
    </w:p>
    <w:p w:rsidR="00FE09C5" w:rsidRDefault="00FE09C5" w:rsidP="00193051">
      <w:pPr>
        <w:pStyle w:val="1"/>
        <w:jc w:val="both"/>
        <w:rPr>
          <w:sz w:val="40"/>
          <w:szCs w:val="40"/>
        </w:rPr>
      </w:pPr>
    </w:p>
    <w:p w:rsidR="00FE09C5" w:rsidRDefault="00FE09C5" w:rsidP="00193051">
      <w:pPr>
        <w:pStyle w:val="1"/>
        <w:jc w:val="both"/>
        <w:rPr>
          <w:sz w:val="40"/>
          <w:szCs w:val="40"/>
        </w:rPr>
      </w:pPr>
    </w:p>
    <w:p w:rsidR="00FE09C5" w:rsidRDefault="00FE09C5" w:rsidP="00193051">
      <w:pPr>
        <w:pStyle w:val="1"/>
        <w:jc w:val="both"/>
        <w:rPr>
          <w:sz w:val="40"/>
          <w:szCs w:val="40"/>
        </w:rPr>
      </w:pPr>
    </w:p>
    <w:p w:rsidR="00FE09C5" w:rsidRDefault="00FE09C5" w:rsidP="00193051">
      <w:pPr>
        <w:pStyle w:val="1"/>
        <w:jc w:val="both"/>
        <w:rPr>
          <w:sz w:val="40"/>
          <w:szCs w:val="40"/>
        </w:rPr>
      </w:pPr>
    </w:p>
    <w:p w:rsidR="00493040" w:rsidRPr="003C780E" w:rsidRDefault="00493040" w:rsidP="00FE09C5">
      <w:pPr>
        <w:pStyle w:val="1"/>
        <w:jc w:val="center"/>
        <w:rPr>
          <w:rFonts w:ascii="Times New Roman" w:hAnsi="Times New Roman"/>
          <w:b/>
          <w:i/>
          <w:sz w:val="48"/>
          <w:szCs w:val="48"/>
        </w:rPr>
      </w:pPr>
      <w:r w:rsidRPr="003C780E">
        <w:rPr>
          <w:rFonts w:ascii="Times New Roman" w:hAnsi="Times New Roman"/>
          <w:b/>
          <w:i/>
          <w:sz w:val="48"/>
          <w:szCs w:val="48"/>
        </w:rPr>
        <w:t>Положение о выплатах стимулирующего характера, премировании и материальной помощи.</w:t>
      </w:r>
    </w:p>
    <w:p w:rsidR="00493040" w:rsidRDefault="00493040"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Pr="003C780E" w:rsidRDefault="00FE09C5"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1.</w:t>
      </w:r>
      <w:r>
        <w:rPr>
          <w:rFonts w:ascii="Times New Roman" w:hAnsi="Times New Roman"/>
          <w:sz w:val="28"/>
          <w:szCs w:val="28"/>
        </w:rPr>
        <w:tab/>
        <w:t>Общие положения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В целях работы материального поощрения эффективности и высокого качества работы, ответственного отношения к поручениям, отличных результатов по различным направлениям деятельности - ввести следующие премии педагогическим и другим работникам МКОУ «Кизлярская гимназия №</w:t>
      </w:r>
      <w:r w:rsidR="003C780E">
        <w:rPr>
          <w:rFonts w:ascii="Times New Roman" w:hAnsi="Times New Roman"/>
          <w:sz w:val="28"/>
          <w:szCs w:val="28"/>
        </w:rPr>
        <w:t>6</w:t>
      </w:r>
      <w:r>
        <w:rPr>
          <w:rFonts w:ascii="Times New Roman" w:hAnsi="Times New Roman"/>
          <w:sz w:val="28"/>
          <w:szCs w:val="28"/>
        </w:rPr>
        <w:t xml:space="preserve">им. </w:t>
      </w:r>
      <w:r w:rsidR="003C780E">
        <w:rPr>
          <w:rFonts w:ascii="Times New Roman" w:hAnsi="Times New Roman"/>
          <w:sz w:val="28"/>
          <w:szCs w:val="28"/>
        </w:rPr>
        <w:t>А.С.Пушкина</w:t>
      </w:r>
      <w:r>
        <w:rPr>
          <w:rFonts w:ascii="Times New Roman" w:hAnsi="Times New Roman"/>
          <w:sz w:val="28"/>
          <w:szCs w:val="28"/>
        </w:rPr>
        <w:t>»:</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а)</w:t>
      </w:r>
      <w:r>
        <w:rPr>
          <w:rFonts w:ascii="Times New Roman" w:hAnsi="Times New Roman"/>
          <w:sz w:val="28"/>
          <w:szCs w:val="28"/>
        </w:rPr>
        <w:tab/>
        <w:t>годовые премии (по итогам учебного года);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б)</w:t>
      </w:r>
      <w:r>
        <w:rPr>
          <w:rFonts w:ascii="Times New Roman" w:hAnsi="Times New Roman"/>
          <w:sz w:val="28"/>
          <w:szCs w:val="28"/>
        </w:rPr>
        <w:tab/>
        <w:t>текущие премии по итогам четверти и полугодия;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в)</w:t>
      </w:r>
      <w:r>
        <w:rPr>
          <w:rFonts w:ascii="Times New Roman" w:hAnsi="Times New Roman"/>
          <w:sz w:val="28"/>
          <w:szCs w:val="28"/>
        </w:rPr>
        <w:tab/>
        <w:t>текущие премии по итогам проведения отдельных мероприятий.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К премии могут быть представлены члены педагогического коллектива, администрации и обслуживающего персонала.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Основанием для премирования работников является отличное исполнение должностных обязанностей, наличие успехов в труде (в сравнении с деятельностью работников данной категории).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Годовые премии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2.1. К денежной премии по итогам учебного года могут быть представлены: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учителя по предметам - за высокие количественные и качественные результаты в обучении по результатам контрольных срезов и итоговой аттестации;</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руководители методических объединений - за отличную организацию предметной деятельности на уровне школы, округа, района;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классные руководители - за активное участие классного коллектива в общешкольных и городских мероприятиях, за высокое качество выполнения воспитательного плана;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заведующие учебными кабинетами - за лучшую подготовку помещения к новому учебному году;</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 работники обслуживающего персонала - за отличное выполнение должностных обязанностей, высокое качество работы и уровень исполнительской дисциплины.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2.2. Представление к премии составляется членами администрации, обсуждение проводится на совместном заседании с профсоюзным комитетом школы.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Текущие премии по итогам четверти и полугодия выплачиваются тем же категориям школьных работников и на тех же основаниях (см. п.2).</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Текущие премии по итогам проведения отдельных мероприятий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К денежным премиям по итогам проведения отдельных мероприятий представляются работники за хорошую и отличную организацию, ответственное участие в работе по подготовке:</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массовых мероприятий;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открытых уроков, классных часов;</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конкурсов, соревнований;</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педагогических мастерских, методических объединений, предметных декад.</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Представление к премии делается ответственным за проведение данного мероприятия по итогам анализа дела.</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lastRenderedPageBreak/>
        <w:t>2.7.</w:t>
      </w:r>
      <w:r>
        <w:rPr>
          <w:rFonts w:ascii="Times New Roman" w:hAnsi="Times New Roman"/>
          <w:sz w:val="28"/>
          <w:szCs w:val="28"/>
        </w:rPr>
        <w:tab/>
        <w:t>Порядок премирования</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Премирование производится из фонда экономии заработной платы.</w:t>
      </w:r>
    </w:p>
    <w:p w:rsidR="00493040" w:rsidRDefault="00493040" w:rsidP="00193051">
      <w:pPr>
        <w:pStyle w:val="1"/>
        <w:spacing w:after="0" w:line="100" w:lineRule="atLeast"/>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t>Размер премии определяется, исходя из финансовых возможностей фонда, в размере от 10% до 50% тарифной ставки работника, приказом по школе по согласованию с профсоюзным комитетом школы.</w:t>
      </w:r>
    </w:p>
    <w:p w:rsidR="00493040" w:rsidRDefault="00493040" w:rsidP="00193051">
      <w:pPr>
        <w:pStyle w:val="1"/>
        <w:jc w:val="both"/>
        <w:rPr>
          <w:rFonts w:ascii="Times New Roman" w:hAnsi="Times New Roman"/>
          <w:b/>
          <w:sz w:val="28"/>
          <w:szCs w:val="28"/>
          <w:u w:val="single"/>
        </w:rPr>
      </w:pPr>
      <w:r>
        <w:rPr>
          <w:rFonts w:ascii="Times New Roman" w:hAnsi="Times New Roman"/>
          <w:b/>
          <w:sz w:val="28"/>
          <w:szCs w:val="28"/>
          <w:u w:val="single"/>
        </w:rPr>
        <w:t>3. Критерии начисления стимулирующих:</w:t>
      </w:r>
    </w:p>
    <w:p w:rsidR="00493040" w:rsidRDefault="00493040" w:rsidP="00193051">
      <w:pPr>
        <w:pStyle w:val="1"/>
        <w:jc w:val="both"/>
        <w:rPr>
          <w:sz w:val="40"/>
          <w:szCs w:val="40"/>
        </w:rPr>
      </w:pP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FE09C5" w:rsidRDefault="00FE09C5"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 w:hAnsi="Times New Roman"/>
          <w:sz w:val="28"/>
          <w:szCs w:val="28"/>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lastRenderedPageBreak/>
        <w:t>Приложение № 4</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sz w:val="28"/>
          <w:szCs w:val="28"/>
        </w:rPr>
      </w:pPr>
    </w:p>
    <w:p w:rsidR="00FE09C5" w:rsidRDefault="00493040" w:rsidP="00FE09C5">
      <w:pPr>
        <w:pStyle w:val="1"/>
        <w:spacing w:after="0" w:line="100" w:lineRule="atLeast"/>
        <w:jc w:val="center"/>
        <w:rPr>
          <w:rFonts w:ascii="Times New Roman" w:hAnsi="Times New Roman"/>
          <w:b/>
          <w:bCs/>
          <w:i/>
          <w:iCs/>
          <w:sz w:val="40"/>
          <w:szCs w:val="40"/>
        </w:rPr>
      </w:pPr>
      <w:r w:rsidRPr="003C780E">
        <w:rPr>
          <w:rFonts w:ascii="Times New Roman" w:hAnsi="Times New Roman"/>
          <w:b/>
          <w:bCs/>
          <w:i/>
          <w:iCs/>
          <w:sz w:val="40"/>
          <w:szCs w:val="40"/>
        </w:rPr>
        <w:t xml:space="preserve">ОСОБЕННОСТИ ОПЛАТЫ ТРУДА </w:t>
      </w:r>
    </w:p>
    <w:p w:rsidR="00FE09C5" w:rsidRDefault="00493040" w:rsidP="00FE09C5">
      <w:pPr>
        <w:pStyle w:val="1"/>
        <w:spacing w:after="0" w:line="100" w:lineRule="atLeast"/>
        <w:jc w:val="center"/>
        <w:rPr>
          <w:rFonts w:ascii="Times New Roman" w:hAnsi="Times New Roman"/>
          <w:b/>
          <w:bCs/>
          <w:i/>
          <w:iCs/>
          <w:sz w:val="40"/>
          <w:szCs w:val="40"/>
        </w:rPr>
      </w:pPr>
      <w:r w:rsidRPr="003C780E">
        <w:rPr>
          <w:rFonts w:ascii="Times New Roman" w:hAnsi="Times New Roman"/>
          <w:b/>
          <w:bCs/>
          <w:i/>
          <w:iCs/>
          <w:sz w:val="40"/>
          <w:szCs w:val="40"/>
        </w:rPr>
        <w:t xml:space="preserve">ОТДЕЛЬНЫХ КАТЕГОРИЙ </w:t>
      </w:r>
    </w:p>
    <w:p w:rsidR="00493040" w:rsidRPr="003C780E" w:rsidRDefault="00493040" w:rsidP="00FE09C5">
      <w:pPr>
        <w:pStyle w:val="1"/>
        <w:spacing w:after="0" w:line="100" w:lineRule="atLeast"/>
        <w:jc w:val="center"/>
        <w:rPr>
          <w:rFonts w:ascii="Times New Roman" w:hAnsi="Times New Roman"/>
          <w:b/>
          <w:bCs/>
          <w:i/>
          <w:iCs/>
          <w:sz w:val="40"/>
          <w:szCs w:val="40"/>
        </w:rPr>
      </w:pPr>
      <w:r w:rsidRPr="003C780E">
        <w:rPr>
          <w:rFonts w:ascii="Times New Roman" w:hAnsi="Times New Roman"/>
          <w:b/>
          <w:bCs/>
          <w:i/>
          <w:iCs/>
          <w:sz w:val="40"/>
          <w:szCs w:val="40"/>
        </w:rPr>
        <w:t>ПЕДАГОГИЧЕСКИХ РАБОТНИКОВ</w:t>
      </w:r>
    </w:p>
    <w:p w:rsidR="00493040" w:rsidRDefault="00493040"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FE09C5" w:rsidRDefault="00FE09C5" w:rsidP="00193051">
      <w:pPr>
        <w:pStyle w:val="1"/>
        <w:spacing w:after="0" w:line="100" w:lineRule="atLeast"/>
        <w:jc w:val="both"/>
        <w:rPr>
          <w:rFonts w:ascii="Cambria" w:hAnsi="Cambria"/>
          <w:sz w:val="40"/>
          <w:szCs w:val="40"/>
        </w:rPr>
      </w:pP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 xml:space="preserve">     </w:t>
      </w:r>
      <w:r w:rsidR="00493040">
        <w:rPr>
          <w:rFonts w:ascii="Times New Roman" w:hAnsi="Times New Roman"/>
          <w:bCs/>
          <w:iCs/>
          <w:sz w:val="28"/>
          <w:szCs w:val="28"/>
        </w:rPr>
        <w:t>Настоящие особенности оплаты труда отдельных категорий педагогических работников образовательных учреждений (структурных подразделений), реализующих общеобразовательные программы, образовательные программы начального профессионального образования, образовательные программы среднего профессионального образования, дополнительные образовательные программы, связаны с особенностями нормирования их труда, установленными приказом Министерства образования и науки Российской Федерации от 24 декабря 2010 г. № 2075 «О продолжительности рабочего времени (норме часов педагогической работы заставку заработной платы) педагогических работников» (зарегистрирован Минюстом России 4 февраля 2011 г., регистрационный № 19709).</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Нормы часов преподавательской (педагогической) работы за ставку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заработной платы, предусмотренные пунктом 2, 3 приложения к указанному приказу, и установленные за норму часов преподавательской (педагогической)</w:t>
      </w:r>
      <w:r w:rsidR="00FE09C5">
        <w:rPr>
          <w:rFonts w:ascii="Times New Roman" w:hAnsi="Times New Roman"/>
          <w:bCs/>
          <w:iCs/>
          <w:sz w:val="28"/>
          <w:szCs w:val="28"/>
        </w:rPr>
        <w:t xml:space="preserve"> </w:t>
      </w:r>
      <w:r>
        <w:rPr>
          <w:rFonts w:ascii="Times New Roman" w:hAnsi="Times New Roman"/>
          <w:bCs/>
          <w:iCs/>
          <w:sz w:val="28"/>
          <w:szCs w:val="28"/>
        </w:rPr>
        <w:t>размеры ставок заработной платы являются расчетными при исчислении заработной платы с учетом фактического объема учебной нагрузки, в связи с чем за преподавательскую (педагогической) работу, выполненную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Порядок расчета заработной платы учителей с учетом установленного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объема учебной нагрузки в неделю и преподавателей с учетом установленного годового объема учебной нагрузки имеет свои особенности и отличия.</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Основные положения указанных документов, определяющие порядок</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установления объема учебной нагрузки учителей и преподавателей, а также исчисления их месячной заработной платы состоят в следующем: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Установление объема учебной нагрузки учителей и порядок исчисления их месячной заработной платы.</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Объем учебной нагрузки учителей устанавливается исходя из количества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часов по федеральному государственному образовательному стандарту,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учебному плану и программам, обеспеченности кадрами, других конкретных условий в данном образовательном учреждении.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Объем учебной нагрузки, установленный учителям при заключении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трудового договора, не может быть уменьшен на следующий учебный год, за</w:t>
      </w:r>
      <w:r w:rsidR="00FE09C5">
        <w:rPr>
          <w:rFonts w:ascii="Times New Roman" w:hAnsi="Times New Roman"/>
          <w:bCs/>
          <w:iCs/>
          <w:sz w:val="28"/>
          <w:szCs w:val="28"/>
        </w:rPr>
        <w:t xml:space="preserve"> </w:t>
      </w:r>
      <w:r>
        <w:rPr>
          <w:rFonts w:ascii="Times New Roman" w:hAnsi="Times New Roman"/>
          <w:bCs/>
          <w:iCs/>
          <w:sz w:val="28"/>
          <w:szCs w:val="28"/>
        </w:rPr>
        <w:t>исключением  случаев уменьшения количества обучающихся и часов по учебным планам и программам.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Учебная нагрузка на общевыходные и праздничные дни не</w:t>
      </w:r>
      <w:r w:rsidR="00FE09C5">
        <w:rPr>
          <w:rFonts w:ascii="Times New Roman" w:hAnsi="Times New Roman"/>
          <w:bCs/>
          <w:iCs/>
          <w:sz w:val="28"/>
          <w:szCs w:val="28"/>
        </w:rPr>
        <w:t xml:space="preserve"> </w:t>
      </w:r>
      <w:r>
        <w:rPr>
          <w:rFonts w:ascii="Times New Roman" w:hAnsi="Times New Roman"/>
          <w:bCs/>
          <w:iCs/>
          <w:sz w:val="28"/>
          <w:szCs w:val="28"/>
        </w:rPr>
        <w:t>планируется.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Предельный объем учебной нагрузки (преподавательской работы),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который может выполняться в том же образовательном учреждении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руководителем образовательного учреждения, определяется при заключении с ним трудового договора, а других работников, ведущих ее помимо основной работы (включая заместителей руководителя), - самим образовательным учреждением.</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 xml:space="preserve">   </w:t>
      </w:r>
      <w:r w:rsidR="00493040">
        <w:rPr>
          <w:rFonts w:ascii="Times New Roman" w:hAnsi="Times New Roman"/>
          <w:bCs/>
          <w:iCs/>
          <w:sz w:val="28"/>
          <w:szCs w:val="28"/>
        </w:rPr>
        <w:t>Учебная нагрузка учителям, находящимся в отпуске по уходу за</w:t>
      </w:r>
      <w:r>
        <w:rPr>
          <w:rFonts w:ascii="Times New Roman" w:hAnsi="Times New Roman"/>
          <w:bCs/>
          <w:iCs/>
          <w:sz w:val="28"/>
          <w:szCs w:val="28"/>
        </w:rPr>
        <w:t xml:space="preserve"> </w:t>
      </w:r>
      <w:r w:rsidR="00493040">
        <w:rPr>
          <w:rFonts w:ascii="Times New Roman" w:hAnsi="Times New Roman"/>
          <w:bCs/>
          <w:iCs/>
          <w:sz w:val="28"/>
          <w:szCs w:val="28"/>
        </w:rPr>
        <w:t>ребенком до достижения им возраста трех лет, при распределении ее на</w:t>
      </w:r>
      <w:r>
        <w:rPr>
          <w:rFonts w:ascii="Times New Roman" w:hAnsi="Times New Roman"/>
          <w:bCs/>
          <w:iCs/>
          <w:sz w:val="28"/>
          <w:szCs w:val="28"/>
        </w:rPr>
        <w:t xml:space="preserve"> </w:t>
      </w:r>
      <w:r w:rsidR="00493040">
        <w:rPr>
          <w:rFonts w:ascii="Times New Roman" w:hAnsi="Times New Roman"/>
          <w:bCs/>
          <w:iCs/>
          <w:sz w:val="28"/>
          <w:szCs w:val="28"/>
        </w:rPr>
        <w:t>очередной учебный год устанавливается на общих основаниях, а затем</w:t>
      </w:r>
      <w:r>
        <w:rPr>
          <w:rFonts w:ascii="Times New Roman" w:hAnsi="Times New Roman"/>
          <w:bCs/>
          <w:iCs/>
          <w:sz w:val="28"/>
          <w:szCs w:val="28"/>
        </w:rPr>
        <w:t xml:space="preserve"> </w:t>
      </w:r>
      <w:r w:rsidR="00493040">
        <w:rPr>
          <w:rFonts w:ascii="Times New Roman" w:hAnsi="Times New Roman"/>
          <w:bCs/>
          <w:iCs/>
          <w:sz w:val="28"/>
          <w:szCs w:val="28"/>
        </w:rPr>
        <w:t>передается для выполнения другим учителям на период нахождения в этом отпуске.</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Месячная заработная плата учителей (в том числе учителей,</w:t>
      </w:r>
      <w:r>
        <w:rPr>
          <w:rFonts w:ascii="Times New Roman" w:hAnsi="Times New Roman"/>
          <w:bCs/>
          <w:iCs/>
          <w:sz w:val="28"/>
          <w:szCs w:val="28"/>
        </w:rPr>
        <w:t xml:space="preserve"> </w:t>
      </w:r>
      <w:r w:rsidR="00493040">
        <w:rPr>
          <w:rFonts w:ascii="Times New Roman" w:hAnsi="Times New Roman"/>
          <w:bCs/>
          <w:iCs/>
          <w:sz w:val="28"/>
          <w:szCs w:val="28"/>
        </w:rPr>
        <w:t>осуществляющих обучение детей на дому в соответствии с медицинским заключением, а также учителей выполняющих преподавательскую работу в другом образовательном учреждении на условиях совместительства)</w:t>
      </w:r>
      <w:r w:rsidR="00227FD1">
        <w:rPr>
          <w:rFonts w:ascii="Times New Roman" w:hAnsi="Times New Roman"/>
          <w:bCs/>
          <w:iCs/>
          <w:sz w:val="28"/>
          <w:szCs w:val="28"/>
        </w:rPr>
        <w:t xml:space="preserve"> </w:t>
      </w:r>
      <w:r w:rsidR="00493040">
        <w:rPr>
          <w:rFonts w:ascii="Times New Roman" w:hAnsi="Times New Roman"/>
          <w:bCs/>
          <w:iCs/>
          <w:sz w:val="28"/>
          <w:szCs w:val="28"/>
        </w:rPr>
        <w:t>определяется путем умножения размеров установленных им ставок заработной платы на фактическую нагрузку в неделю и деления полученного произведения на норму часов педагогической работы в неделю, установленную за ставку заработной платы.</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Установленная учителям при тарификации заработная плата выплачивается ежемесячно независимо от числа недель и рабочих дней в разные месяцы года.</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Тарификация учителей производится один раз в год, но раздельно по</w:t>
      </w:r>
      <w:r>
        <w:rPr>
          <w:rFonts w:ascii="Times New Roman" w:hAnsi="Times New Roman"/>
          <w:bCs/>
          <w:iCs/>
          <w:sz w:val="28"/>
          <w:szCs w:val="28"/>
        </w:rPr>
        <w:t xml:space="preserve"> </w:t>
      </w:r>
      <w:r w:rsidR="00493040">
        <w:rPr>
          <w:rFonts w:ascii="Times New Roman" w:hAnsi="Times New Roman"/>
          <w:bCs/>
          <w:iCs/>
          <w:sz w:val="28"/>
          <w:szCs w:val="28"/>
        </w:rPr>
        <w:t>полугодиям, если учебными планами на каждое полугодие предусматривается разное количество часов на предмет (дисциплину).</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За время работы в период осенних, зимних, весенних и летних каникул</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причинам.</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Порядок и условия почасовой оплаты труда.</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Почасовая оплата труда учителей, преподавателей и других</w:t>
      </w:r>
    </w:p>
    <w:p w:rsidR="00FE09C5"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педагогических работников образовательных учреждений применяется при оплате:</w:t>
      </w:r>
      <w:r w:rsidR="00FE09C5">
        <w:rPr>
          <w:rFonts w:ascii="Times New Roman" w:hAnsi="Times New Roman"/>
          <w:bCs/>
          <w:iCs/>
          <w:sz w:val="28"/>
          <w:szCs w:val="28"/>
        </w:rPr>
        <w:t xml:space="preserve"> </w:t>
      </w:r>
    </w:p>
    <w:p w:rsidR="00FE09C5"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 часы, выполненные в порядке замещения отсутствующих по болезни</w:t>
      </w:r>
      <w:r w:rsidR="00FE09C5">
        <w:rPr>
          <w:rFonts w:ascii="Times New Roman" w:hAnsi="Times New Roman"/>
          <w:bCs/>
          <w:iCs/>
          <w:sz w:val="28"/>
          <w:szCs w:val="28"/>
        </w:rPr>
        <w:t xml:space="preserve"> </w:t>
      </w:r>
      <w:r>
        <w:rPr>
          <w:rFonts w:ascii="Times New Roman" w:hAnsi="Times New Roman"/>
          <w:bCs/>
          <w:iCs/>
          <w:sz w:val="28"/>
          <w:szCs w:val="28"/>
        </w:rPr>
        <w:t>или другим причинам учителей, преподавателей и других педагогических</w:t>
      </w:r>
      <w:r w:rsidR="00FE09C5">
        <w:rPr>
          <w:rFonts w:ascii="Times New Roman" w:hAnsi="Times New Roman"/>
          <w:bCs/>
          <w:iCs/>
          <w:sz w:val="28"/>
          <w:szCs w:val="28"/>
        </w:rPr>
        <w:t xml:space="preserve"> </w:t>
      </w:r>
      <w:r>
        <w:rPr>
          <w:rFonts w:ascii="Times New Roman" w:hAnsi="Times New Roman"/>
          <w:bCs/>
          <w:iCs/>
          <w:sz w:val="28"/>
          <w:szCs w:val="28"/>
        </w:rPr>
        <w:t>работников, продолжавшегося не свыше двух месяцев;</w:t>
      </w:r>
      <w:r w:rsidR="00FE09C5">
        <w:rPr>
          <w:rFonts w:ascii="Times New Roman" w:hAnsi="Times New Roman"/>
          <w:bCs/>
          <w:iCs/>
          <w:sz w:val="28"/>
          <w:szCs w:val="28"/>
        </w:rPr>
        <w:t xml:space="preserve"> </w:t>
      </w:r>
    </w:p>
    <w:p w:rsidR="00FE09C5"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за часы педагогической работы, выполненные учителями при работе с</w:t>
      </w:r>
      <w:r w:rsidR="00FE09C5">
        <w:rPr>
          <w:rFonts w:ascii="Times New Roman" w:hAnsi="Times New Roman"/>
          <w:bCs/>
          <w:iCs/>
          <w:sz w:val="28"/>
          <w:szCs w:val="28"/>
        </w:rPr>
        <w:t xml:space="preserve"> </w:t>
      </w:r>
      <w:r>
        <w:rPr>
          <w:rFonts w:ascii="Times New Roman" w:hAnsi="Times New Roman"/>
          <w:bCs/>
          <w:iCs/>
          <w:sz w:val="28"/>
          <w:szCs w:val="28"/>
        </w:rPr>
        <w:t>заочниками и детьми, находящимися на длительном лечении в больнице,</w:t>
      </w:r>
      <w:r w:rsidR="00FE09C5">
        <w:rPr>
          <w:rFonts w:ascii="Times New Roman" w:hAnsi="Times New Roman"/>
          <w:bCs/>
          <w:iCs/>
          <w:sz w:val="28"/>
          <w:szCs w:val="28"/>
        </w:rPr>
        <w:t xml:space="preserve"> </w:t>
      </w:r>
      <w:r>
        <w:rPr>
          <w:rFonts w:ascii="Times New Roman" w:hAnsi="Times New Roman"/>
          <w:bCs/>
          <w:iCs/>
          <w:sz w:val="28"/>
          <w:szCs w:val="28"/>
        </w:rPr>
        <w:t>сверх объема, установленного им при тарификации;</w:t>
      </w:r>
      <w:r w:rsidR="00FE09C5">
        <w:rPr>
          <w:rFonts w:ascii="Times New Roman" w:hAnsi="Times New Roman"/>
          <w:bCs/>
          <w:iCs/>
          <w:sz w:val="28"/>
          <w:szCs w:val="28"/>
        </w:rPr>
        <w:t xml:space="preserve">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 оплате за педагогическую работу специалистов предприятий,</w:t>
      </w:r>
      <w:r w:rsidR="00FE09C5">
        <w:rPr>
          <w:rFonts w:ascii="Times New Roman" w:hAnsi="Times New Roman"/>
          <w:bCs/>
          <w:iCs/>
          <w:sz w:val="28"/>
          <w:szCs w:val="28"/>
        </w:rPr>
        <w:t xml:space="preserve"> </w:t>
      </w:r>
      <w:r>
        <w:rPr>
          <w:rFonts w:ascii="Times New Roman" w:hAnsi="Times New Roman"/>
          <w:bCs/>
          <w:iCs/>
          <w:sz w:val="28"/>
          <w:szCs w:val="28"/>
        </w:rPr>
        <w:t>учреждений и организаций (в том числе из числа работников органов,</w:t>
      </w:r>
      <w:r w:rsidR="00FE09C5">
        <w:rPr>
          <w:rFonts w:ascii="Times New Roman" w:hAnsi="Times New Roman"/>
          <w:bCs/>
          <w:iCs/>
          <w:sz w:val="28"/>
          <w:szCs w:val="28"/>
        </w:rPr>
        <w:t xml:space="preserve"> </w:t>
      </w:r>
      <w:r>
        <w:rPr>
          <w:rFonts w:ascii="Times New Roman" w:hAnsi="Times New Roman"/>
          <w:bCs/>
          <w:iCs/>
          <w:sz w:val="28"/>
          <w:szCs w:val="28"/>
        </w:rPr>
        <w:t>осуществляющих управление в сфере образования, методических и учебно-методических кабинетов), привлекаемых для педагогической работы в образовательные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 оплате за часы преподавательской работы в объеме 300 часов в год.</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при оплате преподавателей за выполнение преподавательской работы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сверх уменьшенного годового объема учебной нагрузки в учреждениях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(структурных подразделениях) начального и среднего профессионального</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образования.</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Размер оплаты за один час указанной педагогической работы</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определяется путем деления месячной ставки заработной платы на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среднемесячное количество рабочих часов.</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Для преподавателей учреждений начального и среднего профессионального образования размер оплаты за один час определяется путем деления месячной ставки заработной платы на 72 часа.</w:t>
      </w:r>
    </w:p>
    <w:p w:rsidR="00493040" w:rsidRDefault="00FE09C5"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Pr>
          <w:rFonts w:ascii="Times New Roman" w:hAnsi="Times New Roman"/>
          <w:bCs/>
          <w:iCs/>
          <w:sz w:val="28"/>
          <w:szCs w:val="28"/>
        </w:rPr>
        <w:t>Оплата труда за замещение отсутствующего преподавателя, если оно</w:t>
      </w:r>
      <w:r>
        <w:rPr>
          <w:rFonts w:ascii="Times New Roman" w:hAnsi="Times New Roman"/>
          <w:bCs/>
          <w:iCs/>
          <w:sz w:val="28"/>
          <w:szCs w:val="28"/>
        </w:rPr>
        <w:t xml:space="preserve"> о</w:t>
      </w:r>
      <w:r w:rsidR="00493040">
        <w:rPr>
          <w:rFonts w:ascii="Times New Roman" w:hAnsi="Times New Roman"/>
          <w:bCs/>
          <w:iCs/>
          <w:sz w:val="28"/>
          <w:szCs w:val="28"/>
        </w:rPr>
        <w:t>существлялось свыше двух месяцев,</w:t>
      </w:r>
      <w:r>
        <w:rPr>
          <w:rFonts w:ascii="Times New Roman" w:hAnsi="Times New Roman"/>
          <w:bCs/>
          <w:iCs/>
          <w:sz w:val="28"/>
          <w:szCs w:val="28"/>
        </w:rPr>
        <w:t xml:space="preserve"> то</w:t>
      </w:r>
      <w:r w:rsidR="00493040">
        <w:rPr>
          <w:rFonts w:ascii="Times New Roman" w:hAnsi="Times New Roman"/>
          <w:bCs/>
          <w:iCs/>
          <w:sz w:val="28"/>
          <w:szCs w:val="28"/>
        </w:rPr>
        <w:t xml:space="preserve">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FE09C5" w:rsidRDefault="00FE09C5"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lastRenderedPageBreak/>
        <w:t>Приложение № 5</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FE09C5" w:rsidRDefault="00FE09C5" w:rsidP="00193051">
      <w:pPr>
        <w:pStyle w:val="1"/>
        <w:spacing w:after="0" w:line="100" w:lineRule="atLeast"/>
        <w:jc w:val="both"/>
        <w:rPr>
          <w:rFonts w:ascii="Times New Roman,Italic" w:hAnsi="Times New Roman,Italic" w:cs="Times New Roman,Italic" w:hint="eastAsia"/>
          <w:b/>
          <w:bCs/>
          <w:iCs/>
          <w:sz w:val="28"/>
          <w:szCs w:val="28"/>
        </w:rPr>
      </w:pPr>
    </w:p>
    <w:p w:rsidR="00FE09C5" w:rsidRDefault="00FE09C5" w:rsidP="00193051">
      <w:pPr>
        <w:pStyle w:val="1"/>
        <w:spacing w:after="0" w:line="100" w:lineRule="atLeast"/>
        <w:jc w:val="both"/>
        <w:rPr>
          <w:rFonts w:ascii="Times New Roman,Italic" w:hAnsi="Times New Roman,Italic" w:cs="Times New Roman,Italic" w:hint="eastAsia"/>
          <w:b/>
          <w:bCs/>
          <w:iCs/>
          <w:sz w:val="28"/>
          <w:szCs w:val="28"/>
        </w:rPr>
      </w:pPr>
    </w:p>
    <w:p w:rsidR="00493040" w:rsidRPr="000D62D5" w:rsidRDefault="00493040" w:rsidP="00FE09C5">
      <w:pPr>
        <w:pStyle w:val="1"/>
        <w:spacing w:after="0" w:line="100" w:lineRule="atLeast"/>
        <w:jc w:val="center"/>
        <w:rPr>
          <w:rFonts w:ascii="Times New Roman" w:hAnsi="Times New Roman"/>
          <w:b/>
          <w:bCs/>
          <w:i/>
          <w:iCs/>
          <w:sz w:val="40"/>
          <w:szCs w:val="40"/>
        </w:rPr>
      </w:pPr>
      <w:r w:rsidRPr="000D62D5">
        <w:rPr>
          <w:rFonts w:ascii="Times New Roman" w:hAnsi="Times New Roman"/>
          <w:b/>
          <w:bCs/>
          <w:i/>
          <w:iCs/>
          <w:sz w:val="40"/>
          <w:szCs w:val="40"/>
        </w:rPr>
        <w:t>Особенности оплаты труда педагогических работников</w:t>
      </w:r>
      <w:r w:rsidR="000D62D5">
        <w:rPr>
          <w:rFonts w:ascii="Times New Roman" w:hAnsi="Times New Roman"/>
          <w:b/>
          <w:bCs/>
          <w:i/>
          <w:iCs/>
          <w:sz w:val="40"/>
          <w:szCs w:val="40"/>
        </w:rPr>
        <w:t xml:space="preserve"> </w:t>
      </w:r>
      <w:r w:rsidRPr="000D62D5">
        <w:rPr>
          <w:rFonts w:ascii="Times New Roman" w:hAnsi="Times New Roman"/>
          <w:b/>
          <w:bCs/>
          <w:i/>
          <w:iCs/>
          <w:sz w:val="40"/>
          <w:szCs w:val="40"/>
        </w:rPr>
        <w:t>с учетом имеющейся их квалификационной категории за выполнение</w:t>
      </w:r>
    </w:p>
    <w:p w:rsidR="00493040" w:rsidRDefault="00493040" w:rsidP="00FE09C5">
      <w:pPr>
        <w:pStyle w:val="1"/>
        <w:spacing w:after="0" w:line="100" w:lineRule="atLeast"/>
        <w:jc w:val="center"/>
        <w:rPr>
          <w:rFonts w:ascii="Times New Roman" w:hAnsi="Times New Roman"/>
          <w:b/>
          <w:bCs/>
          <w:i/>
          <w:iCs/>
          <w:sz w:val="20"/>
          <w:szCs w:val="20"/>
        </w:rPr>
      </w:pPr>
      <w:r w:rsidRPr="000D62D5">
        <w:rPr>
          <w:rFonts w:ascii="Times New Roman" w:hAnsi="Times New Roman"/>
          <w:b/>
          <w:bCs/>
          <w:i/>
          <w:iCs/>
          <w:sz w:val="40"/>
          <w:szCs w:val="40"/>
        </w:rPr>
        <w:t>педагогической работы по должности с другим наименованием, по</w:t>
      </w:r>
      <w:r w:rsidR="000D62D5">
        <w:rPr>
          <w:rFonts w:ascii="Times New Roman" w:hAnsi="Times New Roman"/>
          <w:b/>
          <w:bCs/>
          <w:i/>
          <w:iCs/>
          <w:sz w:val="40"/>
          <w:szCs w:val="40"/>
        </w:rPr>
        <w:t xml:space="preserve"> </w:t>
      </w:r>
      <w:r w:rsidRPr="000D62D5">
        <w:rPr>
          <w:rFonts w:ascii="Times New Roman" w:hAnsi="Times New Roman"/>
          <w:b/>
          <w:bCs/>
          <w:i/>
          <w:iCs/>
          <w:sz w:val="40"/>
          <w:szCs w:val="40"/>
        </w:rPr>
        <w:t>которой не установлена квалификационная категория, а также в других</w:t>
      </w:r>
      <w:r w:rsidR="000D62D5">
        <w:rPr>
          <w:rFonts w:ascii="Times New Roman" w:hAnsi="Times New Roman"/>
          <w:b/>
          <w:bCs/>
          <w:i/>
          <w:iCs/>
          <w:sz w:val="40"/>
          <w:szCs w:val="40"/>
        </w:rPr>
        <w:t xml:space="preserve"> </w:t>
      </w:r>
      <w:r w:rsidRPr="000D62D5">
        <w:rPr>
          <w:rFonts w:ascii="Times New Roman" w:hAnsi="Times New Roman"/>
          <w:b/>
          <w:bCs/>
          <w:i/>
          <w:iCs/>
          <w:sz w:val="40"/>
          <w:szCs w:val="40"/>
        </w:rPr>
        <w:t>случаях</w:t>
      </w:r>
      <w:r w:rsidR="000D62D5">
        <w:rPr>
          <w:rFonts w:ascii="Times New Roman" w:hAnsi="Times New Roman"/>
          <w:b/>
          <w:bCs/>
          <w:i/>
          <w:iCs/>
          <w:sz w:val="20"/>
          <w:szCs w:val="20"/>
        </w:rPr>
        <w:t>.</w:t>
      </w:r>
    </w:p>
    <w:p w:rsidR="006C3B26" w:rsidRDefault="006C3B26"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093955" w:rsidRDefault="00093955" w:rsidP="00193051">
      <w:pPr>
        <w:pStyle w:val="1"/>
        <w:spacing w:after="0" w:line="100" w:lineRule="atLeast"/>
        <w:jc w:val="both"/>
        <w:rPr>
          <w:rFonts w:ascii="Times New Roman" w:hAnsi="Times New Roman"/>
          <w:b/>
          <w:bCs/>
          <w:i/>
          <w:iCs/>
          <w:sz w:val="20"/>
          <w:szCs w:val="20"/>
        </w:rPr>
      </w:pPr>
    </w:p>
    <w:p w:rsidR="00093955" w:rsidRDefault="00093955" w:rsidP="00193051">
      <w:pPr>
        <w:pStyle w:val="1"/>
        <w:spacing w:after="0" w:line="100" w:lineRule="atLeast"/>
        <w:jc w:val="both"/>
        <w:rPr>
          <w:rFonts w:ascii="Times New Roman" w:hAnsi="Times New Roman"/>
          <w:b/>
          <w:bCs/>
          <w:i/>
          <w:iCs/>
          <w:sz w:val="20"/>
          <w:szCs w:val="20"/>
        </w:rPr>
      </w:pPr>
    </w:p>
    <w:p w:rsidR="00093955" w:rsidRDefault="00093955" w:rsidP="00193051">
      <w:pPr>
        <w:pStyle w:val="1"/>
        <w:spacing w:after="0" w:line="100" w:lineRule="atLeast"/>
        <w:jc w:val="both"/>
        <w:rPr>
          <w:rFonts w:ascii="Times New Roman" w:hAnsi="Times New Roman"/>
          <w:b/>
          <w:bCs/>
          <w:i/>
          <w:iCs/>
          <w:sz w:val="20"/>
          <w:szCs w:val="20"/>
        </w:rPr>
      </w:pPr>
    </w:p>
    <w:p w:rsidR="00093955" w:rsidRDefault="00093955" w:rsidP="00193051">
      <w:pPr>
        <w:pStyle w:val="1"/>
        <w:spacing w:after="0" w:line="100" w:lineRule="atLeast"/>
        <w:jc w:val="both"/>
        <w:rPr>
          <w:rFonts w:ascii="Times New Roman" w:hAnsi="Times New Roman"/>
          <w:b/>
          <w:bCs/>
          <w:i/>
          <w:iCs/>
          <w:sz w:val="20"/>
          <w:szCs w:val="20"/>
        </w:rPr>
      </w:pPr>
    </w:p>
    <w:p w:rsidR="00093955" w:rsidRDefault="00093955" w:rsidP="00193051">
      <w:pPr>
        <w:pStyle w:val="1"/>
        <w:spacing w:after="0" w:line="100" w:lineRule="atLeast"/>
        <w:jc w:val="both"/>
        <w:rPr>
          <w:rFonts w:ascii="Times New Roman" w:hAnsi="Times New Roman"/>
          <w:b/>
          <w:bCs/>
          <w:i/>
          <w:iCs/>
          <w:sz w:val="20"/>
          <w:szCs w:val="20"/>
        </w:rPr>
      </w:pPr>
    </w:p>
    <w:p w:rsidR="00093955" w:rsidRDefault="0009395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093955" w:rsidRDefault="00093955" w:rsidP="00093955">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Pr>
          <w:rFonts w:ascii="Times New Roman" w:hAnsi="Times New Roman"/>
          <w:bCs/>
          <w:iCs/>
          <w:sz w:val="28"/>
          <w:szCs w:val="28"/>
        </w:rPr>
        <w:tab/>
        <w:t xml:space="preserve">                                   «УТВЕРЖДАЮ»:</w:t>
      </w:r>
      <w:r>
        <w:rPr>
          <w:rFonts w:ascii="Times New Roman" w:hAnsi="Times New Roman"/>
          <w:bCs/>
          <w:iCs/>
          <w:sz w:val="28"/>
          <w:szCs w:val="28"/>
        </w:rPr>
        <w:tab/>
      </w:r>
    </w:p>
    <w:p w:rsidR="00093955" w:rsidRDefault="00093955" w:rsidP="00093955">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093955" w:rsidRDefault="00093955" w:rsidP="00093955">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_____________А.С.Фаталиева                       _____________И.А.Аскеров</w:t>
      </w:r>
    </w:p>
    <w:p w:rsidR="00093955" w:rsidRDefault="00093955" w:rsidP="00093955">
      <w:pPr>
        <w:pStyle w:val="1"/>
        <w:spacing w:after="0" w:line="100" w:lineRule="atLeast"/>
        <w:jc w:val="both"/>
        <w:rPr>
          <w:rFonts w:ascii="Times New Roman" w:hAnsi="Times New Roman"/>
          <w:bCs/>
          <w:iCs/>
          <w:sz w:val="28"/>
          <w:szCs w:val="28"/>
        </w:rPr>
      </w:pPr>
    </w:p>
    <w:p w:rsidR="00093955" w:rsidRDefault="00093955" w:rsidP="00093955">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093955">
        <w:rPr>
          <w:rFonts w:ascii="Times New Roman" w:hAnsi="Times New Roman"/>
          <w:bCs/>
          <w:iCs/>
          <w:sz w:val="28"/>
          <w:szCs w:val="28"/>
        </w:rPr>
        <w:t xml:space="preserve"> </w:t>
      </w:r>
      <w:r>
        <w:rPr>
          <w:rFonts w:ascii="Times New Roman" w:hAnsi="Times New Roman"/>
          <w:bCs/>
          <w:iCs/>
          <w:sz w:val="28"/>
          <w:szCs w:val="28"/>
        </w:rPr>
        <w:t xml:space="preserve">                          «___»___________20____г.</w:t>
      </w:r>
    </w:p>
    <w:p w:rsidR="00093955" w:rsidRDefault="00093955" w:rsidP="00093955">
      <w:pPr>
        <w:pStyle w:val="1"/>
        <w:spacing w:after="0" w:line="100" w:lineRule="atLeast"/>
        <w:ind w:left="4536"/>
        <w:jc w:val="both"/>
        <w:rPr>
          <w:rFonts w:ascii="Times New Roman" w:hAnsi="Times New Roman"/>
          <w:bCs/>
          <w:iCs/>
          <w:sz w:val="28"/>
          <w:szCs w:val="28"/>
        </w:rPr>
      </w:pPr>
    </w:p>
    <w:p w:rsidR="00093955" w:rsidRDefault="00093955" w:rsidP="00093955">
      <w:pPr>
        <w:pStyle w:val="1"/>
        <w:spacing w:after="0" w:line="100" w:lineRule="atLeast"/>
        <w:ind w:left="4536"/>
        <w:jc w:val="both"/>
        <w:rPr>
          <w:rFonts w:ascii="Times New Roman" w:hAnsi="Times New Roman"/>
          <w:bCs/>
          <w:iCs/>
          <w:sz w:val="28"/>
          <w:szCs w:val="28"/>
        </w:rPr>
      </w:pPr>
    </w:p>
    <w:p w:rsidR="00093955" w:rsidRDefault="00093955" w:rsidP="00093955">
      <w:pPr>
        <w:pStyle w:val="1"/>
        <w:spacing w:after="0" w:line="100" w:lineRule="atLeast"/>
        <w:ind w:left="4536"/>
        <w:jc w:val="both"/>
        <w:rPr>
          <w:rFonts w:ascii="Times New Roman" w:hAnsi="Times New Roman"/>
          <w:bCs/>
          <w:iCs/>
          <w:sz w:val="28"/>
          <w:szCs w:val="28"/>
        </w:rPr>
      </w:pPr>
      <w:r>
        <w:rPr>
          <w:rFonts w:ascii="Times New Roman" w:hAnsi="Times New Roman"/>
          <w:bCs/>
          <w:iCs/>
          <w:sz w:val="28"/>
          <w:szCs w:val="28"/>
        </w:rPr>
        <w:t xml:space="preserve"> </w:t>
      </w: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FE09C5" w:rsidRDefault="00FE09C5" w:rsidP="00193051">
      <w:pPr>
        <w:pStyle w:val="1"/>
        <w:spacing w:after="0" w:line="100" w:lineRule="atLeast"/>
        <w:jc w:val="both"/>
        <w:rPr>
          <w:rFonts w:ascii="Times New Roman" w:hAnsi="Times New Roman"/>
          <w:b/>
          <w:bCs/>
          <w:i/>
          <w:iCs/>
          <w:sz w:val="20"/>
          <w:szCs w:val="20"/>
        </w:rPr>
      </w:pPr>
    </w:p>
    <w:p w:rsidR="00093955" w:rsidRDefault="00093955" w:rsidP="00193051">
      <w:pPr>
        <w:pStyle w:val="1"/>
        <w:spacing w:after="0" w:line="100" w:lineRule="atLeast"/>
        <w:jc w:val="both"/>
        <w:rPr>
          <w:rFonts w:ascii="Times New Roman" w:hAnsi="Times New Roman"/>
          <w:b/>
          <w:bCs/>
          <w:i/>
          <w:iCs/>
          <w:sz w:val="20"/>
          <w:szCs w:val="20"/>
        </w:rPr>
      </w:pPr>
    </w:p>
    <w:p w:rsidR="00093955" w:rsidRPr="000D62D5" w:rsidRDefault="00093955" w:rsidP="00193051">
      <w:pPr>
        <w:pStyle w:val="1"/>
        <w:spacing w:after="0" w:line="100" w:lineRule="atLeast"/>
        <w:jc w:val="both"/>
        <w:rPr>
          <w:rFonts w:ascii="Times New Roman" w:hAnsi="Times New Roman"/>
          <w:b/>
          <w:bCs/>
          <w:i/>
          <w:iCs/>
          <w:sz w:val="20"/>
          <w:szCs w:val="20"/>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FE09C5" w:rsidP="00193051">
      <w:pPr>
        <w:pStyle w:val="1"/>
        <w:shd w:val="clear" w:color="auto" w:fill="FFFFFF"/>
        <w:spacing w:after="0"/>
        <w:jc w:val="both"/>
        <w:rPr>
          <w:rFonts w:ascii="Times New Roman" w:hAnsi="Times New Roman"/>
          <w:sz w:val="28"/>
          <w:szCs w:val="28"/>
        </w:rPr>
      </w:pPr>
      <w:r>
        <w:rPr>
          <w:rFonts w:ascii="Times New Roman" w:hAnsi="Times New Roman"/>
          <w:sz w:val="28"/>
          <w:szCs w:val="28"/>
        </w:rPr>
        <w:lastRenderedPageBreak/>
        <w:t xml:space="preserve">     </w:t>
      </w:r>
      <w:r w:rsidR="00493040">
        <w:rPr>
          <w:rFonts w:ascii="Times New Roman" w:hAnsi="Times New Roman"/>
          <w:sz w:val="28"/>
          <w:szCs w:val="28"/>
        </w:rPr>
        <w:t xml:space="preserve">Необходимо учитывать в течение всего срока действия квалификационной категории, установленной педагогическим работникам  </w:t>
      </w:r>
      <w:r w:rsidR="00493040">
        <w:rPr>
          <w:rFonts w:ascii="Times New Roman" w:hAnsi="Times New Roman"/>
          <w:spacing w:val="-1"/>
          <w:sz w:val="28"/>
          <w:szCs w:val="28"/>
        </w:rPr>
        <w:t xml:space="preserve">в соответствии с Порядком аттестации педагогических работников государственных </w:t>
      </w:r>
      <w:r w:rsidR="00493040">
        <w:rPr>
          <w:rFonts w:ascii="Times New Roman" w:hAnsi="Times New Roman"/>
          <w:sz w:val="28"/>
          <w:szCs w:val="28"/>
        </w:rPr>
        <w:t>и муниципальных образовательных учреждений, утвержденным приказом Министерства образования и науки Российской Федерации от 24 марта 2010  № 209 (зарегистрирован Минюстом России 26 апреля 2010 г., регистрационный №16999), при выполнении ими педагогической работы в следующих случаях:</w:t>
      </w:r>
    </w:p>
    <w:p w:rsidR="00493040" w:rsidRDefault="00493040" w:rsidP="00193051">
      <w:pPr>
        <w:pStyle w:val="1"/>
        <w:shd w:val="clear" w:color="auto" w:fill="FFFFFF"/>
        <w:spacing w:after="0"/>
        <w:ind w:left="22" w:right="11" w:firstLine="567"/>
        <w:jc w:val="both"/>
        <w:rPr>
          <w:rFonts w:ascii="Times New Roman" w:hAnsi="Times New Roman"/>
          <w:sz w:val="28"/>
          <w:szCs w:val="28"/>
        </w:rPr>
      </w:pPr>
      <w:r>
        <w:rPr>
          <w:rFonts w:ascii="Times New Roman" w:hAnsi="Times New Roman"/>
          <w:sz w:val="28"/>
          <w:szCs w:val="28"/>
        </w:rPr>
        <w:t>при работе в должности, по которой установлена квалификационная категория, независимо от преподаваемого предмета (дисциплины), типа и вида образовательного учреждения;</w:t>
      </w:r>
    </w:p>
    <w:p w:rsidR="00493040" w:rsidRDefault="00493040" w:rsidP="00193051">
      <w:pPr>
        <w:pStyle w:val="1"/>
        <w:shd w:val="clear" w:color="auto" w:fill="FFFFFF"/>
        <w:spacing w:after="0"/>
        <w:ind w:left="18" w:right="18" w:firstLine="567"/>
        <w:jc w:val="both"/>
        <w:rPr>
          <w:rFonts w:ascii="Times New Roman" w:hAnsi="Times New Roman"/>
          <w:sz w:val="28"/>
          <w:szCs w:val="28"/>
        </w:rPr>
      </w:pPr>
      <w:r>
        <w:rPr>
          <w:rFonts w:ascii="Times New Roman" w:hAnsi="Times New Roman"/>
          <w:sz w:val="28"/>
          <w:szCs w:val="28"/>
        </w:rPr>
        <w:t>при возобновлении работы в должности, по которой установлена квалификационная категория, независимо от перерывов в работе;</w:t>
      </w:r>
    </w:p>
    <w:p w:rsidR="00493040" w:rsidRDefault="00493040" w:rsidP="00193051">
      <w:pPr>
        <w:pStyle w:val="1"/>
        <w:shd w:val="clear" w:color="auto" w:fill="FFFFFF"/>
        <w:spacing w:after="0"/>
        <w:ind w:left="14" w:right="32" w:firstLine="567"/>
        <w:jc w:val="both"/>
        <w:rPr>
          <w:rFonts w:ascii="Times New Roman" w:hAnsi="Times New Roman"/>
          <w:sz w:val="28"/>
          <w:szCs w:val="28"/>
        </w:rPr>
      </w:pPr>
      <w:r>
        <w:rPr>
          <w:rFonts w:ascii="Times New Roman" w:hAnsi="Times New Roman"/>
          <w:sz w:val="28"/>
          <w:szCs w:val="28"/>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 случаях:</w:t>
      </w:r>
    </w:p>
    <w:p w:rsidR="00493040" w:rsidRDefault="00493040" w:rsidP="00193051">
      <w:pPr>
        <w:pStyle w:val="1"/>
        <w:shd w:val="clear" w:color="auto" w:fill="FFFFFF"/>
        <w:spacing w:after="0"/>
        <w:ind w:right="32"/>
        <w:jc w:val="both"/>
        <w:rPr>
          <w:rFonts w:ascii="Times New Roman" w:hAnsi="Times New Roman"/>
          <w:sz w:val="28"/>
          <w:szCs w:val="28"/>
        </w:rPr>
      </w:pPr>
    </w:p>
    <w:tbl>
      <w:tblPr>
        <w:tblpPr w:leftFromText="180" w:rightFromText="180" w:vertAnchor="text" w:horzAnchor="margin" w:tblpY="103"/>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5" w:type="dxa"/>
          <w:right w:w="40" w:type="dxa"/>
        </w:tblCellMar>
        <w:tblLook w:val="04A0"/>
      </w:tblPr>
      <w:tblGrid>
        <w:gridCol w:w="3296"/>
        <w:gridCol w:w="6094"/>
      </w:tblGrid>
      <w:tr w:rsidR="00FE09C5" w:rsidTr="00093955">
        <w:trPr>
          <w:cantSplit/>
          <w:trHeight w:hRule="exact" w:val="1613"/>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Должность, по которой</w:t>
            </w:r>
          </w:p>
          <w:p w:rsidR="00FE09C5" w:rsidRDefault="00FE09C5" w:rsidP="00FE09C5">
            <w:pPr>
              <w:pStyle w:val="1"/>
              <w:shd w:val="clear" w:color="auto" w:fill="FFFFFF"/>
              <w:spacing w:after="0"/>
              <w:ind w:left="137"/>
              <w:jc w:val="both"/>
              <w:rPr>
                <w:rFonts w:ascii="Times New Roman" w:hAnsi="Times New Roman"/>
                <w:spacing w:val="-2"/>
                <w:sz w:val="24"/>
                <w:szCs w:val="24"/>
              </w:rPr>
            </w:pPr>
            <w:r>
              <w:rPr>
                <w:rFonts w:ascii="Times New Roman" w:hAnsi="Times New Roman"/>
                <w:spacing w:val="-2"/>
                <w:sz w:val="24"/>
                <w:szCs w:val="24"/>
              </w:rPr>
              <w:t>установлена квалификационная</w:t>
            </w:r>
          </w:p>
          <w:p w:rsidR="00FE09C5" w:rsidRDefault="00FE09C5" w:rsidP="00FE09C5">
            <w:pPr>
              <w:pStyle w:val="1"/>
              <w:shd w:val="clear" w:color="auto" w:fill="FFFFFF"/>
              <w:spacing w:after="0"/>
              <w:ind w:left="137"/>
              <w:jc w:val="both"/>
              <w:rPr>
                <w:rFonts w:ascii="Times New Roman" w:hAnsi="Times New Roman"/>
                <w:sz w:val="24"/>
                <w:szCs w:val="24"/>
              </w:rPr>
            </w:pPr>
            <w:r>
              <w:rPr>
                <w:rFonts w:ascii="Times New Roman" w:hAnsi="Times New Roman"/>
                <w:sz w:val="24"/>
                <w:szCs w:val="24"/>
              </w:rPr>
              <w:t>категория</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Должность, по которой рекомендуется при</w:t>
            </w:r>
          </w:p>
          <w:p w:rsidR="00FE09C5" w:rsidRDefault="00FE09C5" w:rsidP="00FE09C5">
            <w:pPr>
              <w:pStyle w:val="1"/>
              <w:shd w:val="clear" w:color="auto" w:fill="FFFFFF"/>
              <w:spacing w:after="0"/>
              <w:ind w:left="238"/>
              <w:jc w:val="both"/>
              <w:rPr>
                <w:rFonts w:ascii="Times New Roman" w:hAnsi="Times New Roman"/>
                <w:spacing w:val="-3"/>
                <w:sz w:val="24"/>
                <w:szCs w:val="24"/>
              </w:rPr>
            </w:pPr>
            <w:r>
              <w:rPr>
                <w:rFonts w:ascii="Times New Roman" w:hAnsi="Times New Roman"/>
                <w:spacing w:val="-3"/>
                <w:sz w:val="24"/>
                <w:szCs w:val="24"/>
              </w:rPr>
              <w:t>оплате труда учитывать квалификационную</w:t>
            </w:r>
          </w:p>
          <w:p w:rsidR="00FE09C5" w:rsidRDefault="00FE09C5" w:rsidP="00FE09C5">
            <w:pPr>
              <w:pStyle w:val="1"/>
              <w:shd w:val="clear" w:color="auto" w:fill="FFFFFF"/>
              <w:spacing w:after="0"/>
              <w:ind w:left="238"/>
              <w:jc w:val="both"/>
              <w:rPr>
                <w:rFonts w:ascii="Times New Roman" w:hAnsi="Times New Roman"/>
                <w:spacing w:val="-1"/>
                <w:sz w:val="24"/>
                <w:szCs w:val="24"/>
              </w:rPr>
            </w:pPr>
            <w:r>
              <w:rPr>
                <w:rFonts w:ascii="Times New Roman" w:hAnsi="Times New Roman"/>
                <w:spacing w:val="-1"/>
                <w:sz w:val="24"/>
                <w:szCs w:val="24"/>
              </w:rPr>
              <w:t>категорию, установленную по должности,</w:t>
            </w:r>
          </w:p>
          <w:p w:rsidR="00FE09C5" w:rsidRDefault="00FE09C5" w:rsidP="00FE09C5">
            <w:pPr>
              <w:pStyle w:val="1"/>
              <w:shd w:val="clear" w:color="auto" w:fill="FFFFFF"/>
              <w:spacing w:after="0"/>
              <w:ind w:left="238"/>
              <w:jc w:val="both"/>
              <w:rPr>
                <w:rFonts w:ascii="Times New Roman" w:hAnsi="Times New Roman"/>
                <w:sz w:val="24"/>
                <w:szCs w:val="24"/>
              </w:rPr>
            </w:pPr>
            <w:r>
              <w:rPr>
                <w:rFonts w:ascii="Times New Roman" w:hAnsi="Times New Roman"/>
                <w:sz w:val="24"/>
                <w:szCs w:val="24"/>
              </w:rPr>
              <w:t>указанной в графе 1</w:t>
            </w:r>
          </w:p>
        </w:tc>
      </w:tr>
      <w:tr w:rsidR="00FE09C5" w:rsidTr="00093955">
        <w:trPr>
          <w:cantSplit/>
          <w:trHeight w:hRule="exact" w:val="374"/>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left="1991"/>
              <w:jc w:val="both"/>
              <w:rPr>
                <w:rFonts w:ascii="Times New Roman" w:hAnsi="Times New Roman"/>
                <w:sz w:val="24"/>
                <w:szCs w:val="24"/>
              </w:rPr>
            </w:pPr>
            <w:r>
              <w:rPr>
                <w:rFonts w:ascii="Times New Roman" w:hAnsi="Times New Roman"/>
                <w:sz w:val="24"/>
                <w:szCs w:val="24"/>
              </w:rPr>
              <w:t>1</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left="2797"/>
              <w:jc w:val="both"/>
              <w:rPr>
                <w:rFonts w:ascii="Times New Roman" w:hAnsi="Times New Roman"/>
                <w:sz w:val="24"/>
                <w:szCs w:val="24"/>
              </w:rPr>
            </w:pPr>
            <w:r>
              <w:rPr>
                <w:rFonts w:ascii="Times New Roman" w:hAnsi="Times New Roman"/>
                <w:sz w:val="24"/>
                <w:szCs w:val="24"/>
              </w:rPr>
              <w:t>2</w:t>
            </w:r>
          </w:p>
        </w:tc>
      </w:tr>
      <w:tr w:rsidR="00FE09C5" w:rsidTr="00093955">
        <w:trPr>
          <w:cantSplit/>
          <w:trHeight w:val="4233"/>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left="7"/>
              <w:jc w:val="both"/>
              <w:rPr>
                <w:rFonts w:ascii="Times New Roman" w:hAnsi="Times New Roman"/>
                <w:sz w:val="24"/>
                <w:szCs w:val="24"/>
              </w:rPr>
            </w:pPr>
            <w:r>
              <w:rPr>
                <w:rFonts w:ascii="Times New Roman" w:hAnsi="Times New Roman"/>
                <w:sz w:val="24"/>
                <w:szCs w:val="24"/>
              </w:rPr>
              <w:t>Учитель; преподаватель</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left="14"/>
              <w:jc w:val="both"/>
              <w:rPr>
                <w:rFonts w:ascii="Times New Roman" w:hAnsi="Times New Roman"/>
                <w:sz w:val="24"/>
                <w:szCs w:val="24"/>
              </w:rPr>
            </w:pPr>
            <w:r>
              <w:rPr>
                <w:rFonts w:ascii="Times New Roman" w:hAnsi="Times New Roman"/>
                <w:sz w:val="24"/>
                <w:szCs w:val="24"/>
              </w:rPr>
              <w:t>Преподаватель; учитель;</w:t>
            </w:r>
          </w:p>
          <w:p w:rsidR="00FE09C5" w:rsidRDefault="00FE09C5" w:rsidP="00FE09C5">
            <w:pPr>
              <w:pStyle w:val="1"/>
              <w:shd w:val="clear" w:color="auto" w:fill="FFFFFF"/>
              <w:spacing w:after="0"/>
              <w:ind w:left="18"/>
              <w:jc w:val="both"/>
              <w:rPr>
                <w:rFonts w:ascii="Times New Roman" w:hAnsi="Times New Roman"/>
                <w:spacing w:val="-3"/>
                <w:sz w:val="24"/>
                <w:szCs w:val="24"/>
              </w:rPr>
            </w:pPr>
            <w:r>
              <w:rPr>
                <w:rFonts w:ascii="Times New Roman" w:hAnsi="Times New Roman"/>
                <w:spacing w:val="-3"/>
                <w:sz w:val="24"/>
                <w:szCs w:val="24"/>
              </w:rPr>
              <w:t>воспитатель (независимо от образовательного</w:t>
            </w:r>
          </w:p>
          <w:p w:rsidR="00FE09C5" w:rsidRDefault="00FE09C5" w:rsidP="00FE09C5">
            <w:pPr>
              <w:pStyle w:val="1"/>
              <w:shd w:val="clear" w:color="auto" w:fill="FFFFFF"/>
              <w:spacing w:after="0"/>
              <w:ind w:left="7"/>
              <w:jc w:val="both"/>
              <w:rPr>
                <w:rFonts w:ascii="Times New Roman" w:hAnsi="Times New Roman"/>
                <w:spacing w:val="-3"/>
                <w:sz w:val="24"/>
                <w:szCs w:val="24"/>
              </w:rPr>
            </w:pPr>
            <w:r>
              <w:rPr>
                <w:rFonts w:ascii="Times New Roman" w:hAnsi="Times New Roman"/>
                <w:spacing w:val="-3"/>
                <w:sz w:val="24"/>
                <w:szCs w:val="24"/>
              </w:rPr>
              <w:t>учреждения, в котором выполняется работа);</w:t>
            </w:r>
          </w:p>
          <w:p w:rsidR="00FE09C5" w:rsidRDefault="00FE09C5" w:rsidP="00FE09C5">
            <w:pPr>
              <w:pStyle w:val="1"/>
              <w:shd w:val="clear" w:color="auto" w:fill="FFFFFF"/>
              <w:spacing w:after="0"/>
              <w:ind w:left="18"/>
              <w:jc w:val="both"/>
              <w:rPr>
                <w:rFonts w:ascii="Times New Roman" w:hAnsi="Times New Roman"/>
                <w:sz w:val="24"/>
                <w:szCs w:val="24"/>
              </w:rPr>
            </w:pPr>
            <w:r>
              <w:rPr>
                <w:rFonts w:ascii="Times New Roman" w:hAnsi="Times New Roman"/>
                <w:sz w:val="24"/>
                <w:szCs w:val="24"/>
              </w:rPr>
              <w:t>социальный педагог;</w:t>
            </w:r>
          </w:p>
          <w:p w:rsidR="00FE09C5" w:rsidRDefault="00FE09C5" w:rsidP="00FE09C5">
            <w:pPr>
              <w:pStyle w:val="1"/>
              <w:shd w:val="clear" w:color="auto" w:fill="FFFFFF"/>
              <w:spacing w:after="0"/>
              <w:ind w:left="7" w:right="1066" w:firstLine="18"/>
              <w:jc w:val="both"/>
              <w:rPr>
                <w:rFonts w:ascii="Times New Roman" w:hAnsi="Times New Roman"/>
                <w:sz w:val="24"/>
                <w:szCs w:val="24"/>
              </w:rPr>
            </w:pPr>
            <w:r>
              <w:rPr>
                <w:rFonts w:ascii="Times New Roman" w:hAnsi="Times New Roman"/>
                <w:spacing w:val="-2"/>
                <w:sz w:val="24"/>
                <w:szCs w:val="24"/>
              </w:rPr>
              <w:t xml:space="preserve">педагог-организатор; старший педагог </w:t>
            </w:r>
            <w:r>
              <w:rPr>
                <w:rFonts w:ascii="Times New Roman" w:hAnsi="Times New Roman"/>
                <w:sz w:val="24"/>
                <w:szCs w:val="24"/>
              </w:rPr>
              <w:t xml:space="preserve">дополнительного образования,  </w:t>
            </w:r>
            <w:r>
              <w:rPr>
                <w:rFonts w:ascii="Times New Roman" w:hAnsi="Times New Roman"/>
                <w:spacing w:val="-2"/>
                <w:sz w:val="24"/>
                <w:szCs w:val="24"/>
              </w:rPr>
              <w:t xml:space="preserve">педагог дополнительного образования </w:t>
            </w:r>
            <w:r>
              <w:rPr>
                <w:rFonts w:ascii="Times New Roman" w:hAnsi="Times New Roman"/>
                <w:spacing w:val="-3"/>
                <w:sz w:val="24"/>
                <w:szCs w:val="24"/>
              </w:rPr>
              <w:t xml:space="preserve">(при совпадении профиля кружка, направления </w:t>
            </w:r>
            <w:r>
              <w:rPr>
                <w:rFonts w:ascii="Times New Roman" w:hAnsi="Times New Roman"/>
                <w:spacing w:val="-1"/>
                <w:sz w:val="24"/>
                <w:szCs w:val="24"/>
              </w:rPr>
              <w:t xml:space="preserve">дополнительной работы профилю работы </w:t>
            </w:r>
            <w:r>
              <w:rPr>
                <w:rFonts w:ascii="Times New Roman" w:hAnsi="Times New Roman"/>
                <w:sz w:val="24"/>
                <w:szCs w:val="24"/>
              </w:rPr>
              <w:t>по основной должности);</w:t>
            </w:r>
          </w:p>
          <w:p w:rsidR="00FE09C5" w:rsidRDefault="00FE09C5" w:rsidP="00FE09C5">
            <w:pPr>
              <w:pStyle w:val="1"/>
              <w:shd w:val="clear" w:color="auto" w:fill="FFFFFF"/>
              <w:spacing w:after="0"/>
              <w:ind w:right="432" w:firstLine="4"/>
              <w:jc w:val="both"/>
              <w:rPr>
                <w:rFonts w:ascii="Times New Roman" w:hAnsi="Times New Roman"/>
                <w:sz w:val="24"/>
                <w:szCs w:val="24"/>
              </w:rPr>
            </w:pPr>
            <w:r>
              <w:rPr>
                <w:rFonts w:ascii="Times New Roman" w:hAnsi="Times New Roman"/>
                <w:spacing w:val="-1"/>
                <w:sz w:val="24"/>
                <w:szCs w:val="24"/>
              </w:rPr>
              <w:t xml:space="preserve">учитель, преподаватель, ведущий занятия    по отдельным профильным темам из курса </w:t>
            </w:r>
            <w:r>
              <w:rPr>
                <w:rFonts w:ascii="Times New Roman" w:hAnsi="Times New Roman"/>
                <w:spacing w:val="-3"/>
                <w:sz w:val="24"/>
                <w:szCs w:val="24"/>
              </w:rPr>
              <w:t xml:space="preserve">«Основы безопасности жизнедеятельности» </w:t>
            </w:r>
            <w:r>
              <w:rPr>
                <w:rFonts w:ascii="Times New Roman" w:hAnsi="Times New Roman"/>
                <w:sz w:val="24"/>
                <w:szCs w:val="24"/>
              </w:rPr>
              <w:t>(ОБЖ)</w:t>
            </w:r>
          </w:p>
        </w:tc>
      </w:tr>
      <w:tr w:rsidR="00FE09C5" w:rsidTr="00093955">
        <w:trPr>
          <w:cantSplit/>
          <w:trHeight w:val="1415"/>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Старший воспитатель;</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воспитатель</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Воспитатель; старший воспитатель</w:t>
            </w:r>
          </w:p>
        </w:tc>
      </w:tr>
      <w:tr w:rsidR="00FE09C5" w:rsidTr="00093955">
        <w:trPr>
          <w:cantSplit/>
          <w:trHeight w:val="3261"/>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right="18"/>
              <w:jc w:val="both"/>
              <w:rPr>
                <w:rFonts w:ascii="Times New Roman" w:hAnsi="Times New Roman"/>
                <w:spacing w:val="-2"/>
                <w:sz w:val="24"/>
                <w:szCs w:val="24"/>
              </w:rPr>
            </w:pPr>
            <w:r>
              <w:rPr>
                <w:rFonts w:ascii="Times New Roman" w:hAnsi="Times New Roman"/>
                <w:sz w:val="24"/>
                <w:szCs w:val="24"/>
              </w:rPr>
              <w:lastRenderedPageBreak/>
              <w:t xml:space="preserve">Преподаватель-организатор       основ безопасности </w:t>
            </w:r>
            <w:r>
              <w:rPr>
                <w:rFonts w:ascii="Times New Roman" w:hAnsi="Times New Roman"/>
                <w:spacing w:val="-2"/>
                <w:sz w:val="24"/>
                <w:szCs w:val="24"/>
              </w:rPr>
              <w:t>жизнедеятельности, допризывной</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подготовки</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right="652" w:hanging="4"/>
              <w:jc w:val="both"/>
              <w:rPr>
                <w:rFonts w:ascii="Times New Roman" w:hAnsi="Times New Roman"/>
                <w:spacing w:val="-2"/>
                <w:sz w:val="24"/>
                <w:szCs w:val="24"/>
              </w:rPr>
            </w:pPr>
            <w:r>
              <w:rPr>
                <w:rFonts w:ascii="Times New Roman" w:hAnsi="Times New Roman"/>
                <w:spacing w:val="-2"/>
                <w:sz w:val="24"/>
                <w:szCs w:val="24"/>
              </w:rPr>
              <w:t xml:space="preserve">Учитель, преподаватель, ведущий занятия  </w:t>
            </w:r>
            <w:r>
              <w:rPr>
                <w:rFonts w:ascii="Times New Roman" w:hAnsi="Times New Roman"/>
                <w:sz w:val="24"/>
                <w:szCs w:val="24"/>
              </w:rPr>
              <w:t xml:space="preserve">с обучающимися из курса «Основы </w:t>
            </w:r>
            <w:r>
              <w:rPr>
                <w:rFonts w:ascii="Times New Roman" w:hAnsi="Times New Roman"/>
                <w:spacing w:val="-2"/>
                <w:sz w:val="24"/>
                <w:szCs w:val="24"/>
              </w:rPr>
              <w:t>безопасности жизнедеятельности» (ОБЖ),</w:t>
            </w:r>
          </w:p>
          <w:p w:rsidR="00FE09C5" w:rsidRDefault="00FE09C5" w:rsidP="00FE09C5">
            <w:pPr>
              <w:pStyle w:val="1"/>
              <w:shd w:val="clear" w:color="auto" w:fill="FFFFFF"/>
              <w:spacing w:after="0"/>
              <w:ind w:right="97"/>
              <w:jc w:val="both"/>
              <w:rPr>
                <w:rFonts w:ascii="Times New Roman" w:hAnsi="Times New Roman"/>
                <w:sz w:val="24"/>
                <w:szCs w:val="24"/>
              </w:rPr>
            </w:pPr>
            <w:r>
              <w:rPr>
                <w:rFonts w:ascii="Times New Roman" w:hAnsi="Times New Roman"/>
                <w:spacing w:val="-2"/>
                <w:sz w:val="24"/>
                <w:szCs w:val="24"/>
              </w:rPr>
              <w:t xml:space="preserve">в том числе сверх учебной нагрузки, входящей  </w:t>
            </w:r>
            <w:r>
              <w:rPr>
                <w:rFonts w:ascii="Times New Roman" w:hAnsi="Times New Roman"/>
                <w:spacing w:val="-1"/>
                <w:sz w:val="24"/>
                <w:szCs w:val="24"/>
              </w:rPr>
              <w:t>в должностные обязанности преподавателя-</w:t>
            </w:r>
            <w:r>
              <w:rPr>
                <w:rFonts w:ascii="Times New Roman" w:hAnsi="Times New Roman"/>
                <w:sz w:val="24"/>
                <w:szCs w:val="24"/>
              </w:rPr>
              <w:t xml:space="preserve">организатора основ безопасности </w:t>
            </w:r>
            <w:r>
              <w:rPr>
                <w:rFonts w:ascii="Times New Roman" w:hAnsi="Times New Roman"/>
                <w:spacing w:val="-3"/>
                <w:sz w:val="24"/>
                <w:szCs w:val="24"/>
              </w:rPr>
              <w:t xml:space="preserve">жизнедеятельности, допризывной подготовки; </w:t>
            </w:r>
            <w:r>
              <w:rPr>
                <w:rFonts w:ascii="Times New Roman" w:hAnsi="Times New Roman"/>
                <w:spacing w:val="-2"/>
                <w:sz w:val="24"/>
                <w:szCs w:val="24"/>
              </w:rPr>
              <w:t xml:space="preserve">учитель, преподаватель физкультуры </w:t>
            </w:r>
            <w:r>
              <w:rPr>
                <w:rFonts w:ascii="Times New Roman" w:hAnsi="Times New Roman"/>
                <w:sz w:val="24"/>
                <w:szCs w:val="24"/>
              </w:rPr>
              <w:t>(физвоспитания)</w:t>
            </w:r>
          </w:p>
        </w:tc>
      </w:tr>
      <w:tr w:rsidR="00FE09C5" w:rsidTr="00093955">
        <w:trPr>
          <w:cantSplit/>
          <w:trHeight w:hRule="exact" w:val="2144"/>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Руководитель физвоспитания</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right="212" w:hanging="18"/>
              <w:jc w:val="both"/>
              <w:rPr>
                <w:rFonts w:ascii="Times New Roman" w:hAnsi="Times New Roman"/>
                <w:sz w:val="24"/>
                <w:szCs w:val="24"/>
              </w:rPr>
            </w:pPr>
            <w:r>
              <w:rPr>
                <w:rFonts w:ascii="Times New Roman" w:hAnsi="Times New Roman"/>
                <w:spacing w:val="-1"/>
                <w:sz w:val="24"/>
                <w:szCs w:val="24"/>
              </w:rPr>
              <w:t xml:space="preserve">Учитель физкультуры (физвоспитания); </w:t>
            </w:r>
            <w:r>
              <w:rPr>
                <w:rFonts w:ascii="Times New Roman" w:hAnsi="Times New Roman"/>
                <w:spacing w:val="-3"/>
                <w:sz w:val="24"/>
                <w:szCs w:val="24"/>
              </w:rPr>
              <w:t xml:space="preserve">преподаватель физкультуры (физвоспитания); </w:t>
            </w:r>
            <w:r>
              <w:rPr>
                <w:rFonts w:ascii="Times New Roman" w:hAnsi="Times New Roman"/>
                <w:spacing w:val="-1"/>
                <w:sz w:val="24"/>
                <w:szCs w:val="24"/>
              </w:rPr>
              <w:t xml:space="preserve">инструктор по физкультуре; учитель, </w:t>
            </w:r>
            <w:r>
              <w:rPr>
                <w:rFonts w:ascii="Times New Roman" w:hAnsi="Times New Roman"/>
                <w:sz w:val="24"/>
                <w:szCs w:val="24"/>
              </w:rPr>
              <w:t xml:space="preserve">преподаватель, ведущий занятия из курса </w:t>
            </w:r>
            <w:r>
              <w:rPr>
                <w:rFonts w:ascii="Times New Roman" w:hAnsi="Times New Roman"/>
                <w:spacing w:val="-1"/>
                <w:sz w:val="24"/>
                <w:szCs w:val="24"/>
              </w:rPr>
              <w:t xml:space="preserve">«Основы безопасности жизнедеятельности» </w:t>
            </w:r>
            <w:r>
              <w:rPr>
                <w:rFonts w:ascii="Times New Roman" w:hAnsi="Times New Roman"/>
                <w:sz w:val="24"/>
                <w:szCs w:val="24"/>
              </w:rPr>
              <w:t>(ОБЖ)</w:t>
            </w:r>
          </w:p>
        </w:tc>
      </w:tr>
      <w:tr w:rsidR="00FE09C5" w:rsidTr="00093955">
        <w:trPr>
          <w:cantSplit/>
          <w:trHeight w:val="3082"/>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right="846"/>
              <w:jc w:val="both"/>
              <w:rPr>
                <w:rFonts w:ascii="Times New Roman" w:hAnsi="Times New Roman"/>
                <w:spacing w:val="-2"/>
                <w:sz w:val="24"/>
                <w:szCs w:val="24"/>
              </w:rPr>
            </w:pPr>
            <w:r>
              <w:rPr>
                <w:rFonts w:ascii="Times New Roman" w:hAnsi="Times New Roman"/>
                <w:spacing w:val="-2"/>
                <w:sz w:val="24"/>
                <w:szCs w:val="24"/>
              </w:rPr>
              <w:t>Мастер производственного</w:t>
            </w:r>
          </w:p>
          <w:p w:rsidR="00FE09C5" w:rsidRDefault="00FE09C5" w:rsidP="00FE09C5">
            <w:pPr>
              <w:pStyle w:val="1"/>
              <w:shd w:val="clear" w:color="auto" w:fill="FFFFFF"/>
              <w:spacing w:after="0"/>
              <w:ind w:right="846"/>
              <w:jc w:val="both"/>
              <w:rPr>
                <w:rFonts w:ascii="Times New Roman" w:hAnsi="Times New Roman"/>
                <w:sz w:val="24"/>
                <w:szCs w:val="24"/>
              </w:rPr>
            </w:pPr>
            <w:r>
              <w:rPr>
                <w:rFonts w:ascii="Times New Roman" w:hAnsi="Times New Roman"/>
                <w:sz w:val="24"/>
                <w:szCs w:val="24"/>
              </w:rPr>
              <w:t>обучения</w:t>
            </w:r>
          </w:p>
          <w:p w:rsidR="00FE09C5" w:rsidRDefault="00FE09C5" w:rsidP="00FE09C5">
            <w:pPr>
              <w:pStyle w:val="1"/>
              <w:shd w:val="clear" w:color="auto" w:fill="FFFFFF"/>
              <w:spacing w:after="0"/>
              <w:ind w:left="11"/>
              <w:jc w:val="both"/>
              <w:rPr>
                <w:rFonts w:ascii="Times New Roman" w:hAnsi="Times New Roman"/>
                <w:sz w:val="24"/>
                <w:szCs w:val="24"/>
              </w:rPr>
            </w:pP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right="220" w:hanging="22"/>
              <w:jc w:val="both"/>
              <w:rPr>
                <w:rFonts w:ascii="Times New Roman" w:hAnsi="Times New Roman"/>
                <w:spacing w:val="-3"/>
                <w:sz w:val="24"/>
                <w:szCs w:val="24"/>
              </w:rPr>
            </w:pPr>
            <w:r>
              <w:rPr>
                <w:rFonts w:ascii="Times New Roman" w:hAnsi="Times New Roman"/>
                <w:spacing w:val="-3"/>
                <w:sz w:val="24"/>
                <w:szCs w:val="24"/>
              </w:rPr>
              <w:t xml:space="preserve">Учитель технологии; преподаватель, ведущий </w:t>
            </w:r>
            <w:r>
              <w:rPr>
                <w:rFonts w:ascii="Times New Roman" w:hAnsi="Times New Roman"/>
                <w:spacing w:val="-1"/>
                <w:sz w:val="24"/>
                <w:szCs w:val="24"/>
              </w:rPr>
              <w:t xml:space="preserve">преподавательскую работу по аналогичной </w:t>
            </w:r>
            <w:r>
              <w:rPr>
                <w:rFonts w:ascii="Times New Roman" w:hAnsi="Times New Roman"/>
                <w:spacing w:val="-3"/>
                <w:sz w:val="24"/>
                <w:szCs w:val="24"/>
              </w:rPr>
              <w:t>специальности; инструктор по труду; старший</w:t>
            </w:r>
          </w:p>
          <w:p w:rsidR="00FE09C5" w:rsidRDefault="00FE09C5" w:rsidP="00FE09C5">
            <w:pPr>
              <w:pStyle w:val="1"/>
              <w:shd w:val="clear" w:color="auto" w:fill="FFFFFF"/>
              <w:spacing w:after="0"/>
              <w:ind w:left="11"/>
              <w:jc w:val="both"/>
              <w:rPr>
                <w:rFonts w:ascii="Times New Roman" w:hAnsi="Times New Roman"/>
                <w:spacing w:val="-2"/>
                <w:sz w:val="24"/>
                <w:szCs w:val="24"/>
              </w:rPr>
            </w:pPr>
            <w:r>
              <w:rPr>
                <w:rFonts w:ascii="Times New Roman" w:hAnsi="Times New Roman"/>
                <w:spacing w:val="-2"/>
                <w:sz w:val="24"/>
                <w:szCs w:val="24"/>
              </w:rPr>
              <w:t>педагог дополнительного образования, педагог</w:t>
            </w:r>
          </w:p>
          <w:p w:rsidR="00FE09C5" w:rsidRDefault="00FE09C5" w:rsidP="00FE09C5">
            <w:pPr>
              <w:pStyle w:val="1"/>
              <w:shd w:val="clear" w:color="auto" w:fill="FFFFFF"/>
              <w:spacing w:after="0"/>
              <w:ind w:left="11"/>
              <w:jc w:val="both"/>
              <w:rPr>
                <w:rFonts w:ascii="Times New Roman" w:hAnsi="Times New Roman"/>
                <w:spacing w:val="-2"/>
                <w:sz w:val="24"/>
                <w:szCs w:val="24"/>
              </w:rPr>
            </w:pPr>
            <w:r>
              <w:rPr>
                <w:rFonts w:ascii="Times New Roman" w:hAnsi="Times New Roman"/>
                <w:spacing w:val="-2"/>
                <w:sz w:val="24"/>
                <w:szCs w:val="24"/>
              </w:rPr>
              <w:t>дополнительного образования (при совпадении</w:t>
            </w:r>
          </w:p>
          <w:p w:rsidR="00FE09C5" w:rsidRDefault="00FE09C5" w:rsidP="00FE09C5">
            <w:pPr>
              <w:pStyle w:val="1"/>
              <w:shd w:val="clear" w:color="auto" w:fill="FFFFFF"/>
              <w:spacing w:after="0"/>
              <w:ind w:left="14"/>
              <w:jc w:val="both"/>
              <w:rPr>
                <w:rFonts w:ascii="Times New Roman" w:hAnsi="Times New Roman"/>
                <w:sz w:val="24"/>
                <w:szCs w:val="24"/>
              </w:rPr>
            </w:pPr>
            <w:r>
              <w:rPr>
                <w:rFonts w:ascii="Times New Roman" w:hAnsi="Times New Roman"/>
                <w:sz w:val="24"/>
                <w:szCs w:val="24"/>
              </w:rPr>
              <w:t>профиля кружка, направления</w:t>
            </w:r>
          </w:p>
          <w:p w:rsidR="00FE09C5" w:rsidRDefault="00FE09C5" w:rsidP="00FE09C5">
            <w:pPr>
              <w:pStyle w:val="1"/>
              <w:shd w:val="clear" w:color="auto" w:fill="FFFFFF"/>
              <w:spacing w:after="0"/>
              <w:ind w:left="11"/>
              <w:jc w:val="both"/>
              <w:rPr>
                <w:rFonts w:ascii="Times New Roman" w:hAnsi="Times New Roman"/>
                <w:spacing w:val="-2"/>
                <w:sz w:val="24"/>
                <w:szCs w:val="24"/>
              </w:rPr>
            </w:pPr>
            <w:r>
              <w:rPr>
                <w:rFonts w:ascii="Times New Roman" w:hAnsi="Times New Roman"/>
                <w:spacing w:val="-2"/>
                <w:sz w:val="24"/>
                <w:szCs w:val="24"/>
              </w:rPr>
              <w:t>дополнительной работы профилю работы</w:t>
            </w:r>
          </w:p>
          <w:p w:rsidR="00FE09C5" w:rsidRDefault="00FE09C5" w:rsidP="00FE09C5">
            <w:pPr>
              <w:pStyle w:val="1"/>
              <w:spacing w:after="0"/>
              <w:jc w:val="both"/>
              <w:rPr>
                <w:rFonts w:ascii="Times New Roman" w:hAnsi="Times New Roman"/>
                <w:sz w:val="24"/>
                <w:szCs w:val="24"/>
              </w:rPr>
            </w:pPr>
            <w:r>
              <w:rPr>
                <w:rFonts w:ascii="Times New Roman" w:hAnsi="Times New Roman"/>
                <w:sz w:val="24"/>
                <w:szCs w:val="24"/>
              </w:rPr>
              <w:t>по основной должности)</w:t>
            </w:r>
          </w:p>
          <w:p w:rsidR="00FE09C5" w:rsidRDefault="00FE09C5" w:rsidP="00FE09C5">
            <w:pPr>
              <w:pStyle w:val="1"/>
              <w:shd w:val="clear" w:color="auto" w:fill="FFFFFF"/>
              <w:spacing w:after="0"/>
              <w:jc w:val="both"/>
              <w:rPr>
                <w:rFonts w:ascii="Times New Roman" w:hAnsi="Times New Roman"/>
                <w:sz w:val="24"/>
                <w:szCs w:val="24"/>
              </w:rPr>
            </w:pPr>
          </w:p>
        </w:tc>
      </w:tr>
      <w:tr w:rsidR="00FE09C5" w:rsidTr="00093955">
        <w:trPr>
          <w:cantSplit/>
          <w:trHeight w:val="1001"/>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Учитель технологии</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left="7"/>
              <w:jc w:val="both"/>
              <w:rPr>
                <w:rFonts w:ascii="Times New Roman" w:hAnsi="Times New Roman"/>
                <w:spacing w:val="-2"/>
                <w:sz w:val="24"/>
                <w:szCs w:val="24"/>
              </w:rPr>
            </w:pPr>
            <w:r>
              <w:rPr>
                <w:rFonts w:ascii="Times New Roman" w:hAnsi="Times New Roman"/>
                <w:spacing w:val="-2"/>
                <w:sz w:val="24"/>
                <w:szCs w:val="24"/>
              </w:rPr>
              <w:t>Мастер производственного обучения;</w:t>
            </w:r>
          </w:p>
          <w:p w:rsidR="00FE09C5" w:rsidRDefault="00FE09C5" w:rsidP="00FE09C5">
            <w:pPr>
              <w:pStyle w:val="1"/>
              <w:shd w:val="clear" w:color="auto" w:fill="FFFFFF"/>
              <w:spacing w:after="0"/>
              <w:ind w:left="7"/>
              <w:jc w:val="both"/>
              <w:rPr>
                <w:rFonts w:ascii="Times New Roman" w:hAnsi="Times New Roman"/>
                <w:sz w:val="24"/>
                <w:szCs w:val="24"/>
              </w:rPr>
            </w:pPr>
            <w:r>
              <w:rPr>
                <w:rFonts w:ascii="Times New Roman" w:hAnsi="Times New Roman"/>
                <w:sz w:val="24"/>
                <w:szCs w:val="24"/>
              </w:rPr>
              <w:t>инструктор по труду</w:t>
            </w:r>
          </w:p>
        </w:tc>
      </w:tr>
      <w:tr w:rsidR="00FE09C5" w:rsidTr="00093955">
        <w:trPr>
          <w:cantSplit/>
          <w:trHeight w:val="3661"/>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Учитель-дефектолог, учитель</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логопед</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left="7"/>
              <w:jc w:val="both"/>
              <w:rPr>
                <w:rFonts w:ascii="Times New Roman" w:hAnsi="Times New Roman"/>
                <w:spacing w:val="-4"/>
                <w:sz w:val="24"/>
                <w:szCs w:val="24"/>
              </w:rPr>
            </w:pPr>
            <w:r>
              <w:rPr>
                <w:rFonts w:ascii="Times New Roman" w:hAnsi="Times New Roman"/>
                <w:spacing w:val="-4"/>
                <w:sz w:val="24"/>
                <w:szCs w:val="24"/>
              </w:rPr>
              <w:t>Учитель-логопед; учитель-дефектолог; учитель</w:t>
            </w:r>
          </w:p>
          <w:p w:rsidR="00FE09C5" w:rsidRDefault="00FE09C5" w:rsidP="00FE09C5">
            <w:pPr>
              <w:pStyle w:val="1"/>
              <w:shd w:val="clear" w:color="auto" w:fill="FFFFFF"/>
              <w:spacing w:after="0"/>
              <w:ind w:left="7"/>
              <w:jc w:val="both"/>
              <w:rPr>
                <w:rFonts w:ascii="Times New Roman" w:hAnsi="Times New Roman"/>
                <w:spacing w:val="-2"/>
                <w:sz w:val="24"/>
                <w:szCs w:val="24"/>
              </w:rPr>
            </w:pPr>
            <w:r>
              <w:rPr>
                <w:rFonts w:ascii="Times New Roman" w:hAnsi="Times New Roman"/>
                <w:spacing w:val="-2"/>
                <w:sz w:val="24"/>
                <w:szCs w:val="24"/>
              </w:rPr>
              <w:t>(независимо от преподаваемого предмета либо</w:t>
            </w:r>
          </w:p>
          <w:p w:rsidR="00FE09C5" w:rsidRDefault="00FE09C5" w:rsidP="00FE09C5">
            <w:pPr>
              <w:pStyle w:val="1"/>
              <w:shd w:val="clear" w:color="auto" w:fill="FFFFFF"/>
              <w:spacing w:after="0"/>
              <w:ind w:left="4"/>
              <w:jc w:val="both"/>
              <w:rPr>
                <w:rFonts w:ascii="Times New Roman" w:hAnsi="Times New Roman"/>
                <w:spacing w:val="-2"/>
                <w:sz w:val="24"/>
                <w:szCs w:val="24"/>
              </w:rPr>
            </w:pPr>
            <w:r>
              <w:rPr>
                <w:rFonts w:ascii="Times New Roman" w:hAnsi="Times New Roman"/>
                <w:spacing w:val="-2"/>
                <w:sz w:val="24"/>
                <w:szCs w:val="24"/>
              </w:rPr>
              <w:t>в начальных классах) в специальных</w:t>
            </w:r>
          </w:p>
          <w:p w:rsidR="00FE09C5" w:rsidRDefault="00FE09C5" w:rsidP="00FE09C5">
            <w:pPr>
              <w:pStyle w:val="1"/>
              <w:shd w:val="clear" w:color="auto" w:fill="FFFFFF"/>
              <w:spacing w:after="0"/>
              <w:ind w:left="7"/>
              <w:jc w:val="both"/>
              <w:rPr>
                <w:rFonts w:ascii="Times New Roman" w:hAnsi="Times New Roman"/>
                <w:sz w:val="24"/>
                <w:szCs w:val="24"/>
              </w:rPr>
            </w:pPr>
            <w:r>
              <w:rPr>
                <w:rFonts w:ascii="Times New Roman" w:hAnsi="Times New Roman"/>
                <w:sz w:val="24"/>
                <w:szCs w:val="24"/>
              </w:rPr>
              <w:t>(коррекционных) классах для детей</w:t>
            </w:r>
          </w:p>
          <w:p w:rsidR="00FE09C5" w:rsidRDefault="00FE09C5" w:rsidP="00FE09C5">
            <w:pPr>
              <w:pStyle w:val="1"/>
              <w:shd w:val="clear" w:color="auto" w:fill="FFFFFF"/>
              <w:spacing w:after="0"/>
              <w:ind w:left="7"/>
              <w:jc w:val="both"/>
              <w:rPr>
                <w:rFonts w:ascii="Times New Roman" w:hAnsi="Times New Roman"/>
                <w:spacing w:val="-3"/>
                <w:sz w:val="24"/>
                <w:szCs w:val="24"/>
              </w:rPr>
            </w:pPr>
            <w:r>
              <w:rPr>
                <w:rFonts w:ascii="Times New Roman" w:hAnsi="Times New Roman"/>
                <w:spacing w:val="-3"/>
                <w:sz w:val="24"/>
                <w:szCs w:val="24"/>
              </w:rPr>
              <w:t>с ограниченными возможностями здоровья;</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воспитатель, педагог дополнительного</w:t>
            </w:r>
          </w:p>
          <w:p w:rsidR="00FE09C5" w:rsidRDefault="00FE09C5" w:rsidP="00FE09C5">
            <w:pPr>
              <w:pStyle w:val="1"/>
              <w:shd w:val="clear" w:color="auto" w:fill="FFFFFF"/>
              <w:spacing w:after="0"/>
              <w:ind w:left="4"/>
              <w:jc w:val="both"/>
              <w:rPr>
                <w:rFonts w:ascii="Times New Roman" w:hAnsi="Times New Roman"/>
                <w:sz w:val="24"/>
                <w:szCs w:val="24"/>
              </w:rPr>
            </w:pPr>
            <w:r>
              <w:rPr>
                <w:rFonts w:ascii="Times New Roman" w:hAnsi="Times New Roman"/>
                <w:sz w:val="24"/>
                <w:szCs w:val="24"/>
              </w:rPr>
              <w:t>образования, старший педагог</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дополнительного образования (при совпадении</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профиля кружка, направления дополнительной</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работы профилю работы по основной</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должности)</w:t>
            </w:r>
          </w:p>
        </w:tc>
      </w:tr>
      <w:tr w:rsidR="00FE09C5" w:rsidTr="00093955">
        <w:trPr>
          <w:cantSplit/>
          <w:trHeight w:val="1690"/>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lastRenderedPageBreak/>
              <w:t>Учитель музыки</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общеобразовательного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учреждения либо структурного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подразделения образовательного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учреждения, реализующего</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общеобразовательную</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программу; преподаватель</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музыкальной дисциплины</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образовательного учреждения</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среднего профессионального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образования либо структурного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подразделения образовательного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учреждения, реализующего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образовательную программу</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среднего профессионального</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образования</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Преподаватель детской музыкальной</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школы (школы искусств, культуры);</w:t>
            </w:r>
          </w:p>
          <w:p w:rsidR="00FE09C5" w:rsidRDefault="00FE09C5" w:rsidP="00FE09C5">
            <w:pPr>
              <w:pStyle w:val="1"/>
              <w:shd w:val="clear" w:color="auto" w:fill="FFFFFF"/>
              <w:spacing w:after="0"/>
              <w:jc w:val="both"/>
              <w:rPr>
                <w:rFonts w:ascii="Times New Roman" w:hAnsi="Times New Roman"/>
                <w:b/>
                <w:bCs/>
                <w:sz w:val="24"/>
                <w:szCs w:val="24"/>
              </w:rPr>
            </w:pPr>
            <w:r>
              <w:rPr>
                <w:rFonts w:ascii="Times New Roman" w:hAnsi="Times New Roman"/>
                <w:spacing w:val="-3"/>
                <w:sz w:val="24"/>
                <w:szCs w:val="24"/>
              </w:rPr>
              <w:t>музыкальный руководитель; концертмейстер</w:t>
            </w:r>
            <w:r>
              <w:rPr>
                <w:rFonts w:ascii="Times New Roman" w:hAnsi="Times New Roman"/>
                <w:b/>
                <w:bCs/>
                <w:sz w:val="24"/>
                <w:szCs w:val="24"/>
              </w:rPr>
              <w:t>.</w:t>
            </w:r>
          </w:p>
        </w:tc>
      </w:tr>
      <w:tr w:rsidR="00FE09C5" w:rsidTr="00093955">
        <w:trPr>
          <w:cantSplit/>
          <w:trHeight w:val="1826"/>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Преподаватель детской</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музыкальной, художественной</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школы, (школы искусств,</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культуры); концертмейстер</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Учитель музыки общеобразовательного</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учреждения либо структурного подразделения</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образовательного учреждения, реализующего</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общеобразовательную программу;</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преподаватель музыкальной дисциплины</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образовательного учреждения среднего</w:t>
            </w:r>
          </w:p>
          <w:p w:rsidR="00FE09C5" w:rsidRDefault="00FE09C5" w:rsidP="00FE09C5">
            <w:pPr>
              <w:pStyle w:val="1"/>
              <w:shd w:val="clear" w:color="auto" w:fill="FFFFFF"/>
              <w:spacing w:after="0"/>
              <w:ind w:left="14"/>
              <w:jc w:val="both"/>
              <w:rPr>
                <w:rFonts w:ascii="Times New Roman" w:hAnsi="Times New Roman"/>
                <w:sz w:val="24"/>
                <w:szCs w:val="24"/>
              </w:rPr>
            </w:pPr>
            <w:r>
              <w:rPr>
                <w:rFonts w:ascii="Times New Roman" w:hAnsi="Times New Roman"/>
                <w:spacing w:val="-3"/>
                <w:sz w:val="24"/>
                <w:szCs w:val="24"/>
              </w:rPr>
              <w:t>профессионального образования либо структурного подразделения образовательного</w:t>
            </w:r>
            <w:r>
              <w:rPr>
                <w:rFonts w:ascii="Times New Roman" w:hAnsi="Times New Roman"/>
                <w:sz w:val="24"/>
                <w:szCs w:val="24"/>
              </w:rPr>
              <w:t xml:space="preserve"> </w:t>
            </w:r>
            <w:r>
              <w:rPr>
                <w:rFonts w:ascii="Times New Roman" w:hAnsi="Times New Roman"/>
                <w:spacing w:val="-3"/>
                <w:sz w:val="24"/>
                <w:szCs w:val="24"/>
              </w:rPr>
              <w:t>учреждения, реализующего образовательную</w:t>
            </w:r>
            <w:r>
              <w:rPr>
                <w:rFonts w:ascii="Times New Roman" w:hAnsi="Times New Roman"/>
                <w:sz w:val="24"/>
                <w:szCs w:val="24"/>
              </w:rPr>
              <w:t xml:space="preserve"> </w:t>
            </w:r>
            <w:r>
              <w:rPr>
                <w:rFonts w:ascii="Times New Roman" w:hAnsi="Times New Roman"/>
                <w:spacing w:val="-3"/>
                <w:sz w:val="24"/>
                <w:szCs w:val="24"/>
              </w:rPr>
              <w:t>программу среднего профессионального</w:t>
            </w:r>
            <w:r>
              <w:rPr>
                <w:rFonts w:ascii="Times New Roman" w:hAnsi="Times New Roman"/>
                <w:sz w:val="24"/>
                <w:szCs w:val="24"/>
              </w:rPr>
              <w:t xml:space="preserve"> образования.</w:t>
            </w:r>
          </w:p>
        </w:tc>
      </w:tr>
      <w:tr w:rsidR="00FE09C5" w:rsidTr="00093955">
        <w:trPr>
          <w:cantSplit/>
          <w:trHeight w:val="1204"/>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Старший тренер-преподаватель;</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тренер-преподаватель</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left="4"/>
              <w:jc w:val="both"/>
              <w:rPr>
                <w:rFonts w:ascii="Times New Roman" w:hAnsi="Times New Roman"/>
                <w:spacing w:val="-3"/>
                <w:sz w:val="24"/>
                <w:szCs w:val="24"/>
              </w:rPr>
            </w:pPr>
            <w:r>
              <w:rPr>
                <w:rFonts w:ascii="Times New Roman" w:hAnsi="Times New Roman"/>
                <w:spacing w:val="-3"/>
                <w:sz w:val="24"/>
                <w:szCs w:val="24"/>
              </w:rPr>
              <w:t>Учитель физкультуры (физвоспитания);</w:t>
            </w:r>
          </w:p>
          <w:p w:rsidR="00FE09C5" w:rsidRDefault="00FE09C5" w:rsidP="00FE09C5">
            <w:pPr>
              <w:pStyle w:val="1"/>
              <w:shd w:val="clear" w:color="auto" w:fill="FFFFFF"/>
              <w:spacing w:after="0"/>
              <w:ind w:left="7"/>
              <w:jc w:val="both"/>
              <w:rPr>
                <w:rFonts w:ascii="Times New Roman" w:hAnsi="Times New Roman"/>
                <w:spacing w:val="-3"/>
                <w:sz w:val="24"/>
                <w:szCs w:val="24"/>
              </w:rPr>
            </w:pPr>
            <w:r>
              <w:rPr>
                <w:rFonts w:ascii="Times New Roman" w:hAnsi="Times New Roman"/>
                <w:spacing w:val="-3"/>
                <w:sz w:val="24"/>
                <w:szCs w:val="24"/>
              </w:rPr>
              <w:t>преподаватель физкультуры (физвоспитания);</w:t>
            </w:r>
          </w:p>
          <w:p w:rsidR="00FE09C5" w:rsidRDefault="00FE09C5" w:rsidP="00FE09C5">
            <w:pPr>
              <w:pStyle w:val="1"/>
              <w:shd w:val="clear" w:color="auto" w:fill="FFFFFF"/>
              <w:spacing w:after="0"/>
              <w:ind w:left="7"/>
              <w:jc w:val="both"/>
              <w:rPr>
                <w:rFonts w:ascii="Times New Roman" w:hAnsi="Times New Roman"/>
                <w:sz w:val="24"/>
                <w:szCs w:val="24"/>
              </w:rPr>
            </w:pPr>
            <w:r>
              <w:rPr>
                <w:rFonts w:ascii="Times New Roman" w:hAnsi="Times New Roman"/>
                <w:sz w:val="24"/>
                <w:szCs w:val="24"/>
              </w:rPr>
              <w:t>инструктор по физкультуре</w:t>
            </w:r>
          </w:p>
        </w:tc>
      </w:tr>
      <w:tr w:rsidR="00FE09C5" w:rsidTr="00093955">
        <w:trPr>
          <w:cantSplit/>
          <w:trHeight w:val="1204"/>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Учитель физкультуры</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(физвоспитания); преподаватель</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физкультуры (физвоспитания);</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инструктор по физкультуре</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ind w:left="7"/>
              <w:jc w:val="both"/>
              <w:rPr>
                <w:rFonts w:ascii="Times New Roman" w:hAnsi="Times New Roman"/>
                <w:spacing w:val="-3"/>
                <w:sz w:val="24"/>
                <w:szCs w:val="24"/>
              </w:rPr>
            </w:pPr>
            <w:r>
              <w:rPr>
                <w:rFonts w:ascii="Times New Roman" w:hAnsi="Times New Roman"/>
                <w:spacing w:val="-3"/>
                <w:sz w:val="24"/>
                <w:szCs w:val="24"/>
              </w:rPr>
              <w:t>Старший тренер-преподаватель; тренер-</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преподаватель</w:t>
            </w:r>
          </w:p>
        </w:tc>
      </w:tr>
      <w:tr w:rsidR="00FE09C5" w:rsidTr="00093955">
        <w:trPr>
          <w:cantSplit/>
          <w:trHeight w:val="1204"/>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lastRenderedPageBreak/>
              <w:t>Преподаватель образовательного</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учреждения начального или</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среднего профессионального</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образования либо структурного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подразделения образовательного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учреждения, реализующего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образовательную программу</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начального или среднего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профессионального образования</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Учитель того же предмета (дисциплины)</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общеобразовательного учреждения либо</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структурного подразделения, реализующего</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общеобразовательную программу</w:t>
            </w:r>
          </w:p>
        </w:tc>
      </w:tr>
      <w:tr w:rsidR="00FE09C5" w:rsidTr="00093955">
        <w:trPr>
          <w:cantSplit/>
          <w:trHeight w:val="1204"/>
        </w:trPr>
        <w:tc>
          <w:tcPr>
            <w:tcW w:w="3296"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Учитель общеобразовательного</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учреждения либо структурного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подразделения, реализующего</w:t>
            </w:r>
          </w:p>
          <w:p w:rsidR="00FE09C5" w:rsidRDefault="00FE09C5" w:rsidP="00FE09C5">
            <w:pPr>
              <w:pStyle w:val="1"/>
              <w:shd w:val="clear" w:color="auto" w:fill="FFFFFF"/>
              <w:spacing w:after="0"/>
              <w:jc w:val="both"/>
              <w:rPr>
                <w:rFonts w:ascii="Times New Roman" w:hAnsi="Times New Roman"/>
                <w:spacing w:val="-2"/>
                <w:sz w:val="24"/>
                <w:szCs w:val="24"/>
              </w:rPr>
            </w:pPr>
            <w:r>
              <w:rPr>
                <w:rFonts w:ascii="Times New Roman" w:hAnsi="Times New Roman"/>
                <w:spacing w:val="-2"/>
                <w:sz w:val="24"/>
                <w:szCs w:val="24"/>
              </w:rPr>
              <w:t>общеобразовательную программу</w:t>
            </w:r>
          </w:p>
        </w:tc>
        <w:tc>
          <w:tcPr>
            <w:tcW w:w="6094" w:type="dxa"/>
            <w:tcBorders>
              <w:top w:val="single" w:sz="4" w:space="0" w:color="00000A"/>
              <w:left w:val="single" w:sz="4" w:space="0" w:color="00000A"/>
              <w:bottom w:val="single" w:sz="4" w:space="0" w:color="00000A"/>
              <w:right w:val="single" w:sz="4" w:space="0" w:color="00000A"/>
            </w:tcBorders>
            <w:shd w:val="clear" w:color="auto" w:fill="FFFFFF"/>
            <w:tcMar>
              <w:left w:w="35" w:type="dxa"/>
            </w:tcMar>
          </w:tcPr>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Преподаватель того же предмета (дисциплины)</w:t>
            </w:r>
          </w:p>
          <w:p w:rsidR="00FE09C5" w:rsidRDefault="00FE09C5" w:rsidP="00FE09C5">
            <w:pPr>
              <w:pStyle w:val="1"/>
              <w:shd w:val="clear" w:color="auto" w:fill="FFFFFF"/>
              <w:spacing w:after="0"/>
              <w:jc w:val="both"/>
              <w:rPr>
                <w:rFonts w:ascii="Times New Roman" w:hAnsi="Times New Roman"/>
                <w:spacing w:val="-1"/>
                <w:sz w:val="24"/>
                <w:szCs w:val="24"/>
              </w:rPr>
            </w:pPr>
            <w:r>
              <w:rPr>
                <w:rFonts w:ascii="Times New Roman" w:hAnsi="Times New Roman"/>
                <w:spacing w:val="-1"/>
                <w:sz w:val="24"/>
                <w:szCs w:val="24"/>
              </w:rPr>
              <w:t>образовательного учреждения начального или</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среднего профессионального образования,</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структурного подразделения образовательного</w:t>
            </w:r>
          </w:p>
          <w:p w:rsidR="00FE09C5" w:rsidRDefault="00FE09C5" w:rsidP="00FE09C5">
            <w:pPr>
              <w:pStyle w:val="1"/>
              <w:shd w:val="clear" w:color="auto" w:fill="FFFFFF"/>
              <w:spacing w:after="0"/>
              <w:jc w:val="both"/>
              <w:rPr>
                <w:rFonts w:ascii="Times New Roman" w:hAnsi="Times New Roman"/>
                <w:spacing w:val="-3"/>
                <w:sz w:val="24"/>
                <w:szCs w:val="24"/>
              </w:rPr>
            </w:pPr>
            <w:r>
              <w:rPr>
                <w:rFonts w:ascii="Times New Roman" w:hAnsi="Times New Roman"/>
                <w:spacing w:val="-3"/>
                <w:sz w:val="24"/>
                <w:szCs w:val="24"/>
              </w:rPr>
              <w:t>учреждения, реализующего образовательную</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программу начального или среднего</w:t>
            </w:r>
          </w:p>
          <w:p w:rsidR="00FE09C5" w:rsidRDefault="00FE09C5" w:rsidP="00FE09C5">
            <w:pPr>
              <w:pStyle w:val="1"/>
              <w:shd w:val="clear" w:color="auto" w:fill="FFFFFF"/>
              <w:spacing w:after="0"/>
              <w:jc w:val="both"/>
              <w:rPr>
                <w:rFonts w:ascii="Times New Roman" w:hAnsi="Times New Roman"/>
                <w:sz w:val="24"/>
                <w:szCs w:val="24"/>
              </w:rPr>
            </w:pPr>
            <w:r>
              <w:rPr>
                <w:rFonts w:ascii="Times New Roman" w:hAnsi="Times New Roman"/>
                <w:sz w:val="24"/>
                <w:szCs w:val="24"/>
              </w:rPr>
              <w:t>профессионального образования</w:t>
            </w:r>
          </w:p>
        </w:tc>
      </w:tr>
    </w:tbl>
    <w:p w:rsidR="00493040" w:rsidRDefault="00493040" w:rsidP="00193051">
      <w:pPr>
        <w:pStyle w:val="af0"/>
        <w:jc w:val="both"/>
        <w:rPr>
          <w:rFonts w:ascii="Times New Roman" w:hAnsi="Times New Roman" w:cs="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6C3B26" w:rsidRDefault="006C3B26" w:rsidP="00193051">
      <w:pPr>
        <w:pStyle w:val="1"/>
        <w:shd w:val="clear" w:color="auto" w:fill="FFFFFF"/>
        <w:spacing w:after="0"/>
        <w:ind w:left="14" w:right="32" w:firstLine="567"/>
        <w:jc w:val="both"/>
        <w:rPr>
          <w:rFonts w:ascii="Times New Roman" w:hAnsi="Times New Roman"/>
          <w:sz w:val="28"/>
          <w:szCs w:val="28"/>
        </w:rPr>
      </w:pPr>
    </w:p>
    <w:p w:rsidR="006C3B26" w:rsidRDefault="006C3B26" w:rsidP="00193051">
      <w:pPr>
        <w:pStyle w:val="1"/>
        <w:shd w:val="clear" w:color="auto" w:fill="FFFFFF"/>
        <w:spacing w:after="0"/>
        <w:ind w:left="14" w:right="32" w:firstLine="567"/>
        <w:jc w:val="both"/>
        <w:rPr>
          <w:rFonts w:ascii="Times New Roman" w:hAnsi="Times New Roman"/>
          <w:sz w:val="28"/>
          <w:szCs w:val="28"/>
        </w:rPr>
      </w:pPr>
    </w:p>
    <w:p w:rsidR="006C3B26" w:rsidRDefault="006C3B26"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493040" w:rsidRDefault="00493040" w:rsidP="00193051">
      <w:pPr>
        <w:pStyle w:val="1"/>
        <w:shd w:val="clear" w:color="auto" w:fill="FFFFFF"/>
        <w:spacing w:after="0"/>
        <w:ind w:left="14" w:right="32" w:firstLine="567"/>
        <w:jc w:val="both"/>
        <w:rPr>
          <w:rFonts w:ascii="Times New Roman" w:hAnsi="Times New Roman"/>
          <w:sz w:val="28"/>
          <w:szCs w:val="28"/>
        </w:rPr>
      </w:pPr>
    </w:p>
    <w:p w:rsidR="00FE09C5" w:rsidRDefault="00FE09C5" w:rsidP="00193051">
      <w:pPr>
        <w:pStyle w:val="1"/>
        <w:shd w:val="clear" w:color="auto" w:fill="FFFFFF"/>
        <w:spacing w:after="0"/>
        <w:ind w:left="14" w:right="32" w:firstLine="567"/>
        <w:jc w:val="both"/>
        <w:rPr>
          <w:rFonts w:ascii="Times New Roman" w:hAnsi="Times New Roman"/>
          <w:sz w:val="28"/>
          <w:szCs w:val="28"/>
        </w:rPr>
      </w:pPr>
    </w:p>
    <w:p w:rsidR="00FE09C5" w:rsidRDefault="00FE09C5" w:rsidP="00193051">
      <w:pPr>
        <w:pStyle w:val="1"/>
        <w:shd w:val="clear" w:color="auto" w:fill="FFFFFF"/>
        <w:spacing w:after="0"/>
        <w:ind w:left="14" w:right="32" w:firstLine="567"/>
        <w:jc w:val="both"/>
        <w:rPr>
          <w:rFonts w:ascii="Times New Roman" w:hAnsi="Times New Roman"/>
          <w:sz w:val="28"/>
          <w:szCs w:val="28"/>
        </w:rPr>
      </w:pPr>
    </w:p>
    <w:p w:rsidR="00FE09C5" w:rsidRDefault="00FE09C5" w:rsidP="00193051">
      <w:pPr>
        <w:pStyle w:val="1"/>
        <w:shd w:val="clear" w:color="auto" w:fill="FFFFFF"/>
        <w:spacing w:after="0"/>
        <w:ind w:left="14" w:right="32" w:firstLine="567"/>
        <w:jc w:val="both"/>
        <w:rPr>
          <w:rFonts w:ascii="Times New Roman" w:hAnsi="Times New Roman"/>
          <w:sz w:val="28"/>
          <w:szCs w:val="28"/>
        </w:rPr>
      </w:pPr>
    </w:p>
    <w:p w:rsidR="00FE09C5" w:rsidRDefault="00FE09C5" w:rsidP="00093955">
      <w:pPr>
        <w:pStyle w:val="1"/>
        <w:shd w:val="clear" w:color="auto" w:fill="FFFFFF"/>
        <w:spacing w:after="0"/>
        <w:ind w:right="32"/>
        <w:jc w:val="both"/>
        <w:rPr>
          <w:rFonts w:ascii="Times New Roman" w:hAnsi="Times New Roman"/>
          <w:sz w:val="28"/>
          <w:szCs w:val="28"/>
        </w:rPr>
      </w:pPr>
    </w:p>
    <w:p w:rsidR="00093955" w:rsidRDefault="00093955" w:rsidP="00093955">
      <w:pPr>
        <w:pStyle w:val="1"/>
        <w:shd w:val="clear" w:color="auto" w:fill="FFFFFF"/>
        <w:spacing w:after="0"/>
        <w:ind w:right="32"/>
        <w:jc w:val="both"/>
        <w:rPr>
          <w:rFonts w:ascii="Times New Roman" w:hAnsi="Times New Roman"/>
          <w:sz w:val="28"/>
          <w:szCs w:val="28"/>
        </w:rPr>
      </w:pPr>
    </w:p>
    <w:p w:rsidR="00493040" w:rsidRDefault="00493040" w:rsidP="00193051">
      <w:pPr>
        <w:pStyle w:val="1"/>
        <w:spacing w:after="0" w:line="100" w:lineRule="atLeast"/>
        <w:jc w:val="both"/>
        <w:rPr>
          <w:rFonts w:ascii="Times New Roman,Italic" w:hAnsi="Times New Roman,Italic" w:cs="Times New Roman,Italic" w:hint="eastAsia"/>
          <w:b/>
          <w:bCs/>
          <w:i/>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lastRenderedPageBreak/>
        <w:t>Приложение № 6</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493040" w:rsidRDefault="00493040" w:rsidP="00193051">
      <w:pPr>
        <w:pStyle w:val="1"/>
        <w:spacing w:after="0" w:line="100" w:lineRule="atLeast"/>
        <w:jc w:val="both"/>
        <w:rPr>
          <w:rFonts w:ascii="Times New Roman,Italic" w:hAnsi="Times New Roman,Italic" w:cs="Times New Roman,Italic" w:hint="eastAsia"/>
          <w:b/>
          <w:bCs/>
          <w:i/>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493040" w:rsidRPr="000D62D5" w:rsidRDefault="00493040" w:rsidP="00FE09C5">
      <w:pPr>
        <w:pStyle w:val="1"/>
        <w:spacing w:after="0" w:line="100" w:lineRule="atLeast"/>
        <w:jc w:val="center"/>
        <w:rPr>
          <w:rFonts w:ascii="Times New Roman" w:hAnsi="Times New Roman"/>
          <w:b/>
          <w:bCs/>
          <w:i/>
          <w:iCs/>
          <w:sz w:val="52"/>
          <w:szCs w:val="52"/>
        </w:rPr>
      </w:pPr>
      <w:r w:rsidRPr="000D62D5">
        <w:rPr>
          <w:rFonts w:ascii="Times New Roman" w:hAnsi="Times New Roman"/>
          <w:b/>
          <w:bCs/>
          <w:i/>
          <w:iCs/>
          <w:sz w:val="52"/>
          <w:szCs w:val="52"/>
        </w:rPr>
        <w:t>Перечень должностей работников с ненормированным рабочим днём и продолжительностью дополнительного отпуска.</w:t>
      </w:r>
    </w:p>
    <w:p w:rsidR="00493040" w:rsidRPr="000D62D5" w:rsidRDefault="00493040" w:rsidP="00193051">
      <w:pPr>
        <w:pStyle w:val="1"/>
        <w:spacing w:after="0" w:line="100" w:lineRule="atLeast"/>
        <w:jc w:val="both"/>
        <w:rPr>
          <w:rFonts w:ascii="Times New Roman" w:hAnsi="Times New Roman"/>
          <w:b/>
          <w:bCs/>
          <w:i/>
          <w:iCs/>
          <w:sz w:val="28"/>
          <w:szCs w:val="28"/>
        </w:rPr>
      </w:pPr>
    </w:p>
    <w:p w:rsidR="00493040" w:rsidRDefault="00493040"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sectPr w:rsidR="00093955">
          <w:type w:val="continuous"/>
          <w:pgSz w:w="11906" w:h="16838"/>
          <w:pgMar w:top="1134" w:right="850" w:bottom="1134" w:left="1701" w:header="0" w:footer="0" w:gutter="0"/>
          <w:cols w:space="720"/>
          <w:formProt w:val="0"/>
          <w:docGrid w:linePitch="360" w:charSpace="-2049"/>
        </w:sectPr>
      </w:pPr>
    </w:p>
    <w:p w:rsidR="00493040" w:rsidRDefault="00493040" w:rsidP="00193051">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r>
        <w:rPr>
          <w:rFonts w:ascii="Times New Roman" w:hAnsi="Times New Roman"/>
          <w:bCs/>
          <w:iCs/>
          <w:sz w:val="28"/>
          <w:szCs w:val="28"/>
        </w:rPr>
        <w:tab/>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w:t>
      </w:r>
      <w:r w:rsidR="000D62D5">
        <w:rPr>
          <w:rFonts w:ascii="Times New Roman" w:hAnsi="Times New Roman"/>
          <w:bCs/>
          <w:iCs/>
          <w:sz w:val="28"/>
          <w:szCs w:val="28"/>
        </w:rPr>
        <w:t>А.С.Фаталиева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493040" w:rsidRDefault="00493040" w:rsidP="00193051">
      <w:pPr>
        <w:pStyle w:val="1"/>
        <w:spacing w:after="0" w:line="100" w:lineRule="atLeast"/>
        <w:jc w:val="both"/>
        <w:rPr>
          <w:rFonts w:ascii="Times New Roman,Italic" w:hAnsi="Times New Roman,Italic" w:cs="Times New Roman,Italic" w:hint="eastAsia"/>
          <w:b/>
          <w:bCs/>
          <w:i/>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w:t>
      </w:r>
      <w:r w:rsidR="000D62D5">
        <w:rPr>
          <w:rFonts w:ascii="Times New Roman" w:hAnsi="Times New Roman"/>
          <w:bCs/>
          <w:iCs/>
          <w:sz w:val="28"/>
          <w:szCs w:val="28"/>
        </w:rPr>
        <w:t>И.А.Аскеров</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493040" w:rsidRDefault="00493040" w:rsidP="00193051">
      <w:pPr>
        <w:pStyle w:val="1"/>
        <w:spacing w:after="0" w:line="100" w:lineRule="atLeast"/>
        <w:jc w:val="both"/>
        <w:rPr>
          <w:rFonts w:ascii="Times New Roman,Italic" w:hAnsi="Times New Roman,Italic" w:cs="Times New Roman,Italic" w:hint="eastAsia"/>
          <w:b/>
          <w:bCs/>
          <w:i/>
          <w:iCs/>
          <w:sz w:val="28"/>
          <w:szCs w:val="28"/>
        </w:rPr>
      </w:pPr>
    </w:p>
    <w:p w:rsidR="00493040" w:rsidRDefault="00493040" w:rsidP="00193051">
      <w:pPr>
        <w:jc w:val="both"/>
        <w:sectPr w:rsidR="00493040">
          <w:type w:val="continuous"/>
          <w:pgSz w:w="11906" w:h="16838"/>
          <w:pgMar w:top="1134" w:right="850" w:bottom="1134" w:left="1701" w:header="0" w:footer="0" w:gutter="0"/>
          <w:cols w:num="2" w:space="720"/>
          <w:formProt w:val="0"/>
          <w:docGrid w:linePitch="360" w:charSpace="-2049"/>
        </w:sect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lastRenderedPageBreak/>
        <w:t>ДОПОЛНИТЕЛЬНЫЕ ОТПУСКА</w:t>
      </w:r>
    </w:p>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Перечень должностей работников с ненормированным рабочим днем и продолжительностью дополнительного отпуска работников  образования</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816"/>
        <w:gridCol w:w="6379"/>
        <w:gridCol w:w="2376"/>
      </w:tblGrid>
      <w:tr w:rsidR="00493040" w:rsidTr="009466B3">
        <w:trPr>
          <w:cantSplit/>
        </w:trPr>
        <w:tc>
          <w:tcPr>
            <w:tcW w:w="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Должность</w:t>
            </w:r>
            <w:r>
              <w:rPr>
                <w:rFonts w:ascii="Times New Roman,Italic" w:hAnsi="Times New Roman,Italic" w:cs="Times New Roman,Italic"/>
                <w:bCs/>
                <w:iCs/>
                <w:sz w:val="28"/>
                <w:szCs w:val="28"/>
              </w:rPr>
              <w:tab/>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Кол-во дней</w:t>
            </w:r>
          </w:p>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p>
        </w:tc>
      </w:tr>
      <w:tr w:rsidR="00493040" w:rsidTr="009466B3">
        <w:trPr>
          <w:cantSplit/>
        </w:trPr>
        <w:tc>
          <w:tcPr>
            <w:tcW w:w="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1.</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 xml:space="preserve">Руководители (заведующие, директора) учреждений образования, их заместители </w:t>
            </w:r>
            <w:r w:rsidR="006C3B26">
              <w:rPr>
                <w:rFonts w:ascii="Times New Roman,Italic" w:hAnsi="Times New Roman,Italic" w:cs="Times New Roman,Italic"/>
                <w:bCs/>
                <w:iCs/>
                <w:sz w:val="28"/>
                <w:szCs w:val="28"/>
              </w:rPr>
              <w:t>.</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3-12</w:t>
            </w:r>
          </w:p>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p>
        </w:tc>
      </w:tr>
      <w:tr w:rsidR="00493040" w:rsidTr="009466B3">
        <w:trPr>
          <w:cantSplit/>
        </w:trPr>
        <w:tc>
          <w:tcPr>
            <w:tcW w:w="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2.</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Делопроизводители, делопроизводители-машинистки.</w:t>
            </w:r>
            <w:r>
              <w:rPr>
                <w:rFonts w:ascii="Times New Roman,Italic" w:hAnsi="Times New Roman,Italic" w:cs="Times New Roman,Italic"/>
                <w:bCs/>
                <w:iCs/>
                <w:sz w:val="28"/>
                <w:szCs w:val="28"/>
              </w:rPr>
              <w:tab/>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3-12</w:t>
            </w:r>
          </w:p>
        </w:tc>
      </w:tr>
      <w:tr w:rsidR="00493040" w:rsidTr="009466B3">
        <w:trPr>
          <w:cantSplit/>
        </w:trPr>
        <w:tc>
          <w:tcPr>
            <w:tcW w:w="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3.</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6C3B26"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Художественные руководители</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3-12</w:t>
            </w:r>
          </w:p>
        </w:tc>
      </w:tr>
      <w:tr w:rsidR="00493040" w:rsidTr="009466B3">
        <w:trPr>
          <w:cantSplit/>
        </w:trPr>
        <w:tc>
          <w:tcPr>
            <w:tcW w:w="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4.</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6C3B26"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Хормейстера,концертмейстеры,зав.костюмерными</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3-12</w:t>
            </w:r>
          </w:p>
        </w:tc>
      </w:tr>
      <w:tr w:rsidR="00493040" w:rsidTr="009466B3">
        <w:trPr>
          <w:cantSplit/>
        </w:trPr>
        <w:tc>
          <w:tcPr>
            <w:tcW w:w="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5.</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6C3B26"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Художники всех специальностей</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93040" w:rsidRDefault="006C3B26"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3-12</w:t>
            </w:r>
          </w:p>
        </w:tc>
      </w:tr>
      <w:tr w:rsidR="006C3B26" w:rsidTr="009466B3">
        <w:trPr>
          <w:cantSplit/>
        </w:trPr>
        <w:tc>
          <w:tcPr>
            <w:tcW w:w="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3B26" w:rsidRDefault="006C3B26"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6.</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3B26" w:rsidRDefault="006C3B26"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Водители</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3B26" w:rsidRDefault="006C3B26"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3-12</w:t>
            </w:r>
          </w:p>
        </w:tc>
      </w:tr>
      <w:tr w:rsidR="006C3B26" w:rsidTr="009466B3">
        <w:trPr>
          <w:cantSplit/>
        </w:trPr>
        <w:tc>
          <w:tcPr>
            <w:tcW w:w="8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3B26" w:rsidRDefault="006C3B26"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7.</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3B26" w:rsidRDefault="006C3B26"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Уборщики служебных помещений</w:t>
            </w:r>
          </w:p>
        </w:tc>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C3B26" w:rsidRDefault="006C3B26" w:rsidP="00193051">
            <w:pPr>
              <w:pStyle w:val="1"/>
              <w:spacing w:after="0" w:line="100" w:lineRule="atLeast"/>
              <w:jc w:val="both"/>
              <w:rPr>
                <w:rFonts w:ascii="Times New Roman,Italic" w:hAnsi="Times New Roman,Italic" w:cs="Times New Roman,Italic" w:hint="eastAsia"/>
                <w:bCs/>
                <w:iCs/>
                <w:sz w:val="28"/>
                <w:szCs w:val="28"/>
              </w:rPr>
            </w:pPr>
          </w:p>
        </w:tc>
      </w:tr>
    </w:tbl>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ab/>
      </w:r>
    </w:p>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ab/>
      </w:r>
    </w:p>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Cs/>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lastRenderedPageBreak/>
        <w:t>Приложение № 7</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493040" w:rsidRPr="002C1523" w:rsidRDefault="00493040" w:rsidP="00193051">
      <w:pPr>
        <w:pStyle w:val="1"/>
        <w:spacing w:after="0" w:line="100" w:lineRule="atLeast"/>
        <w:jc w:val="both"/>
        <w:rPr>
          <w:rFonts w:ascii="Times New Roman,Italic" w:hAnsi="Times New Roman,Italic" w:cs="Times New Roman,Italic" w:hint="eastAsia"/>
          <w:bCs/>
          <w:iCs/>
          <w:sz w:val="28"/>
          <w:szCs w:val="28"/>
        </w:rPr>
      </w:pPr>
      <w:r>
        <w:rPr>
          <w:rFonts w:ascii="Times New Roman,Italic" w:hAnsi="Times New Roman,Italic" w:cs="Times New Roman,Italic"/>
          <w:bCs/>
          <w:iCs/>
          <w:sz w:val="28"/>
          <w:szCs w:val="28"/>
        </w:rPr>
        <w:tab/>
      </w:r>
    </w:p>
    <w:p w:rsidR="00093955" w:rsidRDefault="00093955" w:rsidP="00093955">
      <w:pPr>
        <w:pStyle w:val="1"/>
        <w:spacing w:after="0" w:line="100" w:lineRule="atLeast"/>
        <w:jc w:val="center"/>
        <w:rPr>
          <w:rFonts w:ascii="Times New Roman" w:hAnsi="Times New Roman"/>
          <w:b/>
          <w:bCs/>
          <w:i/>
          <w:iCs/>
          <w:sz w:val="48"/>
          <w:szCs w:val="48"/>
        </w:rPr>
      </w:pPr>
    </w:p>
    <w:p w:rsidR="00093955" w:rsidRDefault="00093955" w:rsidP="00093955">
      <w:pPr>
        <w:pStyle w:val="1"/>
        <w:spacing w:after="0" w:line="100" w:lineRule="atLeast"/>
        <w:jc w:val="center"/>
        <w:rPr>
          <w:rFonts w:ascii="Times New Roman" w:hAnsi="Times New Roman"/>
          <w:b/>
          <w:bCs/>
          <w:i/>
          <w:iCs/>
          <w:sz w:val="48"/>
          <w:szCs w:val="48"/>
        </w:rPr>
      </w:pPr>
    </w:p>
    <w:p w:rsidR="00093955" w:rsidRDefault="00093955" w:rsidP="00093955">
      <w:pPr>
        <w:pStyle w:val="1"/>
        <w:spacing w:after="0" w:line="100" w:lineRule="atLeast"/>
        <w:jc w:val="center"/>
        <w:rPr>
          <w:rFonts w:ascii="Times New Roman" w:hAnsi="Times New Roman"/>
          <w:b/>
          <w:bCs/>
          <w:i/>
          <w:iCs/>
          <w:sz w:val="48"/>
          <w:szCs w:val="48"/>
        </w:rPr>
      </w:pPr>
    </w:p>
    <w:p w:rsidR="00493040" w:rsidRPr="002C1523" w:rsidRDefault="00493040" w:rsidP="00093955">
      <w:pPr>
        <w:pStyle w:val="1"/>
        <w:spacing w:after="0" w:line="100" w:lineRule="atLeast"/>
        <w:jc w:val="center"/>
        <w:rPr>
          <w:rFonts w:ascii="Times New Roman" w:hAnsi="Times New Roman"/>
          <w:b/>
          <w:bCs/>
          <w:i/>
          <w:iCs/>
          <w:sz w:val="48"/>
          <w:szCs w:val="48"/>
        </w:rPr>
      </w:pPr>
      <w:r w:rsidRPr="002C1523">
        <w:rPr>
          <w:rFonts w:ascii="Times New Roman" w:hAnsi="Times New Roman"/>
          <w:b/>
          <w:bCs/>
          <w:i/>
          <w:iCs/>
          <w:sz w:val="48"/>
          <w:szCs w:val="48"/>
        </w:rPr>
        <w:t>Соглашение администрации и профсоюзной организации учреждения по охране труда в</w:t>
      </w:r>
    </w:p>
    <w:p w:rsidR="002C1523" w:rsidRDefault="00493040" w:rsidP="00093955">
      <w:pPr>
        <w:pStyle w:val="1"/>
        <w:spacing w:after="0" w:line="100" w:lineRule="atLeast"/>
        <w:jc w:val="center"/>
        <w:rPr>
          <w:rFonts w:ascii="Times New Roman" w:hAnsi="Times New Roman"/>
          <w:b/>
          <w:bCs/>
          <w:i/>
          <w:iCs/>
          <w:sz w:val="48"/>
          <w:szCs w:val="48"/>
        </w:rPr>
      </w:pPr>
      <w:r w:rsidRPr="002C1523">
        <w:rPr>
          <w:rFonts w:ascii="Times New Roman" w:hAnsi="Times New Roman"/>
          <w:b/>
          <w:bCs/>
          <w:i/>
          <w:iCs/>
          <w:sz w:val="48"/>
          <w:szCs w:val="48"/>
        </w:rPr>
        <w:t>МКОУ «Кизлярская гимназия №</w:t>
      </w:r>
      <w:r w:rsidR="000D62D5" w:rsidRPr="002C1523">
        <w:rPr>
          <w:rFonts w:ascii="Times New Roman" w:hAnsi="Times New Roman"/>
          <w:b/>
          <w:bCs/>
          <w:i/>
          <w:iCs/>
          <w:sz w:val="48"/>
          <w:szCs w:val="48"/>
        </w:rPr>
        <w:t>6</w:t>
      </w:r>
      <w:r w:rsidR="00093955">
        <w:rPr>
          <w:rFonts w:ascii="Times New Roman" w:hAnsi="Times New Roman"/>
          <w:b/>
          <w:bCs/>
          <w:i/>
          <w:iCs/>
          <w:sz w:val="48"/>
          <w:szCs w:val="48"/>
        </w:rPr>
        <w:t>»</w:t>
      </w:r>
    </w:p>
    <w:p w:rsidR="002C1523" w:rsidRDefault="002C1523" w:rsidP="00193051">
      <w:pPr>
        <w:pStyle w:val="1"/>
        <w:spacing w:after="0" w:line="100" w:lineRule="atLeast"/>
        <w:jc w:val="both"/>
        <w:rPr>
          <w:rFonts w:ascii="Times New Roman" w:hAnsi="Times New Roman"/>
          <w:b/>
          <w:bCs/>
          <w:i/>
          <w:iCs/>
          <w:sz w:val="48"/>
          <w:szCs w:val="48"/>
        </w:rPr>
      </w:pPr>
    </w:p>
    <w:p w:rsidR="002C1523" w:rsidRDefault="002C1523" w:rsidP="00193051">
      <w:pPr>
        <w:pStyle w:val="1"/>
        <w:spacing w:after="0" w:line="100" w:lineRule="atLeast"/>
        <w:jc w:val="both"/>
        <w:rPr>
          <w:rFonts w:ascii="Times New Roman" w:hAnsi="Times New Roman"/>
          <w:b/>
          <w:bCs/>
          <w:i/>
          <w:iCs/>
          <w:sz w:val="48"/>
          <w:szCs w:val="48"/>
        </w:rPr>
      </w:pPr>
    </w:p>
    <w:p w:rsidR="00093955" w:rsidRDefault="00093955" w:rsidP="00193051">
      <w:pPr>
        <w:pStyle w:val="1"/>
        <w:spacing w:after="0" w:line="100" w:lineRule="atLeast"/>
        <w:jc w:val="both"/>
        <w:rPr>
          <w:rFonts w:ascii="Times New Roman" w:hAnsi="Times New Roman"/>
          <w:b/>
          <w:bCs/>
          <w:i/>
          <w:iCs/>
          <w:sz w:val="48"/>
          <w:szCs w:val="48"/>
        </w:rPr>
      </w:pPr>
    </w:p>
    <w:p w:rsidR="00093955" w:rsidRDefault="00093955" w:rsidP="00193051">
      <w:pPr>
        <w:pStyle w:val="1"/>
        <w:spacing w:after="0" w:line="100" w:lineRule="atLeast"/>
        <w:jc w:val="both"/>
        <w:rPr>
          <w:rFonts w:ascii="Times New Roman" w:hAnsi="Times New Roman"/>
          <w:b/>
          <w:bCs/>
          <w:i/>
          <w:iCs/>
          <w:sz w:val="48"/>
          <w:szCs w:val="48"/>
        </w:rPr>
      </w:pPr>
    </w:p>
    <w:p w:rsidR="00093955" w:rsidRPr="002C1523" w:rsidRDefault="00093955" w:rsidP="00193051">
      <w:pPr>
        <w:pStyle w:val="1"/>
        <w:spacing w:after="0" w:line="100" w:lineRule="atLeast"/>
        <w:jc w:val="both"/>
        <w:rPr>
          <w:rFonts w:ascii="Times New Roman" w:hAnsi="Times New Roman"/>
          <w:b/>
          <w:bCs/>
          <w:i/>
          <w:iCs/>
          <w:sz w:val="48"/>
          <w:szCs w:val="48"/>
        </w:rPr>
        <w:sectPr w:rsidR="00093955" w:rsidRPr="002C1523">
          <w:type w:val="continuous"/>
          <w:pgSz w:w="11906" w:h="16838"/>
          <w:pgMar w:top="1134" w:right="850" w:bottom="1134" w:left="1701" w:header="0" w:footer="0" w:gutter="0"/>
          <w:cols w:space="720"/>
          <w:formProt w:val="0"/>
          <w:docGrid w:linePitch="360" w:charSpace="-2049"/>
        </w:sectPr>
      </w:pPr>
    </w:p>
    <w:p w:rsidR="002C1523" w:rsidRDefault="002C1523" w:rsidP="00193051">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r>
        <w:rPr>
          <w:rFonts w:ascii="Times New Roman" w:hAnsi="Times New Roman"/>
          <w:bCs/>
          <w:iCs/>
          <w:sz w:val="28"/>
          <w:szCs w:val="28"/>
        </w:rPr>
        <w:tab/>
      </w: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2C1523" w:rsidRDefault="002C1523" w:rsidP="00193051">
      <w:pPr>
        <w:pStyle w:val="1"/>
        <w:spacing w:after="0" w:line="100" w:lineRule="atLeast"/>
        <w:jc w:val="both"/>
        <w:rPr>
          <w:rFonts w:ascii="Times New Roman" w:hAnsi="Times New Roman"/>
          <w:bCs/>
          <w:iCs/>
          <w:sz w:val="28"/>
          <w:szCs w:val="28"/>
        </w:rPr>
      </w:pP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_____________А.С.Фаталиева</w:t>
      </w: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2C1523" w:rsidRDefault="002C1523" w:rsidP="00193051">
      <w:pPr>
        <w:pStyle w:val="1"/>
        <w:spacing w:after="0" w:line="100" w:lineRule="atLeast"/>
        <w:jc w:val="both"/>
        <w:rPr>
          <w:rFonts w:ascii="Times New Roman,Italic" w:hAnsi="Times New Roman,Italic" w:cs="Times New Roman,Italic" w:hint="eastAsia"/>
          <w:b/>
          <w:bCs/>
          <w:i/>
          <w:iCs/>
          <w:sz w:val="28"/>
          <w:szCs w:val="28"/>
        </w:rPr>
      </w:pP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2C1523" w:rsidRDefault="002C1523" w:rsidP="00193051">
      <w:pPr>
        <w:pStyle w:val="1"/>
        <w:spacing w:after="0" w:line="100" w:lineRule="atLeast"/>
        <w:jc w:val="both"/>
        <w:rPr>
          <w:rFonts w:ascii="Times New Roman" w:hAnsi="Times New Roman"/>
          <w:bCs/>
          <w:iCs/>
          <w:sz w:val="28"/>
          <w:szCs w:val="28"/>
        </w:rPr>
      </w:pP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_____________И.А.Аскеров</w:t>
      </w: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2C1523" w:rsidRDefault="002C1523" w:rsidP="00193051">
      <w:pPr>
        <w:pStyle w:val="1"/>
        <w:spacing w:after="0" w:line="100" w:lineRule="atLeast"/>
        <w:jc w:val="both"/>
        <w:rPr>
          <w:rFonts w:ascii="Times New Roman,Italic" w:hAnsi="Times New Roman,Italic" w:cs="Times New Roman,Italic" w:hint="eastAsia"/>
          <w:b/>
          <w:bCs/>
          <w:i/>
          <w:iCs/>
          <w:sz w:val="28"/>
          <w:szCs w:val="28"/>
        </w:rPr>
        <w:sectPr w:rsidR="002C1523" w:rsidSect="002C1523">
          <w:type w:val="continuous"/>
          <w:pgSz w:w="11906" w:h="16838"/>
          <w:pgMar w:top="1134" w:right="850" w:bottom="1134" w:left="1701" w:header="0" w:footer="0" w:gutter="0"/>
          <w:cols w:num="2" w:space="709"/>
          <w:formProt w:val="0"/>
          <w:docGrid w:linePitch="360" w:charSpace="-2049"/>
        </w:sectPr>
      </w:pPr>
    </w:p>
    <w:p w:rsidR="00493040" w:rsidRDefault="00493040"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093955" w:rsidRDefault="00093955"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Администрация муниципального общеобразовательного учреждения в лице директора МКОУ «Кизлярская гимназия №</w:t>
      </w:r>
      <w:r w:rsidR="000D62D5">
        <w:rPr>
          <w:rFonts w:ascii="Times New Roman" w:hAnsi="Times New Roman"/>
          <w:bCs/>
          <w:iCs/>
          <w:sz w:val="28"/>
          <w:szCs w:val="28"/>
        </w:rPr>
        <w:t>6им А.С.Пушкина</w:t>
      </w:r>
      <w:r>
        <w:rPr>
          <w:rFonts w:ascii="Times New Roman" w:hAnsi="Times New Roman"/>
          <w:bCs/>
          <w:iCs/>
          <w:sz w:val="28"/>
          <w:szCs w:val="28"/>
        </w:rPr>
        <w:t xml:space="preserve">» </w:t>
      </w:r>
      <w:r w:rsidR="000D62D5">
        <w:rPr>
          <w:rFonts w:ascii="Times New Roman" w:hAnsi="Times New Roman"/>
          <w:bCs/>
          <w:iCs/>
          <w:sz w:val="28"/>
          <w:szCs w:val="28"/>
        </w:rPr>
        <w:t>Аскерова И</w:t>
      </w:r>
      <w:r>
        <w:rPr>
          <w:rFonts w:ascii="Times New Roman" w:hAnsi="Times New Roman"/>
          <w:bCs/>
          <w:iCs/>
          <w:sz w:val="28"/>
          <w:szCs w:val="28"/>
        </w:rPr>
        <w:t>.А., действующего на основании Устава, и профсоюзная организация МКОУ «Кизлярская гимназия №</w:t>
      </w:r>
      <w:r w:rsidR="000D62D5">
        <w:rPr>
          <w:rFonts w:ascii="Times New Roman" w:hAnsi="Times New Roman"/>
          <w:bCs/>
          <w:iCs/>
          <w:sz w:val="28"/>
          <w:szCs w:val="28"/>
        </w:rPr>
        <w:t>6 им А.С.Пушкина</w:t>
      </w:r>
      <w:r>
        <w:rPr>
          <w:rFonts w:ascii="Times New Roman" w:hAnsi="Times New Roman"/>
          <w:bCs/>
          <w:iCs/>
          <w:sz w:val="28"/>
          <w:szCs w:val="28"/>
        </w:rPr>
        <w:t xml:space="preserve">»в лице председателя профкома </w:t>
      </w:r>
      <w:r w:rsidR="000D62D5">
        <w:rPr>
          <w:rFonts w:ascii="Times New Roman" w:hAnsi="Times New Roman"/>
          <w:bCs/>
          <w:iCs/>
          <w:sz w:val="28"/>
          <w:szCs w:val="28"/>
        </w:rPr>
        <w:t>Фаталиевой А.С</w:t>
      </w:r>
      <w:r>
        <w:rPr>
          <w:rFonts w:ascii="Times New Roman" w:hAnsi="Times New Roman"/>
          <w:bCs/>
          <w:iCs/>
          <w:sz w:val="28"/>
          <w:szCs w:val="28"/>
        </w:rPr>
        <w:t>., действующего на основании положения о деятельности профсоюзов учреждений образования, составили и подписали настоящее соглашение о нижеследующем: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1.</w:t>
      </w:r>
      <w:r>
        <w:rPr>
          <w:rFonts w:ascii="Times New Roman" w:hAnsi="Times New Roman"/>
          <w:bCs/>
          <w:iCs/>
          <w:sz w:val="28"/>
          <w:szCs w:val="28"/>
        </w:rPr>
        <w:tab/>
        <w:t>Администрация образовательного учреждения со своей стороны берет на себя обязательства по созданию безопасных условий труда для работников учреждения в соответствии с действующим законом РФ "Об образовании",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 определяемых учредителем – городским управлением образования.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2.</w:t>
      </w:r>
      <w:r>
        <w:rPr>
          <w:rFonts w:ascii="Times New Roman" w:hAnsi="Times New Roman"/>
          <w:bCs/>
          <w:iCs/>
          <w:sz w:val="28"/>
          <w:szCs w:val="28"/>
        </w:rPr>
        <w:tab/>
        <w:t>Работники образовательного учреждения со своей стороны обязуются выполнять свои должностные обязанности в соответствии с законом РФ "Об образовании", Уставом учреждения, Трудовым кодексом РФ и Положением о службе охраны труда в системе министерства образования в пределах финансовых и материальных возможностей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w:t>
      </w:r>
      <w:r>
        <w:rPr>
          <w:rFonts w:ascii="Times New Roman" w:hAnsi="Times New Roman"/>
          <w:bCs/>
          <w:iCs/>
          <w:sz w:val="28"/>
          <w:szCs w:val="28"/>
        </w:rPr>
        <w:tab/>
        <w:t>Администрация обязуется: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3.1</w:t>
      </w:r>
      <w:r>
        <w:rPr>
          <w:rFonts w:ascii="Times New Roman" w:hAnsi="Times New Roman"/>
          <w:bCs/>
          <w:iCs/>
          <w:sz w:val="28"/>
          <w:szCs w:val="28"/>
        </w:rPr>
        <w:tab/>
        <w:t>Предоставлять работникам образовательного учреждения работу по профилю их специализации в объеме нагрузки, установленной трудовым законодательством для работников образования.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3.2</w:t>
      </w:r>
      <w:r>
        <w:rPr>
          <w:rFonts w:ascii="Times New Roman" w:hAnsi="Times New Roman"/>
          <w:bCs/>
          <w:iCs/>
          <w:sz w:val="28"/>
          <w:szCs w:val="28"/>
        </w:rPr>
        <w:tab/>
        <w:t>Предоставлять отпуска в летнее время.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3.3</w:t>
      </w:r>
      <w:r>
        <w:rPr>
          <w:rFonts w:ascii="Times New Roman" w:hAnsi="Times New Roman"/>
          <w:bCs/>
          <w:iCs/>
          <w:sz w:val="28"/>
          <w:szCs w:val="28"/>
        </w:rPr>
        <w:tab/>
        <w:t>Обеспечивать санитарные нормы, температурно-климатические и нормы освещения в пределах финансовых и материальных возможностей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3.4</w:t>
      </w:r>
      <w:r>
        <w:rPr>
          <w:rFonts w:ascii="Times New Roman" w:hAnsi="Times New Roman"/>
          <w:bCs/>
          <w:iCs/>
          <w:sz w:val="28"/>
          <w:szCs w:val="28"/>
        </w:rPr>
        <w:tab/>
        <w:t>Обеспечивать положенной по нормативам спецодеждой и индивидуальными средствами защиты, а также средствами оказания первой медицинской помощи, моющими и чистящими средствами.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3.5</w:t>
      </w:r>
      <w:r>
        <w:rPr>
          <w:rFonts w:ascii="Times New Roman" w:hAnsi="Times New Roman"/>
          <w:bCs/>
          <w:iCs/>
          <w:sz w:val="28"/>
          <w:szCs w:val="28"/>
        </w:rPr>
        <w:tab/>
        <w:t>Обеспечивать помещения и здание учреждения средствами пожаротушения, регулярно проводить противопожарные мероприятия.</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3.6</w:t>
      </w:r>
      <w:r>
        <w:rPr>
          <w:rFonts w:ascii="Times New Roman" w:hAnsi="Times New Roman"/>
          <w:bCs/>
          <w:iCs/>
          <w:sz w:val="28"/>
          <w:szCs w:val="28"/>
        </w:rPr>
        <w:tab/>
        <w:t>Организовать питание детей.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3.7</w:t>
      </w:r>
      <w:r>
        <w:rPr>
          <w:rFonts w:ascii="Times New Roman" w:hAnsi="Times New Roman"/>
          <w:bCs/>
          <w:iCs/>
          <w:sz w:val="28"/>
          <w:szCs w:val="28"/>
        </w:rPr>
        <w:tab/>
        <w:t>Обеспечивать учебно-воспитательный процесс пособиями и инвентарем.</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3.8</w:t>
      </w:r>
      <w:r>
        <w:rPr>
          <w:rFonts w:ascii="Times New Roman" w:hAnsi="Times New Roman"/>
          <w:bCs/>
          <w:iCs/>
          <w:sz w:val="28"/>
          <w:szCs w:val="28"/>
        </w:rPr>
        <w:tab/>
        <w:t>Обеспечивать регулярную уборку помещений общего пользования.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3.9</w:t>
      </w:r>
      <w:r>
        <w:rPr>
          <w:rFonts w:ascii="Times New Roman" w:hAnsi="Times New Roman"/>
          <w:bCs/>
          <w:iCs/>
          <w:sz w:val="28"/>
          <w:szCs w:val="28"/>
        </w:rPr>
        <w:tab/>
        <w:t>Обеспечивать защиту контингента учреждения в чрезвычайных ситуациях мирного времени.</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3.10 Обеспечивать нормальные условия отдыха педагогических работников учреждения.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 Работники учреждения обязуются: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4.1</w:t>
      </w:r>
      <w:r>
        <w:rPr>
          <w:rFonts w:ascii="Times New Roman" w:hAnsi="Times New Roman"/>
          <w:bCs/>
          <w:iCs/>
          <w:sz w:val="28"/>
          <w:szCs w:val="28"/>
        </w:rPr>
        <w:tab/>
        <w:t>Соблюдать требования охраны труда и санитарной гигиены и требовать их соблюдения от обучающихся.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4.2</w:t>
      </w:r>
      <w:r>
        <w:rPr>
          <w:rFonts w:ascii="Times New Roman" w:hAnsi="Times New Roman"/>
          <w:bCs/>
          <w:iCs/>
          <w:sz w:val="28"/>
          <w:szCs w:val="28"/>
        </w:rPr>
        <w:tab/>
        <w:t>Выполнять должностные обязанности по охране труда, вести документацию по охране труда в соответствии с Положением о службе охраны труда в системе министерства образования.</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4.3</w:t>
      </w:r>
      <w:r>
        <w:rPr>
          <w:rFonts w:ascii="Times New Roman" w:hAnsi="Times New Roman"/>
          <w:bCs/>
          <w:iCs/>
          <w:sz w:val="28"/>
          <w:szCs w:val="28"/>
        </w:rPr>
        <w:tab/>
        <w:t>Обеспечивать соблюдение санитарных правил и организовывать в кабинетах проветривание и влажную уборку.</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4.4</w:t>
      </w:r>
      <w:r>
        <w:rPr>
          <w:rFonts w:ascii="Times New Roman" w:hAnsi="Times New Roman"/>
          <w:bCs/>
          <w:iCs/>
          <w:sz w:val="28"/>
          <w:szCs w:val="28"/>
        </w:rPr>
        <w:tab/>
        <w:t>Обеспечивать контроль за поведением обучающихся на экскурсиях с целью предупреждения несчастных случаев и травматизма.</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4.5</w:t>
      </w:r>
      <w:r>
        <w:rPr>
          <w:rFonts w:ascii="Times New Roman" w:hAnsi="Times New Roman"/>
          <w:bCs/>
          <w:iCs/>
          <w:sz w:val="28"/>
          <w:szCs w:val="28"/>
        </w:rPr>
        <w:tab/>
        <w:t>Обеспечивать безопасность обучающихся при проведении различных мероприятий.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4.6</w:t>
      </w:r>
      <w:r>
        <w:rPr>
          <w:rFonts w:ascii="Times New Roman" w:hAnsi="Times New Roman"/>
          <w:bCs/>
          <w:iCs/>
          <w:sz w:val="28"/>
          <w:szCs w:val="28"/>
        </w:rPr>
        <w:tab/>
        <w:t>Оказывать помощь администрации при выполнении мероприятий по предупреждению и ликвидации чрезвычайных ситуаций.</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5. При невыполнении работниками образовательного учреждения своих обязательств, предусмотренных данным соглашением, администрация учреждения имеет право применить к работникам санкции, предусмотренные трудовым законодательством РФ </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6. При невыполнении администрацией образовательного учреждения своих</w:t>
      </w: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обязательств, предусмотренных данным соглашением, работники образовательного учреждения имеют право обжаловать бездействие администрации в районном комитете по образованию или администрации района.</w:t>
      </w:r>
      <w:r>
        <w:rPr>
          <w:rFonts w:ascii="Times New Roman" w:hAnsi="Times New Roman"/>
          <w:bCs/>
          <w:iCs/>
          <w:sz w:val="28"/>
          <w:szCs w:val="28"/>
        </w:rPr>
        <w:tab/>
      </w:r>
    </w:p>
    <w:p w:rsidR="00493040" w:rsidRDefault="00493040" w:rsidP="00193051">
      <w:pPr>
        <w:pStyle w:val="1"/>
        <w:spacing w:after="0" w:line="100" w:lineRule="atLeast"/>
        <w:jc w:val="both"/>
        <w:rPr>
          <w:rFonts w:ascii="Times New Roman" w:hAnsi="Times New Roman"/>
          <w:bCs/>
          <w:iCs/>
          <w:sz w:val="28"/>
          <w:szCs w:val="28"/>
        </w:rPr>
      </w:pPr>
    </w:p>
    <w:p w:rsidR="00493040" w:rsidRPr="000D62D5" w:rsidRDefault="00227FD1"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                                    </w:t>
      </w:r>
      <w:r w:rsidR="00493040" w:rsidRPr="000D62D5">
        <w:rPr>
          <w:rFonts w:ascii="Times New Roman" w:hAnsi="Times New Roman"/>
          <w:bCs/>
          <w:iCs/>
          <w:sz w:val="28"/>
          <w:szCs w:val="28"/>
        </w:rPr>
        <w:t xml:space="preserve">Директор МКОУ «Кизлярская гимназия № </w:t>
      </w:r>
      <w:r w:rsidR="000D62D5" w:rsidRPr="000D62D5">
        <w:rPr>
          <w:rFonts w:ascii="Times New Roman" w:hAnsi="Times New Roman"/>
          <w:bCs/>
          <w:iCs/>
          <w:sz w:val="28"/>
          <w:szCs w:val="28"/>
        </w:rPr>
        <w:t>6</w:t>
      </w:r>
      <w:r>
        <w:rPr>
          <w:rFonts w:ascii="Times New Roman" w:hAnsi="Times New Roman"/>
          <w:bCs/>
          <w:iCs/>
          <w:sz w:val="28"/>
          <w:szCs w:val="28"/>
        </w:rPr>
        <w:t xml:space="preserve"> </w:t>
      </w:r>
      <w:r w:rsidR="000D62D5" w:rsidRPr="000D62D5">
        <w:rPr>
          <w:rFonts w:ascii="Times New Roman" w:hAnsi="Times New Roman"/>
          <w:bCs/>
          <w:iCs/>
          <w:sz w:val="28"/>
          <w:szCs w:val="28"/>
        </w:rPr>
        <w:t xml:space="preserve">им </w:t>
      </w:r>
      <w:r>
        <w:rPr>
          <w:rFonts w:ascii="Times New Roman" w:hAnsi="Times New Roman"/>
          <w:bCs/>
          <w:iCs/>
          <w:sz w:val="28"/>
          <w:szCs w:val="28"/>
        </w:rPr>
        <w:t xml:space="preserve">      </w:t>
      </w:r>
      <w:r w:rsidR="000D62D5" w:rsidRPr="000D62D5">
        <w:rPr>
          <w:rFonts w:ascii="Times New Roman" w:hAnsi="Times New Roman"/>
          <w:bCs/>
          <w:iCs/>
          <w:sz w:val="28"/>
          <w:szCs w:val="28"/>
        </w:rPr>
        <w:t>А.С.Пушкина</w:t>
      </w:r>
      <w:r w:rsidR="00493040" w:rsidRPr="000D62D5">
        <w:rPr>
          <w:rFonts w:ascii="Times New Roman" w:hAnsi="Times New Roman"/>
          <w:bCs/>
          <w:iCs/>
          <w:sz w:val="28"/>
          <w:szCs w:val="28"/>
        </w:rPr>
        <w:t>»___________</w:t>
      </w:r>
      <w:r w:rsidR="000D62D5" w:rsidRPr="000D62D5">
        <w:rPr>
          <w:rFonts w:ascii="Times New Roman" w:hAnsi="Times New Roman"/>
          <w:bCs/>
          <w:iCs/>
          <w:sz w:val="28"/>
          <w:szCs w:val="28"/>
        </w:rPr>
        <w:t>И.А.Аскеров</w:t>
      </w:r>
    </w:p>
    <w:p w:rsidR="00493040" w:rsidRPr="000D62D5" w:rsidRDefault="00493040" w:rsidP="00193051">
      <w:pPr>
        <w:pStyle w:val="1"/>
        <w:spacing w:after="0" w:line="100" w:lineRule="atLeast"/>
        <w:jc w:val="both"/>
        <w:rPr>
          <w:rFonts w:ascii="Times New Roman" w:hAnsi="Times New Roman"/>
          <w:bCs/>
          <w:iCs/>
          <w:sz w:val="24"/>
          <w:szCs w:val="24"/>
        </w:rPr>
      </w:pP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профсоюзного комитета_____________ </w:t>
      </w:r>
      <w:r w:rsidR="000D62D5">
        <w:rPr>
          <w:rFonts w:ascii="Times New Roman" w:hAnsi="Times New Roman"/>
          <w:bCs/>
          <w:iCs/>
          <w:sz w:val="28"/>
          <w:szCs w:val="28"/>
        </w:rPr>
        <w:t>А.С.Фаталиева</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Администрация, в лице директора МКОУ «Кизлярская гимназия № </w:t>
      </w:r>
      <w:r w:rsidR="000D62D5">
        <w:rPr>
          <w:rFonts w:ascii="Times New Roman" w:hAnsi="Times New Roman"/>
          <w:bCs/>
          <w:iCs/>
          <w:sz w:val="28"/>
          <w:szCs w:val="28"/>
        </w:rPr>
        <w:t>6 им А.С.Пушкина</w:t>
      </w:r>
      <w:r>
        <w:rPr>
          <w:rFonts w:ascii="Times New Roman" w:hAnsi="Times New Roman"/>
          <w:bCs/>
          <w:iCs/>
          <w:sz w:val="28"/>
          <w:szCs w:val="28"/>
        </w:rPr>
        <w:t xml:space="preserve">» </w:t>
      </w:r>
      <w:r w:rsidR="000D62D5">
        <w:rPr>
          <w:rFonts w:ascii="Times New Roman" w:hAnsi="Times New Roman"/>
          <w:bCs/>
          <w:iCs/>
          <w:sz w:val="28"/>
          <w:szCs w:val="28"/>
        </w:rPr>
        <w:t>Аскерова И.А.</w:t>
      </w:r>
      <w:r>
        <w:rPr>
          <w:rFonts w:ascii="Times New Roman" w:hAnsi="Times New Roman"/>
          <w:bCs/>
          <w:iCs/>
          <w:sz w:val="28"/>
          <w:szCs w:val="28"/>
        </w:rPr>
        <w:t xml:space="preserve">. и Профсоюзным комитетом гимназии, в лице председателя ППО </w:t>
      </w:r>
      <w:r w:rsidR="000D62D5">
        <w:rPr>
          <w:rFonts w:ascii="Times New Roman" w:hAnsi="Times New Roman"/>
          <w:bCs/>
          <w:iCs/>
          <w:sz w:val="28"/>
          <w:szCs w:val="28"/>
        </w:rPr>
        <w:t>Фаталиевой А.С.</w:t>
      </w:r>
      <w:r>
        <w:rPr>
          <w:rFonts w:ascii="Times New Roman" w:hAnsi="Times New Roman"/>
          <w:bCs/>
          <w:iCs/>
          <w:sz w:val="28"/>
          <w:szCs w:val="28"/>
        </w:rPr>
        <w:t xml:space="preserve">, заключили настоящее Соглашение о том, что руководство МКОУ «Кизлярская гимназия № </w:t>
      </w:r>
      <w:r w:rsidR="000D62D5">
        <w:rPr>
          <w:rFonts w:ascii="Times New Roman" w:hAnsi="Times New Roman"/>
          <w:bCs/>
          <w:iCs/>
          <w:sz w:val="28"/>
          <w:szCs w:val="28"/>
        </w:rPr>
        <w:t>6 им А.С.Пушкина</w:t>
      </w:r>
      <w:r>
        <w:rPr>
          <w:rFonts w:ascii="Times New Roman" w:hAnsi="Times New Roman"/>
          <w:bCs/>
          <w:iCs/>
          <w:sz w:val="28"/>
          <w:szCs w:val="28"/>
        </w:rPr>
        <w:t>» обязуется выполнять следующие мероприятия по охране труда:</w:t>
      </w:r>
    </w:p>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tbl>
      <w:tblPr>
        <w:tblW w:w="0" w:type="auto"/>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4A0"/>
      </w:tblPr>
      <w:tblGrid>
        <w:gridCol w:w="485"/>
        <w:gridCol w:w="3276"/>
        <w:gridCol w:w="1894"/>
        <w:gridCol w:w="2225"/>
        <w:gridCol w:w="1547"/>
      </w:tblGrid>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ind w:right="1094"/>
              <w:jc w:val="both"/>
              <w:rPr>
                <w:rFonts w:ascii="Times New Roman" w:eastAsia="Times New Roman" w:hAnsi="Times New Roman"/>
                <w:sz w:val="24"/>
                <w:szCs w:val="24"/>
              </w:rPr>
            </w:pPr>
            <w:r>
              <w:rPr>
                <w:rFonts w:ascii="Times New Roman" w:eastAsia="Times New Roman" w:hAnsi="Times New Roman"/>
                <w:sz w:val="24"/>
                <w:szCs w:val="24"/>
              </w:rPr>
              <w:t>Содержание работ</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ind w:firstLine="43"/>
              <w:jc w:val="both"/>
              <w:rPr>
                <w:rFonts w:ascii="Times New Roman" w:eastAsia="Times New Roman" w:hAnsi="Times New Roman"/>
                <w:sz w:val="24"/>
                <w:szCs w:val="24"/>
              </w:rPr>
            </w:pPr>
            <w:r>
              <w:rPr>
                <w:rFonts w:ascii="Times New Roman" w:eastAsia="Times New Roman" w:hAnsi="Times New Roman"/>
                <w:sz w:val="24"/>
                <w:szCs w:val="24"/>
              </w:rPr>
              <w:t>Сроки выполнения</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Ответственные</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jc w:val="both"/>
              <w:rPr>
                <w:rFonts w:ascii="Times New Roman" w:eastAsia="Times New Roman" w:hAnsi="Times New Roman"/>
                <w:sz w:val="24"/>
                <w:szCs w:val="24"/>
              </w:rPr>
            </w:pPr>
            <w:r>
              <w:rPr>
                <w:rFonts w:ascii="Times New Roman" w:eastAsia="Times New Roman" w:hAnsi="Times New Roman"/>
                <w:sz w:val="24"/>
                <w:szCs w:val="24"/>
              </w:rPr>
              <w:t>Примерная стоимость</w:t>
            </w: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firstLine="34"/>
              <w:jc w:val="both"/>
              <w:rPr>
                <w:rFonts w:ascii="Times New Roman" w:eastAsia="Times New Roman" w:hAnsi="Times New Roman"/>
                <w:sz w:val="24"/>
                <w:szCs w:val="24"/>
              </w:rPr>
            </w:pPr>
            <w:r>
              <w:rPr>
                <w:rFonts w:ascii="Times New Roman" w:eastAsia="Times New Roman" w:hAnsi="Times New Roman"/>
                <w:sz w:val="24"/>
                <w:szCs w:val="24"/>
              </w:rPr>
              <w:t>Проверка огнетушителей всех типов</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сентябрь</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Организатор ОБЖ</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Проверка лестниц, стремянок</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сентябрь</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firstLine="34"/>
              <w:jc w:val="both"/>
              <w:rPr>
                <w:rFonts w:ascii="Times New Roman" w:eastAsia="Times New Roman" w:hAnsi="Times New Roman"/>
                <w:sz w:val="24"/>
                <w:szCs w:val="24"/>
              </w:rPr>
            </w:pPr>
            <w:r>
              <w:rPr>
                <w:rFonts w:ascii="Times New Roman" w:eastAsia="Times New Roman" w:hAnsi="Times New Roman"/>
                <w:sz w:val="24"/>
                <w:szCs w:val="24"/>
              </w:rPr>
              <w:t>Зам.директора    по АХЧ</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ind w:firstLine="29"/>
              <w:jc w:val="both"/>
              <w:rPr>
                <w:rFonts w:ascii="Times New Roman" w:eastAsia="Times New Roman" w:hAnsi="Times New Roman"/>
                <w:sz w:val="24"/>
                <w:szCs w:val="24"/>
              </w:rPr>
            </w:pPr>
            <w:r>
              <w:rPr>
                <w:rFonts w:ascii="Times New Roman" w:eastAsia="Times New Roman" w:hAnsi="Times New Roman"/>
                <w:sz w:val="24"/>
                <w:szCs w:val="24"/>
              </w:rPr>
              <w:t>Проверка спортивного оборудования</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сентябрь</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ind w:firstLine="29"/>
              <w:jc w:val="both"/>
              <w:rPr>
                <w:rFonts w:ascii="Times New Roman" w:eastAsia="Times New Roman" w:hAnsi="Times New Roman"/>
                <w:sz w:val="24"/>
                <w:szCs w:val="24"/>
              </w:rPr>
            </w:pPr>
            <w:r>
              <w:rPr>
                <w:rFonts w:ascii="Times New Roman" w:eastAsia="Times New Roman" w:hAnsi="Times New Roman"/>
                <w:sz w:val="24"/>
                <w:szCs w:val="24"/>
              </w:rPr>
              <w:t>Учитель физ.культуры, Организатор ОБЖ</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firstLine="19"/>
              <w:jc w:val="both"/>
              <w:rPr>
                <w:rFonts w:ascii="Times New Roman" w:eastAsia="Times New Roman" w:hAnsi="Times New Roman"/>
                <w:sz w:val="24"/>
                <w:szCs w:val="24"/>
              </w:rPr>
            </w:pPr>
            <w:r>
              <w:rPr>
                <w:rFonts w:ascii="Times New Roman" w:eastAsia="Times New Roman" w:hAnsi="Times New Roman"/>
                <w:sz w:val="24"/>
                <w:szCs w:val="24"/>
              </w:rPr>
              <w:t>Проверка оборудования пищеблока</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ind w:right="989" w:firstLine="24"/>
              <w:jc w:val="both"/>
              <w:rPr>
                <w:rFonts w:ascii="Times New Roman" w:eastAsia="Times New Roman" w:hAnsi="Times New Roman"/>
                <w:sz w:val="24"/>
                <w:szCs w:val="24"/>
              </w:rPr>
            </w:pPr>
            <w:r>
              <w:rPr>
                <w:rFonts w:ascii="Times New Roman" w:eastAsia="Times New Roman" w:hAnsi="Times New Roman"/>
                <w:sz w:val="24"/>
                <w:szCs w:val="24"/>
              </w:rPr>
              <w:t>август январь</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firstLine="24"/>
              <w:jc w:val="both"/>
              <w:rPr>
                <w:rFonts w:ascii="Times New Roman" w:eastAsia="Times New Roman" w:hAnsi="Times New Roman"/>
                <w:sz w:val="24"/>
                <w:szCs w:val="24"/>
              </w:rPr>
            </w:pPr>
            <w:r>
              <w:rPr>
                <w:rFonts w:ascii="Times New Roman" w:eastAsia="Times New Roman" w:hAnsi="Times New Roman"/>
                <w:sz w:val="24"/>
                <w:szCs w:val="24"/>
              </w:rPr>
              <w:t>Зам.директора    по АХЧ</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69" w:lineRule="exact"/>
              <w:ind w:firstLine="19"/>
              <w:jc w:val="both"/>
              <w:rPr>
                <w:rFonts w:ascii="Times New Roman" w:eastAsia="Times New Roman" w:hAnsi="Times New Roman"/>
                <w:sz w:val="24"/>
                <w:szCs w:val="24"/>
              </w:rPr>
            </w:pPr>
            <w:r>
              <w:rPr>
                <w:rFonts w:ascii="Times New Roman" w:eastAsia="Times New Roman" w:hAnsi="Times New Roman"/>
                <w:sz w:val="24"/>
                <w:szCs w:val="24"/>
              </w:rPr>
              <w:t>Проведение лекций, бесед по вопросам охраны труда</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firstLine="24"/>
              <w:jc w:val="both"/>
              <w:rPr>
                <w:rFonts w:ascii="Times New Roman" w:eastAsia="Times New Roman" w:hAnsi="Times New Roman"/>
                <w:sz w:val="24"/>
                <w:szCs w:val="24"/>
              </w:rPr>
            </w:pPr>
            <w:r>
              <w:rPr>
                <w:rFonts w:ascii="Times New Roman" w:eastAsia="Times New Roman" w:hAnsi="Times New Roman"/>
                <w:sz w:val="24"/>
                <w:szCs w:val="24"/>
              </w:rPr>
              <w:t>октябрь февраль апрель</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Организатор ОБЖ</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firstLine="14"/>
              <w:jc w:val="both"/>
              <w:rPr>
                <w:rFonts w:ascii="Times New Roman" w:eastAsia="Times New Roman" w:hAnsi="Times New Roman"/>
                <w:sz w:val="24"/>
                <w:szCs w:val="24"/>
              </w:rPr>
            </w:pPr>
            <w:r>
              <w:rPr>
                <w:rFonts w:ascii="Times New Roman" w:eastAsia="Times New Roman" w:hAnsi="Times New Roman"/>
                <w:sz w:val="24"/>
                <w:szCs w:val="24"/>
              </w:rPr>
              <w:t>Обучение по охране труда, вопросы оказания первой медицинской помощи</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right="970" w:firstLine="14"/>
              <w:jc w:val="both"/>
              <w:rPr>
                <w:rFonts w:ascii="Times New Roman" w:eastAsia="Times New Roman" w:hAnsi="Times New Roman"/>
                <w:sz w:val="24"/>
                <w:szCs w:val="24"/>
              </w:rPr>
            </w:pPr>
            <w:r>
              <w:rPr>
                <w:rFonts w:ascii="Times New Roman" w:eastAsia="Times New Roman" w:hAnsi="Times New Roman"/>
                <w:sz w:val="24"/>
                <w:szCs w:val="24"/>
              </w:rPr>
              <w:t>ноябрь март</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firstLine="19"/>
              <w:jc w:val="both"/>
              <w:rPr>
                <w:rFonts w:ascii="Times New Roman" w:eastAsia="Times New Roman" w:hAnsi="Times New Roman"/>
                <w:sz w:val="24"/>
                <w:szCs w:val="24"/>
              </w:rPr>
            </w:pPr>
            <w:r>
              <w:rPr>
                <w:rFonts w:ascii="Times New Roman" w:eastAsia="Times New Roman" w:hAnsi="Times New Roman"/>
                <w:sz w:val="24"/>
                <w:szCs w:val="24"/>
              </w:rPr>
              <w:t>Организатор ОБЖ Мед.сестра</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7</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firstLine="10"/>
              <w:jc w:val="both"/>
              <w:rPr>
                <w:rFonts w:ascii="Times New Roman" w:eastAsia="Times New Roman" w:hAnsi="Times New Roman"/>
                <w:sz w:val="24"/>
                <w:szCs w:val="24"/>
              </w:rPr>
            </w:pPr>
            <w:r>
              <w:rPr>
                <w:rFonts w:ascii="Times New Roman" w:eastAsia="Times New Roman" w:hAnsi="Times New Roman"/>
                <w:sz w:val="24"/>
                <w:szCs w:val="24"/>
              </w:rPr>
              <w:t>Проведение вводного и первичного инструктажей по ОТ и ТБ на рабочих местах с персоналом</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jc w:val="both"/>
              <w:rPr>
                <w:rFonts w:ascii="Times New Roman" w:eastAsia="Times New Roman" w:hAnsi="Times New Roman"/>
                <w:sz w:val="24"/>
                <w:szCs w:val="24"/>
              </w:rPr>
            </w:pPr>
            <w:r>
              <w:rPr>
                <w:rFonts w:ascii="Times New Roman" w:eastAsia="Times New Roman" w:hAnsi="Times New Roman"/>
                <w:sz w:val="24"/>
                <w:szCs w:val="24"/>
              </w:rPr>
              <w:t>при</w:t>
            </w:r>
          </w:p>
          <w:p w:rsidR="00493040" w:rsidRDefault="00493040" w:rsidP="00193051">
            <w:pPr>
              <w:pStyle w:val="1"/>
              <w:spacing w:after="0" w:line="274" w:lineRule="exact"/>
              <w:ind w:firstLine="10"/>
              <w:jc w:val="both"/>
              <w:rPr>
                <w:rFonts w:ascii="Times New Roman" w:eastAsia="Times New Roman" w:hAnsi="Times New Roman"/>
                <w:sz w:val="24"/>
                <w:szCs w:val="24"/>
              </w:rPr>
            </w:pPr>
            <w:r>
              <w:rPr>
                <w:rFonts w:ascii="Times New Roman" w:eastAsia="Times New Roman" w:hAnsi="Times New Roman"/>
                <w:sz w:val="24"/>
                <w:szCs w:val="24"/>
              </w:rPr>
              <w:t>поступлении на работу и далее не реже 1 раза в 6 месяцев</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Организатор ОБЖ</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Проверка знаний по ОТ и ТБ</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jc w:val="both"/>
              <w:rPr>
                <w:rFonts w:ascii="Times New Roman" w:eastAsia="Times New Roman" w:hAnsi="Times New Roman"/>
                <w:sz w:val="24"/>
                <w:szCs w:val="24"/>
              </w:rPr>
            </w:pPr>
            <w:r>
              <w:rPr>
                <w:rFonts w:ascii="Times New Roman" w:eastAsia="Times New Roman" w:hAnsi="Times New Roman"/>
                <w:sz w:val="24"/>
                <w:szCs w:val="24"/>
              </w:rPr>
              <w:t>сентябрь январь</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jc w:val="both"/>
              <w:rPr>
                <w:rFonts w:ascii="Times New Roman" w:eastAsia="Times New Roman" w:hAnsi="Times New Roman"/>
                <w:sz w:val="24"/>
                <w:szCs w:val="24"/>
              </w:rPr>
            </w:pPr>
            <w:r>
              <w:rPr>
                <w:rFonts w:ascii="Times New Roman" w:eastAsia="Times New Roman" w:hAnsi="Times New Roman"/>
                <w:sz w:val="24"/>
                <w:szCs w:val="24"/>
              </w:rPr>
              <w:t>Организатор ОБЖ, инспектор по ОТ</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5" w:hanging="5"/>
              <w:jc w:val="both"/>
              <w:rPr>
                <w:rFonts w:ascii="Times New Roman" w:eastAsia="Times New Roman" w:hAnsi="Times New Roman"/>
                <w:sz w:val="24"/>
                <w:szCs w:val="24"/>
              </w:rPr>
            </w:pPr>
            <w:r>
              <w:rPr>
                <w:rFonts w:ascii="Times New Roman" w:eastAsia="Times New Roman" w:hAnsi="Times New Roman"/>
                <w:sz w:val="24"/>
                <w:szCs w:val="24"/>
              </w:rPr>
              <w:t>Контроль за соблюдением инструкций по ОТ и ТБ</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ежедневно</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69" w:lineRule="exact"/>
              <w:jc w:val="both"/>
              <w:rPr>
                <w:rFonts w:ascii="Times New Roman" w:eastAsia="Times New Roman" w:hAnsi="Times New Roman"/>
                <w:sz w:val="24"/>
                <w:szCs w:val="24"/>
              </w:rPr>
            </w:pPr>
            <w:r>
              <w:rPr>
                <w:rFonts w:ascii="Times New Roman" w:eastAsia="Times New Roman" w:hAnsi="Times New Roman"/>
                <w:sz w:val="24"/>
                <w:szCs w:val="24"/>
              </w:rPr>
              <w:t>Организатор ОБЖ, инспектор по ОТ</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10" w:hanging="10"/>
              <w:jc w:val="both"/>
              <w:rPr>
                <w:rFonts w:ascii="Times New Roman" w:eastAsia="Times New Roman" w:hAnsi="Times New Roman"/>
                <w:sz w:val="24"/>
                <w:szCs w:val="24"/>
              </w:rPr>
            </w:pPr>
            <w:r>
              <w:rPr>
                <w:rFonts w:ascii="Times New Roman" w:eastAsia="Times New Roman" w:hAnsi="Times New Roman"/>
                <w:sz w:val="24"/>
                <w:szCs w:val="24"/>
              </w:rPr>
              <w:t>Своевременная очистка стекол от пыли и грязи</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10" w:hanging="10"/>
              <w:jc w:val="both"/>
              <w:rPr>
                <w:rFonts w:ascii="Times New Roman" w:eastAsia="Times New Roman" w:hAnsi="Times New Roman"/>
                <w:sz w:val="24"/>
                <w:szCs w:val="24"/>
              </w:rPr>
            </w:pPr>
            <w:r>
              <w:rPr>
                <w:rFonts w:ascii="Times New Roman" w:eastAsia="Times New Roman" w:hAnsi="Times New Roman"/>
                <w:sz w:val="24"/>
                <w:szCs w:val="24"/>
              </w:rPr>
              <w:t>сентябрь апрель</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10" w:hanging="10"/>
              <w:jc w:val="both"/>
              <w:rPr>
                <w:rFonts w:ascii="Times New Roman" w:eastAsia="Times New Roman" w:hAnsi="Times New Roman"/>
                <w:sz w:val="24"/>
                <w:szCs w:val="24"/>
              </w:rPr>
            </w:pPr>
            <w:r>
              <w:rPr>
                <w:rFonts w:ascii="Times New Roman" w:eastAsia="Times New Roman" w:hAnsi="Times New Roman"/>
                <w:sz w:val="24"/>
                <w:szCs w:val="24"/>
              </w:rPr>
              <w:t>Зам.директора    по АХЧ</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69" w:lineRule="exact"/>
              <w:ind w:left="14" w:hanging="14"/>
              <w:jc w:val="both"/>
              <w:rPr>
                <w:rFonts w:ascii="Times New Roman" w:eastAsia="Times New Roman" w:hAnsi="Times New Roman"/>
                <w:sz w:val="24"/>
                <w:szCs w:val="24"/>
              </w:rPr>
            </w:pPr>
            <w:r>
              <w:rPr>
                <w:rFonts w:ascii="Times New Roman" w:eastAsia="Times New Roman" w:hAnsi="Times New Roman"/>
                <w:sz w:val="24"/>
                <w:szCs w:val="24"/>
              </w:rPr>
              <w:t>Своевременная замена ламп освещения в МАДОУ</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69" w:lineRule="exact"/>
              <w:ind w:left="14" w:hanging="14"/>
              <w:jc w:val="both"/>
              <w:rPr>
                <w:rFonts w:ascii="Times New Roman" w:eastAsia="Times New Roman" w:hAnsi="Times New Roman"/>
                <w:sz w:val="24"/>
                <w:szCs w:val="24"/>
              </w:rPr>
            </w:pPr>
            <w:r>
              <w:rPr>
                <w:rFonts w:ascii="Times New Roman" w:eastAsia="Times New Roman" w:hAnsi="Times New Roman"/>
                <w:sz w:val="24"/>
                <w:szCs w:val="24"/>
              </w:rPr>
              <w:t>по            мере необходимости</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69" w:lineRule="exact"/>
              <w:ind w:left="14" w:hanging="14"/>
              <w:jc w:val="both"/>
              <w:rPr>
                <w:rFonts w:ascii="Times New Roman" w:eastAsia="Times New Roman" w:hAnsi="Times New Roman"/>
                <w:sz w:val="24"/>
                <w:szCs w:val="24"/>
              </w:rPr>
            </w:pPr>
            <w:r>
              <w:rPr>
                <w:rFonts w:ascii="Times New Roman" w:eastAsia="Times New Roman" w:hAnsi="Times New Roman"/>
                <w:sz w:val="24"/>
                <w:szCs w:val="24"/>
              </w:rPr>
              <w:t>Зам.директора    по АХЧ</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69" w:lineRule="exact"/>
              <w:ind w:left="19" w:hanging="19"/>
              <w:jc w:val="both"/>
              <w:rPr>
                <w:rFonts w:ascii="Times New Roman" w:eastAsia="Times New Roman" w:hAnsi="Times New Roman"/>
                <w:sz w:val="24"/>
                <w:szCs w:val="24"/>
              </w:rPr>
            </w:pPr>
            <w:r>
              <w:rPr>
                <w:rFonts w:ascii="Times New Roman" w:eastAsia="Times New Roman" w:hAnsi="Times New Roman"/>
                <w:sz w:val="24"/>
                <w:szCs w:val="24"/>
              </w:rPr>
              <w:t>Опрессовка отопительной системы</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jc w:val="both"/>
              <w:rPr>
                <w:rFonts w:ascii="Times New Roman" w:eastAsia="Times New Roman" w:hAnsi="Times New Roman"/>
                <w:sz w:val="24"/>
                <w:szCs w:val="24"/>
              </w:rPr>
            </w:pPr>
            <w:r>
              <w:rPr>
                <w:rFonts w:ascii="Times New Roman" w:eastAsia="Times New Roman" w:hAnsi="Times New Roman"/>
                <w:sz w:val="24"/>
                <w:szCs w:val="24"/>
              </w:rPr>
              <w:t>по    окончании</w:t>
            </w:r>
          </w:p>
          <w:p w:rsidR="00493040" w:rsidRDefault="00493040" w:rsidP="00193051">
            <w:pPr>
              <w:pStyle w:val="1"/>
              <w:spacing w:after="0" w:line="274" w:lineRule="exact"/>
              <w:jc w:val="both"/>
              <w:rPr>
                <w:rFonts w:ascii="Times New Roman" w:eastAsia="Times New Roman" w:hAnsi="Times New Roman"/>
                <w:sz w:val="24"/>
                <w:szCs w:val="24"/>
              </w:rPr>
            </w:pPr>
            <w:r>
              <w:rPr>
                <w:rFonts w:ascii="Times New Roman" w:eastAsia="Times New Roman" w:hAnsi="Times New Roman"/>
                <w:sz w:val="24"/>
                <w:szCs w:val="24"/>
              </w:rPr>
              <w:t>отопительного</w:t>
            </w:r>
          </w:p>
          <w:p w:rsidR="00493040" w:rsidRDefault="00493040" w:rsidP="00193051">
            <w:pPr>
              <w:pStyle w:val="1"/>
              <w:spacing w:after="0" w:line="274" w:lineRule="exact"/>
              <w:jc w:val="both"/>
              <w:rPr>
                <w:rFonts w:ascii="Times New Roman" w:eastAsia="Times New Roman" w:hAnsi="Times New Roman"/>
                <w:sz w:val="24"/>
                <w:szCs w:val="24"/>
              </w:rPr>
            </w:pPr>
            <w:r>
              <w:rPr>
                <w:rFonts w:ascii="Times New Roman" w:eastAsia="Times New Roman" w:hAnsi="Times New Roman"/>
                <w:sz w:val="24"/>
                <w:szCs w:val="24"/>
              </w:rPr>
              <w:t>сезона</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19" w:hanging="19"/>
              <w:jc w:val="both"/>
              <w:rPr>
                <w:rFonts w:ascii="Times New Roman" w:eastAsia="Times New Roman" w:hAnsi="Times New Roman"/>
                <w:sz w:val="24"/>
                <w:szCs w:val="24"/>
              </w:rPr>
            </w:pPr>
            <w:r>
              <w:rPr>
                <w:rFonts w:ascii="Times New Roman" w:eastAsia="Times New Roman" w:hAnsi="Times New Roman"/>
                <w:sz w:val="24"/>
                <w:szCs w:val="24"/>
              </w:rPr>
              <w:t>Зам.директора    по АХЧ</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Своевременная замена стекол</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24" w:hanging="24"/>
              <w:jc w:val="both"/>
              <w:rPr>
                <w:rFonts w:ascii="Times New Roman" w:eastAsia="Times New Roman" w:hAnsi="Times New Roman"/>
                <w:sz w:val="24"/>
                <w:szCs w:val="24"/>
              </w:rPr>
            </w:pPr>
            <w:r>
              <w:rPr>
                <w:rFonts w:ascii="Times New Roman" w:eastAsia="Times New Roman" w:hAnsi="Times New Roman"/>
                <w:sz w:val="24"/>
                <w:szCs w:val="24"/>
              </w:rPr>
              <w:t>по            мере необходимости</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29" w:hanging="29"/>
              <w:jc w:val="both"/>
              <w:rPr>
                <w:rFonts w:ascii="Times New Roman" w:eastAsia="Times New Roman" w:hAnsi="Times New Roman"/>
                <w:sz w:val="24"/>
                <w:szCs w:val="24"/>
              </w:rPr>
            </w:pPr>
            <w:r>
              <w:rPr>
                <w:rFonts w:ascii="Times New Roman" w:eastAsia="Times New Roman" w:hAnsi="Times New Roman"/>
                <w:sz w:val="24"/>
                <w:szCs w:val="24"/>
              </w:rPr>
              <w:t>Зам.директора    по АХЧ</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ind w:left="29" w:hanging="29"/>
              <w:jc w:val="both"/>
              <w:rPr>
                <w:rFonts w:ascii="Times New Roman" w:eastAsia="Times New Roman" w:hAnsi="Times New Roman"/>
                <w:sz w:val="24"/>
                <w:szCs w:val="24"/>
              </w:rPr>
            </w:pPr>
            <w:r>
              <w:rPr>
                <w:rFonts w:ascii="Times New Roman" w:eastAsia="Times New Roman" w:hAnsi="Times New Roman"/>
                <w:sz w:val="24"/>
                <w:szCs w:val="24"/>
              </w:rPr>
              <w:t>Своевременное сбивание сосулек с крыши здания</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ind w:left="29" w:hanging="29"/>
              <w:jc w:val="both"/>
              <w:rPr>
                <w:rFonts w:ascii="Times New Roman" w:eastAsia="Times New Roman" w:hAnsi="Times New Roman"/>
                <w:sz w:val="24"/>
                <w:szCs w:val="24"/>
              </w:rPr>
            </w:pPr>
            <w:r>
              <w:rPr>
                <w:rFonts w:ascii="Times New Roman" w:eastAsia="Times New Roman" w:hAnsi="Times New Roman"/>
                <w:sz w:val="24"/>
                <w:szCs w:val="24"/>
              </w:rPr>
              <w:t>по            мере необходимости</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29" w:hanging="29"/>
              <w:jc w:val="both"/>
              <w:rPr>
                <w:rFonts w:ascii="Times New Roman" w:eastAsia="Times New Roman" w:hAnsi="Times New Roman"/>
                <w:sz w:val="24"/>
                <w:szCs w:val="24"/>
              </w:rPr>
            </w:pPr>
            <w:r>
              <w:rPr>
                <w:rFonts w:ascii="Times New Roman" w:eastAsia="Times New Roman" w:hAnsi="Times New Roman"/>
                <w:sz w:val="24"/>
                <w:szCs w:val="24"/>
              </w:rPr>
              <w:t>Зам.директора    по АХЧ</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r w:rsidR="00493040" w:rsidTr="009466B3">
        <w:trPr>
          <w:cantSplit/>
        </w:trPr>
        <w:tc>
          <w:tcPr>
            <w:tcW w:w="49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w:t>
            </w:r>
          </w:p>
        </w:tc>
        <w:tc>
          <w:tcPr>
            <w:tcW w:w="334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69" w:lineRule="exact"/>
              <w:ind w:left="34" w:hanging="34"/>
              <w:jc w:val="both"/>
              <w:rPr>
                <w:rFonts w:ascii="Times New Roman" w:eastAsia="Times New Roman" w:hAnsi="Times New Roman"/>
                <w:sz w:val="24"/>
                <w:szCs w:val="24"/>
              </w:rPr>
            </w:pPr>
            <w:r>
              <w:rPr>
                <w:rFonts w:ascii="Times New Roman" w:eastAsia="Times New Roman" w:hAnsi="Times New Roman"/>
                <w:sz w:val="24"/>
                <w:szCs w:val="24"/>
              </w:rPr>
              <w:t>Своевременное посыпание дорожек песком</w:t>
            </w:r>
          </w:p>
        </w:tc>
        <w:tc>
          <w:tcPr>
            <w:tcW w:w="190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34" w:hanging="34"/>
              <w:jc w:val="both"/>
              <w:rPr>
                <w:rFonts w:ascii="Times New Roman" w:eastAsia="Times New Roman" w:hAnsi="Times New Roman"/>
                <w:sz w:val="24"/>
                <w:szCs w:val="24"/>
              </w:rPr>
            </w:pPr>
            <w:r>
              <w:rPr>
                <w:rFonts w:ascii="Times New Roman" w:eastAsia="Times New Roman" w:hAnsi="Times New Roman"/>
                <w:sz w:val="24"/>
                <w:szCs w:val="24"/>
              </w:rPr>
              <w:t>по            мере необходимости</w:t>
            </w:r>
          </w:p>
        </w:tc>
        <w:tc>
          <w:tcPr>
            <w:tcW w:w="227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34" w:hanging="34"/>
              <w:jc w:val="both"/>
              <w:rPr>
                <w:rFonts w:ascii="Times New Roman" w:eastAsia="Times New Roman" w:hAnsi="Times New Roman"/>
                <w:sz w:val="24"/>
                <w:szCs w:val="24"/>
              </w:rPr>
            </w:pPr>
            <w:r>
              <w:rPr>
                <w:rFonts w:ascii="Times New Roman" w:eastAsia="Times New Roman" w:hAnsi="Times New Roman"/>
                <w:sz w:val="24"/>
                <w:szCs w:val="24"/>
              </w:rPr>
              <w:t>Зам.директора    по АХЧ</w:t>
            </w:r>
          </w:p>
        </w:tc>
        <w:tc>
          <w:tcPr>
            <w:tcW w:w="15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bl>
    <w:p w:rsidR="00493040" w:rsidRDefault="00493040" w:rsidP="00193051">
      <w:pPr>
        <w:pStyle w:val="1"/>
        <w:spacing w:after="0" w:line="100" w:lineRule="atLeast"/>
        <w:jc w:val="both"/>
        <w:rPr>
          <w:rFonts w:ascii="Times New Roman" w:hAnsi="Times New Roman"/>
          <w:bCs/>
          <w:iCs/>
          <w:sz w:val="28"/>
          <w:szCs w:val="28"/>
        </w:rPr>
      </w:pPr>
    </w:p>
    <w:p w:rsidR="002C1523" w:rsidRDefault="00493040"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ab/>
      </w:r>
    </w:p>
    <w:p w:rsidR="002C1523" w:rsidRDefault="002C1523" w:rsidP="00193051">
      <w:pPr>
        <w:pStyle w:val="1"/>
        <w:spacing w:after="0" w:line="100" w:lineRule="atLeast"/>
        <w:jc w:val="both"/>
        <w:rPr>
          <w:rFonts w:ascii="Times New Roman" w:hAnsi="Times New Roman"/>
          <w:bCs/>
          <w:iCs/>
          <w:sz w:val="28"/>
          <w:szCs w:val="28"/>
        </w:rPr>
      </w:pPr>
    </w:p>
    <w:p w:rsidR="002C1523" w:rsidRDefault="002C1523" w:rsidP="00193051">
      <w:pPr>
        <w:pStyle w:val="1"/>
        <w:spacing w:after="0" w:line="100" w:lineRule="atLeast"/>
        <w:jc w:val="both"/>
        <w:rPr>
          <w:rFonts w:ascii="Times New Roman" w:hAnsi="Times New Roman"/>
          <w:bCs/>
          <w:iCs/>
          <w:sz w:val="28"/>
          <w:szCs w:val="28"/>
        </w:rPr>
      </w:pPr>
    </w:p>
    <w:p w:rsidR="002C1523" w:rsidRDefault="002C1523"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093955" w:rsidRDefault="00093955" w:rsidP="00193051">
      <w:pPr>
        <w:pStyle w:val="1"/>
        <w:spacing w:after="0" w:line="100" w:lineRule="atLeast"/>
        <w:jc w:val="both"/>
        <w:rPr>
          <w:rFonts w:ascii="Times New Roman,Italic" w:hAnsi="Times New Roman,Italic" w:cs="Times New Roman,Italic" w:hint="eastAsia"/>
          <w:b/>
          <w:bCs/>
          <w:iCs/>
          <w:sz w:val="40"/>
          <w:szCs w:val="40"/>
        </w:rPr>
      </w:pPr>
    </w:p>
    <w:p w:rsidR="00493040" w:rsidRPr="002C1523" w:rsidRDefault="00493040" w:rsidP="00193051">
      <w:pPr>
        <w:pStyle w:val="1"/>
        <w:spacing w:after="0" w:line="100" w:lineRule="atLeast"/>
        <w:jc w:val="both"/>
        <w:rPr>
          <w:rFonts w:ascii="Times New Roman" w:hAnsi="Times New Roman"/>
          <w:bCs/>
          <w:iCs/>
          <w:sz w:val="28"/>
          <w:szCs w:val="28"/>
        </w:rPr>
      </w:pPr>
      <w:r>
        <w:rPr>
          <w:rFonts w:ascii="Times New Roman,Italic" w:hAnsi="Times New Roman,Italic" w:cs="Times New Roman,Italic"/>
          <w:b/>
          <w:bCs/>
          <w:iCs/>
          <w:sz w:val="40"/>
          <w:szCs w:val="40"/>
        </w:rPr>
        <w:lastRenderedPageBreak/>
        <w:t>Приложение № 8</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093955" w:rsidRDefault="00093955" w:rsidP="00193051">
      <w:pPr>
        <w:pStyle w:val="1"/>
        <w:spacing w:after="0" w:line="100" w:lineRule="atLeast"/>
        <w:jc w:val="both"/>
        <w:rPr>
          <w:rFonts w:ascii="Times New Roman,Italic" w:hAnsi="Times New Roman,Italic" w:cs="Times New Roman,Italic" w:hint="eastAsia"/>
          <w:b/>
          <w:bCs/>
          <w:iCs/>
          <w:sz w:val="28"/>
          <w:szCs w:val="28"/>
        </w:rPr>
      </w:pPr>
    </w:p>
    <w:p w:rsidR="00493040" w:rsidRPr="00093955" w:rsidRDefault="00493040" w:rsidP="00093955">
      <w:pPr>
        <w:pStyle w:val="1"/>
        <w:spacing w:after="0" w:line="100" w:lineRule="atLeast"/>
        <w:jc w:val="center"/>
        <w:rPr>
          <w:rFonts w:ascii="Times New Roman" w:hAnsi="Times New Roman"/>
          <w:b/>
          <w:bCs/>
          <w:i/>
          <w:iCs/>
          <w:sz w:val="40"/>
          <w:szCs w:val="32"/>
        </w:rPr>
        <w:sectPr w:rsidR="00493040" w:rsidRPr="00093955" w:rsidSect="002C1523">
          <w:type w:val="continuous"/>
          <w:pgSz w:w="11906" w:h="16838"/>
          <w:pgMar w:top="1134" w:right="850" w:bottom="567" w:left="1701" w:header="0" w:footer="0" w:gutter="0"/>
          <w:cols w:space="720"/>
          <w:formProt w:val="0"/>
          <w:docGrid w:linePitch="360" w:charSpace="-2049"/>
        </w:sectPr>
      </w:pPr>
      <w:r w:rsidRPr="00093955">
        <w:rPr>
          <w:rFonts w:ascii="Times New Roman" w:hAnsi="Times New Roman"/>
          <w:b/>
          <w:bCs/>
          <w:i/>
          <w:iCs/>
          <w:sz w:val="40"/>
          <w:szCs w:val="32"/>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073FF6" w:rsidRDefault="00073FF6" w:rsidP="00193051">
      <w:pPr>
        <w:jc w:val="both"/>
      </w:pPr>
    </w:p>
    <w:p w:rsidR="002C1523" w:rsidRDefault="002C1523" w:rsidP="00193051">
      <w:pPr>
        <w:jc w:val="both"/>
      </w:pPr>
    </w:p>
    <w:p w:rsidR="002C1523" w:rsidRDefault="002C1523" w:rsidP="00193051">
      <w:pPr>
        <w:pStyle w:val="1"/>
        <w:tabs>
          <w:tab w:val="left" w:pos="5265"/>
        </w:tabs>
        <w:spacing w:after="0" w:line="100" w:lineRule="atLeast"/>
        <w:jc w:val="both"/>
        <w:rPr>
          <w:rFonts w:ascii="Times New Roman" w:hAnsi="Times New Roman"/>
          <w:bCs/>
          <w:iCs/>
          <w:sz w:val="28"/>
          <w:szCs w:val="28"/>
        </w:rPr>
      </w:pPr>
    </w:p>
    <w:p w:rsidR="00093955" w:rsidRDefault="00093955" w:rsidP="00193051">
      <w:pPr>
        <w:pStyle w:val="1"/>
        <w:tabs>
          <w:tab w:val="left" w:pos="5265"/>
        </w:tabs>
        <w:spacing w:after="0" w:line="100" w:lineRule="atLeast"/>
        <w:jc w:val="both"/>
        <w:rPr>
          <w:rFonts w:ascii="Times New Roman" w:hAnsi="Times New Roman"/>
          <w:bCs/>
          <w:iCs/>
          <w:sz w:val="28"/>
          <w:szCs w:val="28"/>
        </w:rPr>
      </w:pPr>
    </w:p>
    <w:p w:rsidR="00093955" w:rsidRDefault="00093955" w:rsidP="00193051">
      <w:pPr>
        <w:pStyle w:val="1"/>
        <w:tabs>
          <w:tab w:val="left" w:pos="5265"/>
        </w:tabs>
        <w:spacing w:after="0" w:line="100" w:lineRule="atLeast"/>
        <w:jc w:val="both"/>
        <w:rPr>
          <w:rFonts w:ascii="Times New Roman" w:hAnsi="Times New Roman"/>
          <w:bCs/>
          <w:iCs/>
          <w:sz w:val="28"/>
          <w:szCs w:val="28"/>
        </w:rPr>
      </w:pPr>
    </w:p>
    <w:p w:rsidR="00093955" w:rsidRDefault="00093955" w:rsidP="00193051">
      <w:pPr>
        <w:pStyle w:val="1"/>
        <w:tabs>
          <w:tab w:val="left" w:pos="5265"/>
        </w:tabs>
        <w:spacing w:after="0" w:line="100" w:lineRule="atLeast"/>
        <w:jc w:val="both"/>
        <w:rPr>
          <w:rFonts w:ascii="Times New Roman" w:hAnsi="Times New Roman"/>
          <w:bCs/>
          <w:iCs/>
          <w:sz w:val="28"/>
          <w:szCs w:val="28"/>
        </w:rPr>
      </w:pPr>
    </w:p>
    <w:p w:rsidR="00093955" w:rsidRDefault="00093955" w:rsidP="00193051">
      <w:pPr>
        <w:pStyle w:val="1"/>
        <w:tabs>
          <w:tab w:val="left" w:pos="5265"/>
        </w:tabs>
        <w:spacing w:after="0" w:line="100" w:lineRule="atLeast"/>
        <w:jc w:val="both"/>
        <w:rPr>
          <w:rFonts w:ascii="Times New Roman" w:hAnsi="Times New Roman"/>
          <w:bCs/>
          <w:iCs/>
          <w:sz w:val="28"/>
          <w:szCs w:val="28"/>
        </w:rPr>
        <w:sectPr w:rsidR="00093955">
          <w:type w:val="continuous"/>
          <w:pgSz w:w="11906" w:h="16838"/>
          <w:pgMar w:top="1134" w:right="850" w:bottom="1134" w:left="1701" w:header="0" w:footer="0" w:gutter="0"/>
          <w:cols w:space="720"/>
          <w:formProt w:val="0"/>
          <w:docGrid w:linePitch="360" w:charSpace="-2049"/>
        </w:sectPr>
      </w:pPr>
    </w:p>
    <w:p w:rsidR="002C1523" w:rsidRDefault="002C1523" w:rsidP="00193051">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r>
        <w:rPr>
          <w:rFonts w:ascii="Times New Roman" w:hAnsi="Times New Roman"/>
          <w:bCs/>
          <w:iCs/>
          <w:sz w:val="28"/>
          <w:szCs w:val="28"/>
        </w:rPr>
        <w:tab/>
      </w: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2C1523" w:rsidRDefault="002C1523" w:rsidP="00193051">
      <w:pPr>
        <w:pStyle w:val="1"/>
        <w:spacing w:after="0" w:line="100" w:lineRule="atLeast"/>
        <w:jc w:val="both"/>
        <w:rPr>
          <w:rFonts w:ascii="Times New Roman" w:hAnsi="Times New Roman"/>
          <w:bCs/>
          <w:iCs/>
          <w:sz w:val="28"/>
          <w:szCs w:val="28"/>
        </w:rPr>
      </w:pP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_____________А.С.Фаталиева</w:t>
      </w: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093955" w:rsidRDefault="00093955" w:rsidP="00193051">
      <w:pPr>
        <w:pStyle w:val="1"/>
        <w:spacing w:after="0" w:line="100" w:lineRule="atLeast"/>
        <w:jc w:val="both"/>
        <w:rPr>
          <w:rFonts w:ascii="Times New Roman,Italic" w:hAnsi="Times New Roman,Italic" w:cs="Times New Roman,Italic" w:hint="eastAsia"/>
          <w:b/>
          <w:bCs/>
          <w:i/>
          <w:iCs/>
          <w:sz w:val="28"/>
          <w:szCs w:val="28"/>
        </w:rPr>
      </w:pP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2C1523" w:rsidRDefault="002C1523" w:rsidP="00193051">
      <w:pPr>
        <w:pStyle w:val="1"/>
        <w:spacing w:after="0" w:line="100" w:lineRule="atLeast"/>
        <w:jc w:val="both"/>
        <w:rPr>
          <w:rFonts w:ascii="Times New Roman" w:hAnsi="Times New Roman"/>
          <w:bCs/>
          <w:iCs/>
          <w:sz w:val="28"/>
          <w:szCs w:val="28"/>
        </w:rPr>
      </w:pPr>
    </w:p>
    <w:p w:rsidR="002C1523" w:rsidRDefault="002C1523"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_____________И.А.Аскеров</w:t>
      </w:r>
    </w:p>
    <w:p w:rsidR="002C1523" w:rsidRPr="002C1523" w:rsidRDefault="002C1523" w:rsidP="00193051">
      <w:pPr>
        <w:pStyle w:val="1"/>
        <w:spacing w:after="0" w:line="100" w:lineRule="atLeast"/>
        <w:jc w:val="both"/>
        <w:rPr>
          <w:rFonts w:ascii="Times New Roman" w:hAnsi="Times New Roman"/>
          <w:bCs/>
          <w:iCs/>
          <w:sz w:val="28"/>
          <w:szCs w:val="28"/>
        </w:rPr>
        <w:sectPr w:rsidR="002C1523" w:rsidRPr="002C1523" w:rsidSect="002C1523">
          <w:type w:val="continuous"/>
          <w:pgSz w:w="11906" w:h="16838"/>
          <w:pgMar w:top="1134" w:right="850" w:bottom="1134" w:left="1701" w:header="0" w:footer="0" w:gutter="0"/>
          <w:cols w:num="2" w:space="709"/>
          <w:formProt w:val="0"/>
          <w:docGrid w:linePitch="360" w:charSpace="-2049"/>
        </w:sectPr>
      </w:pPr>
      <w:r>
        <w:rPr>
          <w:rFonts w:ascii="Times New Roman" w:hAnsi="Times New Roman"/>
          <w:bCs/>
          <w:iCs/>
          <w:sz w:val="28"/>
          <w:szCs w:val="28"/>
        </w:rPr>
        <w:t>«___»___________20____</w:t>
      </w:r>
    </w:p>
    <w:p w:rsidR="002C1523" w:rsidRDefault="002C1523"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p w:rsidR="00093955" w:rsidRDefault="00093955" w:rsidP="00193051">
      <w:pPr>
        <w:jc w:val="both"/>
      </w:pPr>
    </w:p>
    <w:tbl>
      <w:tblPr>
        <w:tblpPr w:leftFromText="180" w:rightFromText="180" w:vertAnchor="text" w:horzAnchor="margin" w:tblpY="104"/>
        <w:tblW w:w="9387" w:type="dxa"/>
        <w:tblBorders>
          <w:top w:val="single" w:sz="6" w:space="0" w:color="00000A"/>
          <w:left w:val="single" w:sz="6" w:space="0" w:color="00000A"/>
          <w:bottom w:val="single" w:sz="4" w:space="0" w:color="00000A"/>
          <w:right w:val="single" w:sz="6" w:space="0" w:color="00000A"/>
          <w:insideH w:val="single" w:sz="4" w:space="0" w:color="00000A"/>
          <w:insideV w:val="single" w:sz="6" w:space="0" w:color="00000A"/>
        </w:tblBorders>
        <w:tblCellMar>
          <w:left w:w="32" w:type="dxa"/>
          <w:right w:w="40" w:type="dxa"/>
        </w:tblCellMar>
        <w:tblLook w:val="04A0"/>
      </w:tblPr>
      <w:tblGrid>
        <w:gridCol w:w="2214"/>
        <w:gridCol w:w="5378"/>
        <w:gridCol w:w="1795"/>
      </w:tblGrid>
      <w:tr w:rsidR="002C1523" w:rsidTr="002C1523">
        <w:trPr>
          <w:cantSplit/>
          <w:trHeight w:val="525"/>
        </w:trPr>
        <w:tc>
          <w:tcPr>
            <w:tcW w:w="2214" w:type="dxa"/>
            <w:tcBorders>
              <w:top w:val="single" w:sz="6" w:space="0" w:color="00000A"/>
              <w:left w:val="single" w:sz="6" w:space="0" w:color="00000A"/>
              <w:bottom w:val="single" w:sz="4"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lastRenderedPageBreak/>
              <w:t>Наименование должности</w:t>
            </w:r>
          </w:p>
        </w:tc>
        <w:tc>
          <w:tcPr>
            <w:tcW w:w="5378" w:type="dxa"/>
            <w:tcBorders>
              <w:top w:val="single" w:sz="6" w:space="0" w:color="00000A"/>
              <w:left w:val="single" w:sz="6" w:space="0" w:color="00000A"/>
              <w:bottom w:val="single" w:sz="4"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Наименование спецодежды, спецобуви и</w:t>
            </w:r>
            <w:r w:rsidR="007A13EC">
              <w:rPr>
                <w:rStyle w:val="FontStyle80"/>
                <w:sz w:val="24"/>
                <w:szCs w:val="24"/>
              </w:rPr>
              <w:t xml:space="preserve"> </w:t>
            </w:r>
            <w:r>
              <w:rPr>
                <w:rStyle w:val="FontStyle80"/>
                <w:sz w:val="24"/>
                <w:szCs w:val="24"/>
              </w:rPr>
              <w:t>СИЗ</w:t>
            </w:r>
          </w:p>
        </w:tc>
        <w:tc>
          <w:tcPr>
            <w:tcW w:w="1795" w:type="dxa"/>
            <w:tcBorders>
              <w:top w:val="single" w:sz="6" w:space="0" w:color="00000A"/>
              <w:left w:val="single" w:sz="6" w:space="0" w:color="00000A"/>
              <w:bottom w:val="single" w:sz="4"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Срок носки в месяцах</w:t>
            </w:r>
          </w:p>
        </w:tc>
      </w:tr>
      <w:tr w:rsidR="002C1523" w:rsidTr="002C1523">
        <w:trPr>
          <w:cantSplit/>
        </w:trPr>
        <w:tc>
          <w:tcPr>
            <w:tcW w:w="2214"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1. уборщик</w:t>
            </w:r>
          </w:p>
        </w:tc>
        <w:tc>
          <w:tcPr>
            <w:tcW w:w="5378"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халат хлопчатобумажный</w:t>
            </w:r>
          </w:p>
        </w:tc>
        <w:tc>
          <w:tcPr>
            <w:tcW w:w="1795"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12</w:t>
            </w: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служебных</w:t>
            </w: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рукавицы комбинированные</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B33F67" w:rsidP="00193051">
            <w:pPr>
              <w:pStyle w:val="Style52"/>
              <w:widowControl/>
              <w:jc w:val="both"/>
              <w:rPr>
                <w:rStyle w:val="FontStyle80"/>
                <w:sz w:val="24"/>
                <w:szCs w:val="24"/>
              </w:rPr>
            </w:pPr>
            <w:r>
              <w:rPr>
                <w:rStyle w:val="FontStyle80"/>
                <w:sz w:val="24"/>
                <w:szCs w:val="24"/>
              </w:rPr>
              <w:t>4</w:t>
            </w: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помещений</w:t>
            </w: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При мытье мест общественного пользования</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дополнительно:</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сапоги резиновые</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6</w:t>
            </w:r>
          </w:p>
        </w:tc>
      </w:tr>
      <w:tr w:rsidR="002C1523" w:rsidTr="002C1523">
        <w:trPr>
          <w:cantSplit/>
        </w:trPr>
        <w:tc>
          <w:tcPr>
            <w:tcW w:w="2214"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перчатки резиновые</w:t>
            </w:r>
          </w:p>
        </w:tc>
        <w:tc>
          <w:tcPr>
            <w:tcW w:w="1795"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2. Слесарь-</w:t>
            </w:r>
          </w:p>
        </w:tc>
        <w:tc>
          <w:tcPr>
            <w:tcW w:w="537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При вы.юлнении работы по ремонту</w:t>
            </w:r>
          </w:p>
        </w:tc>
        <w:tc>
          <w:tcPr>
            <w:tcW w:w="1795"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сантехник</w:t>
            </w:r>
          </w:p>
        </w:tc>
        <w:tc>
          <w:tcPr>
            <w:tcW w:w="537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канализационной сети</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Ассенизационных устройств;</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-костюм брезентовый</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B33F67" w:rsidP="00193051">
            <w:pPr>
              <w:pStyle w:val="Style52"/>
              <w:widowControl/>
              <w:jc w:val="both"/>
              <w:rPr>
                <w:rStyle w:val="FontStyle80"/>
                <w:sz w:val="24"/>
                <w:szCs w:val="24"/>
              </w:rPr>
            </w:pPr>
            <w:r>
              <w:rPr>
                <w:rStyle w:val="FontStyle80"/>
                <w:sz w:val="24"/>
                <w:szCs w:val="24"/>
              </w:rPr>
              <w:t>3</w:t>
            </w: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-сапоги резиновые</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B33F67" w:rsidP="00193051">
            <w:pPr>
              <w:pStyle w:val="Style52"/>
              <w:widowControl/>
              <w:jc w:val="both"/>
              <w:rPr>
                <w:rStyle w:val="FontStyle80"/>
                <w:sz w:val="24"/>
                <w:szCs w:val="24"/>
              </w:rPr>
            </w:pPr>
            <w:r>
              <w:rPr>
                <w:rStyle w:val="FontStyle80"/>
                <w:sz w:val="24"/>
                <w:szCs w:val="24"/>
              </w:rPr>
              <w:t>6</w:t>
            </w: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-костюм вискозно- лавсановый</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2</w:t>
            </w:r>
          </w:p>
        </w:tc>
      </w:tr>
      <w:tr w:rsidR="002C1523" w:rsidTr="002C1523">
        <w:trPr>
          <w:cantSplit/>
        </w:trPr>
        <w:tc>
          <w:tcPr>
            <w:tcW w:w="2214"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-рукавицы комбинированные</w:t>
            </w:r>
          </w:p>
        </w:tc>
        <w:tc>
          <w:tcPr>
            <w:tcW w:w="1795"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дежурные</w:t>
            </w:r>
          </w:p>
        </w:tc>
      </w:tr>
      <w:tr w:rsidR="002C1523" w:rsidTr="002C1523">
        <w:trPr>
          <w:cantSplit/>
        </w:trPr>
        <w:tc>
          <w:tcPr>
            <w:tcW w:w="2214"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3. Рабочий по</w:t>
            </w:r>
          </w:p>
        </w:tc>
        <w:tc>
          <w:tcPr>
            <w:tcW w:w="5378"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-костюм лавсано-вискозный</w:t>
            </w:r>
          </w:p>
        </w:tc>
        <w:tc>
          <w:tcPr>
            <w:tcW w:w="1795"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Ремонту и</w:t>
            </w: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рукавицы комбинированные</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обслуживанию</w:t>
            </w:r>
          </w:p>
        </w:tc>
        <w:tc>
          <w:tcPr>
            <w:tcW w:w="5378"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На наружных работах зимой</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вентиляции и</w:t>
            </w:r>
          </w:p>
        </w:tc>
        <w:tc>
          <w:tcPr>
            <w:tcW w:w="537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дополнительно:</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отопления</w:t>
            </w:r>
          </w:p>
        </w:tc>
        <w:tc>
          <w:tcPr>
            <w:tcW w:w="5378"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куртка хлопчатобумажная на</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утепляющей прокладке</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На мокрых участках работы</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дополнительно:</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26"/>
              <w:widowControl/>
              <w:jc w:val="both"/>
            </w:pPr>
          </w:p>
        </w:tc>
        <w:tc>
          <w:tcPr>
            <w:tcW w:w="537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сапоги резиновые</w:t>
            </w:r>
          </w:p>
        </w:tc>
        <w:tc>
          <w:tcPr>
            <w:tcW w:w="1795"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B33F67" w:rsidP="00193051">
            <w:pPr>
              <w:pStyle w:val="Style20"/>
              <w:widowControl/>
              <w:jc w:val="both"/>
            </w:pPr>
            <w:r>
              <w:t>6</w:t>
            </w:r>
          </w:p>
        </w:tc>
      </w:tr>
      <w:tr w:rsidR="002C1523" w:rsidTr="002C1523">
        <w:trPr>
          <w:cantSplit/>
        </w:trPr>
        <w:tc>
          <w:tcPr>
            <w:tcW w:w="2214"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4.Рабочий по</w:t>
            </w:r>
          </w:p>
        </w:tc>
        <w:tc>
          <w:tcPr>
            <w:tcW w:w="5378"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полукомбинезон хлопчатобумажный</w:t>
            </w:r>
          </w:p>
        </w:tc>
        <w:tc>
          <w:tcPr>
            <w:tcW w:w="1795"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Ремонту и</w:t>
            </w: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перчатки диэлектрические</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дежурные</w:t>
            </w:r>
          </w:p>
        </w:tc>
      </w:tr>
      <w:tr w:rsidR="002C1523" w:rsidTr="002C1523">
        <w:trPr>
          <w:cantSplit/>
        </w:trPr>
        <w:tc>
          <w:tcPr>
            <w:tcW w:w="2214"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обслуживанию</w:t>
            </w:r>
          </w:p>
        </w:tc>
        <w:tc>
          <w:tcPr>
            <w:tcW w:w="5378"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галоши диэлектрические</w:t>
            </w:r>
          </w:p>
        </w:tc>
        <w:tc>
          <w:tcPr>
            <w:tcW w:w="1795"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дежурные</w:t>
            </w:r>
          </w:p>
        </w:tc>
      </w:tr>
      <w:tr w:rsidR="002C1523" w:rsidTr="002C1523">
        <w:trPr>
          <w:cantSplit/>
        </w:trPr>
        <w:tc>
          <w:tcPr>
            <w:tcW w:w="2214"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5. Дворник</w:t>
            </w:r>
          </w:p>
        </w:tc>
        <w:tc>
          <w:tcPr>
            <w:tcW w:w="5378"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костюм лавсано-вискозный</w:t>
            </w:r>
          </w:p>
        </w:tc>
        <w:tc>
          <w:tcPr>
            <w:tcW w:w="1795"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B33F67" w:rsidP="00193051">
            <w:pPr>
              <w:pStyle w:val="Style52"/>
              <w:widowControl/>
              <w:jc w:val="both"/>
              <w:rPr>
                <w:rStyle w:val="FontStyle80"/>
                <w:sz w:val="24"/>
                <w:szCs w:val="24"/>
              </w:rPr>
            </w:pPr>
            <w:r>
              <w:rPr>
                <w:rStyle w:val="FontStyle80"/>
                <w:sz w:val="24"/>
                <w:szCs w:val="24"/>
              </w:rPr>
              <w:t>2</w:t>
            </w: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фартук хлопчатобумажный с нагрудником</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 рукавицы комбинированные</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2</w:t>
            </w: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зимой дополнительно :</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single" w:sz="6" w:space="0" w:color="00000A"/>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-куртка хлопчатобумажная на утепляющей</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прокладке</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r>
      <w:tr w:rsidR="002C1523" w:rsidTr="002C1523">
        <w:trPr>
          <w:cantSplit/>
        </w:trPr>
        <w:tc>
          <w:tcPr>
            <w:tcW w:w="2214"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В остальное время года дополнительно:</w:t>
            </w:r>
          </w:p>
        </w:tc>
        <w:tc>
          <w:tcPr>
            <w:tcW w:w="1795" w:type="dxa"/>
            <w:tcBorders>
              <w:top w:val="nil"/>
              <w:left w:val="single" w:sz="6" w:space="0" w:color="00000A"/>
              <w:bottom w:val="nil"/>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p>
        </w:tc>
      </w:tr>
      <w:tr w:rsidR="002C1523" w:rsidTr="002C1523">
        <w:trPr>
          <w:cantSplit/>
        </w:trPr>
        <w:tc>
          <w:tcPr>
            <w:tcW w:w="2214"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20"/>
              <w:widowControl/>
              <w:jc w:val="both"/>
            </w:pPr>
          </w:p>
        </w:tc>
        <w:tc>
          <w:tcPr>
            <w:tcW w:w="5378"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52"/>
              <w:widowControl/>
              <w:jc w:val="both"/>
              <w:rPr>
                <w:rStyle w:val="FontStyle80"/>
                <w:sz w:val="24"/>
                <w:szCs w:val="24"/>
              </w:rPr>
            </w:pPr>
            <w:r>
              <w:rPr>
                <w:rStyle w:val="FontStyle80"/>
                <w:sz w:val="24"/>
                <w:szCs w:val="24"/>
              </w:rPr>
              <w:t>-плащ непромокаемый</w:t>
            </w:r>
          </w:p>
        </w:tc>
        <w:tc>
          <w:tcPr>
            <w:tcW w:w="1795" w:type="dxa"/>
            <w:tcBorders>
              <w:top w:val="nil"/>
              <w:left w:val="single" w:sz="6" w:space="0" w:color="00000A"/>
              <w:bottom w:val="single" w:sz="6" w:space="0" w:color="00000A"/>
              <w:right w:val="single" w:sz="6" w:space="0" w:color="00000A"/>
            </w:tcBorders>
            <w:shd w:val="clear" w:color="auto" w:fill="auto"/>
            <w:tcMar>
              <w:left w:w="32" w:type="dxa"/>
            </w:tcMar>
          </w:tcPr>
          <w:p w:rsidR="002C1523" w:rsidRDefault="002C1523" w:rsidP="00193051">
            <w:pPr>
              <w:pStyle w:val="Style20"/>
              <w:widowControl/>
              <w:jc w:val="both"/>
            </w:pPr>
          </w:p>
        </w:tc>
      </w:tr>
    </w:tbl>
    <w:p w:rsidR="002C1523" w:rsidRDefault="002C1523" w:rsidP="00193051">
      <w:pPr>
        <w:jc w:val="both"/>
        <w:sectPr w:rsidR="002C1523" w:rsidSect="002C1523">
          <w:type w:val="continuous"/>
          <w:pgSz w:w="11906" w:h="16838"/>
          <w:pgMar w:top="709" w:right="850" w:bottom="1134" w:left="1701" w:header="0" w:footer="0" w:gutter="0"/>
          <w:cols w:space="720"/>
          <w:formProt w:val="0"/>
          <w:docGrid w:linePitch="360" w:charSpace="-2049"/>
        </w:sectPr>
      </w:pPr>
    </w:p>
    <w:p w:rsidR="00073FF6" w:rsidRDefault="00073FF6" w:rsidP="00193051">
      <w:pPr>
        <w:spacing w:before="100" w:beforeAutospacing="1"/>
        <w:jc w:val="both"/>
        <w:sectPr w:rsidR="00073FF6" w:rsidSect="00073FF6">
          <w:type w:val="continuous"/>
          <w:pgSz w:w="11906" w:h="16838"/>
          <w:pgMar w:top="1134" w:right="850" w:bottom="1134" w:left="1701" w:header="0" w:footer="0" w:gutter="0"/>
          <w:cols w:num="2" w:space="720"/>
          <w:formProt w:val="0"/>
          <w:docGrid w:linePitch="360" w:charSpace="-2049"/>
        </w:sectPr>
      </w:pPr>
    </w:p>
    <w:p w:rsidR="00073FF6" w:rsidRDefault="00073FF6" w:rsidP="00193051">
      <w:pPr>
        <w:jc w:val="both"/>
        <w:sectPr w:rsidR="00073FF6" w:rsidSect="002C1523">
          <w:type w:val="continuous"/>
          <w:pgSz w:w="11906" w:h="16838"/>
          <w:pgMar w:top="426" w:right="850" w:bottom="1134" w:left="1701" w:header="0" w:footer="0" w:gutter="0"/>
          <w:cols w:num="2" w:space="720"/>
          <w:formProt w:val="0"/>
          <w:docGrid w:linePitch="360" w:charSpace="-2049"/>
        </w:sectPr>
      </w:pPr>
    </w:p>
    <w:p w:rsidR="00073FF6" w:rsidRDefault="00073FF6" w:rsidP="00193051">
      <w:pPr>
        <w:jc w:val="both"/>
        <w:sectPr w:rsidR="00073FF6" w:rsidSect="002C1523">
          <w:type w:val="continuous"/>
          <w:pgSz w:w="11906" w:h="16838"/>
          <w:pgMar w:top="284" w:right="850" w:bottom="1134" w:left="1701" w:header="0" w:footer="0" w:gutter="0"/>
          <w:cols w:num="2" w:space="720"/>
          <w:formProt w:val="0"/>
          <w:docGrid w:linePitch="360" w:charSpace="-2049"/>
        </w:sectPr>
      </w:pP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p>
    <w:p w:rsidR="007E635C" w:rsidRDefault="007E635C"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t>Приложение № 9</w:t>
      </w: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pP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pP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pPr>
    </w:p>
    <w:p w:rsidR="007E635C" w:rsidRDefault="007E635C" w:rsidP="00193051">
      <w:pPr>
        <w:pStyle w:val="1"/>
        <w:tabs>
          <w:tab w:val="left" w:pos="5265"/>
        </w:tabs>
        <w:spacing w:after="0" w:line="100" w:lineRule="atLeast"/>
        <w:jc w:val="both"/>
        <w:rPr>
          <w:rFonts w:ascii="Times New Roman" w:hAnsi="Times New Roman"/>
          <w:bCs/>
          <w:iCs/>
          <w:sz w:val="28"/>
          <w:szCs w:val="28"/>
        </w:rPr>
      </w:pPr>
    </w:p>
    <w:p w:rsidR="00204939" w:rsidRDefault="00204939" w:rsidP="00193051">
      <w:pPr>
        <w:pStyle w:val="1"/>
        <w:tabs>
          <w:tab w:val="left" w:pos="5265"/>
        </w:tabs>
        <w:spacing w:after="0" w:line="100" w:lineRule="atLeast"/>
        <w:jc w:val="both"/>
        <w:rPr>
          <w:rFonts w:ascii="Times New Roman" w:hAnsi="Times New Roman"/>
          <w:bCs/>
          <w:iCs/>
          <w:sz w:val="28"/>
          <w:szCs w:val="28"/>
        </w:rPr>
      </w:pPr>
    </w:p>
    <w:p w:rsidR="00204939" w:rsidRDefault="00204939" w:rsidP="00193051">
      <w:pPr>
        <w:pStyle w:val="1"/>
        <w:tabs>
          <w:tab w:val="left" w:pos="5265"/>
        </w:tabs>
        <w:spacing w:after="0" w:line="100" w:lineRule="atLeast"/>
        <w:jc w:val="both"/>
        <w:rPr>
          <w:rFonts w:ascii="Times New Roman" w:hAnsi="Times New Roman"/>
          <w:bCs/>
          <w:iCs/>
          <w:sz w:val="28"/>
          <w:szCs w:val="28"/>
        </w:rPr>
      </w:pPr>
    </w:p>
    <w:p w:rsidR="00204939" w:rsidRDefault="00204939" w:rsidP="00193051">
      <w:pPr>
        <w:pStyle w:val="1"/>
        <w:tabs>
          <w:tab w:val="left" w:pos="5265"/>
        </w:tabs>
        <w:spacing w:after="0" w:line="100" w:lineRule="atLeast"/>
        <w:jc w:val="both"/>
        <w:rPr>
          <w:rFonts w:ascii="Times New Roman" w:hAnsi="Times New Roman"/>
          <w:bCs/>
          <w:iCs/>
          <w:sz w:val="28"/>
          <w:szCs w:val="28"/>
        </w:rPr>
      </w:pPr>
    </w:p>
    <w:p w:rsidR="00204939" w:rsidRDefault="00204939" w:rsidP="00193051">
      <w:pPr>
        <w:pStyle w:val="1"/>
        <w:tabs>
          <w:tab w:val="left" w:pos="5265"/>
        </w:tabs>
        <w:spacing w:after="0" w:line="100" w:lineRule="atLeast"/>
        <w:jc w:val="both"/>
        <w:rPr>
          <w:rFonts w:ascii="Times New Roman" w:hAnsi="Times New Roman"/>
          <w:bCs/>
          <w:iCs/>
          <w:sz w:val="28"/>
          <w:szCs w:val="28"/>
        </w:rPr>
        <w:sectPr w:rsidR="00204939" w:rsidSect="007E635C">
          <w:pgSz w:w="11906" w:h="16838"/>
          <w:pgMar w:top="709" w:right="850" w:bottom="1134" w:left="1701" w:header="708" w:footer="708" w:gutter="0"/>
          <w:cols w:space="708"/>
          <w:docGrid w:linePitch="360"/>
        </w:sectPr>
      </w:pPr>
    </w:p>
    <w:p w:rsidR="007E635C" w:rsidRDefault="007E635C" w:rsidP="00193051">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«СОГЛАСОВАНО»</w:t>
      </w:r>
      <w:r>
        <w:rPr>
          <w:rFonts w:ascii="Times New Roman" w:hAnsi="Times New Roman"/>
          <w:bCs/>
          <w:iCs/>
          <w:sz w:val="28"/>
          <w:szCs w:val="28"/>
        </w:rPr>
        <w:tab/>
      </w:r>
    </w:p>
    <w:p w:rsidR="007E635C" w:rsidRDefault="007E635C"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Председатель ППО:  </w:t>
      </w:r>
    </w:p>
    <w:p w:rsidR="007E635C" w:rsidRDefault="007E635C" w:rsidP="00193051">
      <w:pPr>
        <w:pStyle w:val="1"/>
        <w:spacing w:after="0" w:line="100" w:lineRule="atLeast"/>
        <w:jc w:val="both"/>
        <w:rPr>
          <w:rFonts w:ascii="Times New Roman" w:hAnsi="Times New Roman"/>
          <w:bCs/>
          <w:iCs/>
          <w:sz w:val="28"/>
          <w:szCs w:val="28"/>
        </w:rPr>
      </w:pPr>
    </w:p>
    <w:p w:rsidR="007E635C" w:rsidRDefault="007E635C"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_____________А.С.Фаталиева</w:t>
      </w:r>
    </w:p>
    <w:p w:rsidR="007E635C" w:rsidRDefault="007E635C"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p>
    <w:p w:rsidR="007E635C" w:rsidRDefault="007E635C" w:rsidP="00193051">
      <w:pPr>
        <w:pStyle w:val="1"/>
        <w:spacing w:after="0" w:line="100" w:lineRule="atLeast"/>
        <w:jc w:val="both"/>
        <w:rPr>
          <w:rFonts w:ascii="Times New Roman,Italic" w:hAnsi="Times New Roman,Italic" w:cs="Times New Roman,Italic" w:hint="eastAsia"/>
          <w:b/>
          <w:bCs/>
          <w:i/>
          <w:iCs/>
          <w:sz w:val="28"/>
          <w:szCs w:val="28"/>
        </w:rPr>
      </w:pPr>
    </w:p>
    <w:p w:rsidR="007E635C" w:rsidRDefault="007E635C"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lastRenderedPageBreak/>
        <w:t>«УТВЕРЖДАЮ»:</w:t>
      </w:r>
    </w:p>
    <w:p w:rsidR="007E635C" w:rsidRDefault="007E635C"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Директор:</w:t>
      </w:r>
    </w:p>
    <w:p w:rsidR="007E635C" w:rsidRDefault="007E635C" w:rsidP="00193051">
      <w:pPr>
        <w:pStyle w:val="1"/>
        <w:spacing w:after="0" w:line="100" w:lineRule="atLeast"/>
        <w:jc w:val="both"/>
        <w:rPr>
          <w:rFonts w:ascii="Times New Roman" w:hAnsi="Times New Roman"/>
          <w:bCs/>
          <w:iCs/>
          <w:sz w:val="28"/>
          <w:szCs w:val="28"/>
        </w:rPr>
      </w:pPr>
    </w:p>
    <w:p w:rsidR="007E635C" w:rsidRDefault="007E635C" w:rsidP="00193051">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_____________И.А.Аскеров</w:t>
      </w: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 w:hAnsi="Times New Roman"/>
          <w:bCs/>
          <w:iCs/>
          <w:sz w:val="28"/>
          <w:szCs w:val="28"/>
        </w:rPr>
        <w:t>«___»___________20____</w:t>
      </w: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pP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sectPr w:rsidR="007E635C" w:rsidSect="007E635C">
          <w:type w:val="continuous"/>
          <w:pgSz w:w="11906" w:h="16838"/>
          <w:pgMar w:top="709" w:right="850" w:bottom="1134" w:left="1701" w:header="708" w:footer="708" w:gutter="0"/>
          <w:cols w:num="2" w:space="709"/>
          <w:docGrid w:linePitch="360"/>
        </w:sectPr>
      </w:pP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pP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pPr>
    </w:p>
    <w:p w:rsidR="007E635C" w:rsidRDefault="007E635C" w:rsidP="00193051">
      <w:pPr>
        <w:pStyle w:val="1"/>
        <w:spacing w:after="0" w:line="100" w:lineRule="atLeast"/>
        <w:jc w:val="both"/>
        <w:rPr>
          <w:rFonts w:ascii="Times New Roman,Italic" w:hAnsi="Times New Roman,Italic" w:cs="Times New Roman,Italic" w:hint="eastAsia"/>
          <w:b/>
          <w:bCs/>
          <w:iCs/>
          <w:sz w:val="28"/>
          <w:szCs w:val="28"/>
        </w:rPr>
      </w:pPr>
    </w:p>
    <w:p w:rsidR="007E635C" w:rsidRPr="00204939" w:rsidRDefault="007E635C" w:rsidP="00193051">
      <w:pPr>
        <w:pStyle w:val="1"/>
        <w:spacing w:after="0" w:line="100" w:lineRule="atLeast"/>
        <w:jc w:val="both"/>
        <w:rPr>
          <w:rFonts w:ascii="Times New Roman,Italic" w:hAnsi="Times New Roman,Italic" w:cs="Times New Roman,Italic" w:hint="eastAsia"/>
          <w:b/>
          <w:bCs/>
          <w:i/>
          <w:iCs/>
          <w:sz w:val="28"/>
          <w:szCs w:val="28"/>
        </w:rPr>
      </w:pPr>
    </w:p>
    <w:p w:rsidR="00204939" w:rsidRDefault="00493040" w:rsidP="00204939">
      <w:pPr>
        <w:pStyle w:val="1"/>
        <w:spacing w:after="0" w:line="100" w:lineRule="atLeast"/>
        <w:jc w:val="center"/>
        <w:rPr>
          <w:rFonts w:ascii="Times New Roman" w:hAnsi="Times New Roman"/>
          <w:b/>
          <w:bCs/>
          <w:i/>
          <w:iCs/>
          <w:sz w:val="32"/>
          <w:szCs w:val="28"/>
        </w:rPr>
      </w:pPr>
      <w:r w:rsidRPr="00204939">
        <w:rPr>
          <w:rFonts w:ascii="Times New Roman" w:hAnsi="Times New Roman"/>
          <w:b/>
          <w:bCs/>
          <w:i/>
          <w:iCs/>
          <w:sz w:val="32"/>
          <w:szCs w:val="28"/>
        </w:rPr>
        <w:t xml:space="preserve">Список профессий и должностей работников </w:t>
      </w:r>
    </w:p>
    <w:p w:rsidR="00204939" w:rsidRDefault="00493040" w:rsidP="00204939">
      <w:pPr>
        <w:pStyle w:val="1"/>
        <w:spacing w:after="0" w:line="100" w:lineRule="atLeast"/>
        <w:jc w:val="center"/>
        <w:rPr>
          <w:rFonts w:ascii="Times New Roman" w:hAnsi="Times New Roman"/>
          <w:b/>
          <w:bCs/>
          <w:i/>
          <w:iCs/>
          <w:sz w:val="32"/>
          <w:szCs w:val="28"/>
        </w:rPr>
      </w:pPr>
      <w:r w:rsidRPr="00204939">
        <w:rPr>
          <w:rFonts w:ascii="Times New Roman" w:hAnsi="Times New Roman"/>
          <w:b/>
          <w:bCs/>
          <w:i/>
          <w:iCs/>
          <w:sz w:val="32"/>
          <w:szCs w:val="28"/>
        </w:rPr>
        <w:t xml:space="preserve">с вредными условиями труда, </w:t>
      </w:r>
    </w:p>
    <w:p w:rsidR="00204939" w:rsidRDefault="00493040" w:rsidP="00204939">
      <w:pPr>
        <w:pStyle w:val="1"/>
        <w:spacing w:after="0" w:line="100" w:lineRule="atLeast"/>
        <w:jc w:val="center"/>
        <w:rPr>
          <w:rFonts w:ascii="Times New Roman" w:hAnsi="Times New Roman"/>
          <w:b/>
          <w:bCs/>
          <w:i/>
          <w:iCs/>
          <w:sz w:val="32"/>
          <w:szCs w:val="28"/>
        </w:rPr>
      </w:pPr>
      <w:r w:rsidRPr="00204939">
        <w:rPr>
          <w:rFonts w:ascii="Times New Roman" w:hAnsi="Times New Roman"/>
          <w:b/>
          <w:bCs/>
          <w:i/>
          <w:iCs/>
          <w:sz w:val="32"/>
          <w:szCs w:val="28"/>
        </w:rPr>
        <w:t xml:space="preserve">работа в которых дает право </w:t>
      </w:r>
    </w:p>
    <w:p w:rsidR="00204939" w:rsidRDefault="00493040" w:rsidP="00204939">
      <w:pPr>
        <w:pStyle w:val="1"/>
        <w:spacing w:after="0" w:line="100" w:lineRule="atLeast"/>
        <w:jc w:val="center"/>
        <w:rPr>
          <w:rFonts w:ascii="Times New Roman" w:hAnsi="Times New Roman"/>
          <w:b/>
          <w:bCs/>
          <w:i/>
          <w:iCs/>
          <w:sz w:val="32"/>
          <w:szCs w:val="28"/>
        </w:rPr>
      </w:pPr>
      <w:r w:rsidRPr="00204939">
        <w:rPr>
          <w:rFonts w:ascii="Times New Roman" w:hAnsi="Times New Roman"/>
          <w:b/>
          <w:bCs/>
          <w:i/>
          <w:iCs/>
          <w:sz w:val="32"/>
          <w:szCs w:val="28"/>
        </w:rPr>
        <w:t xml:space="preserve">на дополнительный отпуск и доплату </w:t>
      </w:r>
    </w:p>
    <w:p w:rsidR="00493040" w:rsidRPr="00204939" w:rsidRDefault="00493040" w:rsidP="00204939">
      <w:pPr>
        <w:pStyle w:val="1"/>
        <w:spacing w:after="0" w:line="100" w:lineRule="atLeast"/>
        <w:jc w:val="center"/>
        <w:rPr>
          <w:rFonts w:ascii="Times New Roman" w:hAnsi="Times New Roman"/>
          <w:b/>
          <w:bCs/>
          <w:i/>
          <w:iCs/>
          <w:sz w:val="28"/>
          <w:szCs w:val="28"/>
        </w:rPr>
      </w:pPr>
      <w:r w:rsidRPr="00204939">
        <w:rPr>
          <w:rFonts w:ascii="Times New Roman" w:hAnsi="Times New Roman"/>
          <w:b/>
          <w:bCs/>
          <w:i/>
          <w:iCs/>
          <w:sz w:val="32"/>
          <w:szCs w:val="28"/>
        </w:rPr>
        <w:t>за напряженный режим работы:</w:t>
      </w:r>
    </w:p>
    <w:p w:rsidR="00493040" w:rsidRDefault="00493040" w:rsidP="00193051">
      <w:pPr>
        <w:pStyle w:val="1"/>
        <w:spacing w:after="264" w:line="1" w:lineRule="exact"/>
        <w:jc w:val="both"/>
        <w:rPr>
          <w:rFonts w:ascii="Times New Roman" w:eastAsia="Times New Roman" w:hAnsi="Times New Roman"/>
          <w:sz w:val="2"/>
          <w:szCs w:val="2"/>
        </w:rPr>
      </w:pPr>
    </w:p>
    <w:tbl>
      <w:tblPr>
        <w:tblW w:w="0" w:type="auto"/>
        <w:tblInd w:w="4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4A0"/>
      </w:tblPr>
      <w:tblGrid>
        <w:gridCol w:w="832"/>
        <w:gridCol w:w="4155"/>
        <w:gridCol w:w="1648"/>
        <w:gridCol w:w="2752"/>
      </w:tblGrid>
      <w:tr w:rsidR="00493040" w:rsidTr="009466B3">
        <w:trPr>
          <w:cantSplit/>
        </w:trPr>
        <w:tc>
          <w:tcPr>
            <w:tcW w:w="85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t>
            </w:r>
          </w:p>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п/п</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ind w:left="288"/>
              <w:jc w:val="both"/>
              <w:rPr>
                <w:rFonts w:ascii="Times New Roman" w:eastAsia="Times New Roman" w:hAnsi="Times New Roman"/>
                <w:sz w:val="20"/>
                <w:szCs w:val="20"/>
              </w:rPr>
            </w:pPr>
            <w:r>
              <w:rPr>
                <w:rFonts w:ascii="Times New Roman" w:eastAsia="Times New Roman" w:hAnsi="Times New Roman"/>
                <w:sz w:val="20"/>
                <w:szCs w:val="20"/>
              </w:rPr>
              <w:t>Наименование должности</w:t>
            </w:r>
          </w:p>
        </w:tc>
        <w:tc>
          <w:tcPr>
            <w:tcW w:w="1674"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Размер доплат</w:t>
            </w:r>
          </w:p>
        </w:tc>
        <w:tc>
          <w:tcPr>
            <w:tcW w:w="27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ind w:left="322"/>
              <w:jc w:val="both"/>
              <w:rPr>
                <w:rFonts w:ascii="Times New Roman" w:eastAsia="Times New Roman" w:hAnsi="Times New Roman"/>
                <w:sz w:val="20"/>
                <w:szCs w:val="20"/>
              </w:rPr>
            </w:pPr>
            <w:r>
              <w:rPr>
                <w:rFonts w:ascii="Times New Roman" w:eastAsia="Times New Roman" w:hAnsi="Times New Roman"/>
                <w:sz w:val="20"/>
                <w:szCs w:val="20"/>
              </w:rPr>
              <w:t>Дополнительный » отпуск</w:t>
            </w:r>
          </w:p>
        </w:tc>
      </w:tr>
      <w:tr w:rsidR="00493040" w:rsidTr="009466B3">
        <w:trPr>
          <w:cantSplit/>
        </w:trPr>
        <w:tc>
          <w:tcPr>
            <w:tcW w:w="85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Лаборант химлаборатории</w:t>
            </w:r>
          </w:p>
        </w:tc>
        <w:tc>
          <w:tcPr>
            <w:tcW w:w="1674"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ind w:left="499"/>
              <w:jc w:val="both"/>
              <w:rPr>
                <w:rFonts w:ascii="Times New Roman" w:eastAsia="Times New Roman" w:hAnsi="Times New Roman"/>
              </w:rPr>
            </w:pPr>
            <w:r>
              <w:rPr>
                <w:rFonts w:ascii="Times New Roman" w:eastAsia="Times New Roman" w:hAnsi="Times New Roman"/>
              </w:rPr>
              <w:t>12%</w:t>
            </w:r>
          </w:p>
        </w:tc>
        <w:tc>
          <w:tcPr>
            <w:tcW w:w="27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rPr>
              <w:t xml:space="preserve">6 </w:t>
            </w:r>
            <w:r>
              <w:rPr>
                <w:rFonts w:ascii="Times New Roman" w:eastAsia="Times New Roman" w:hAnsi="Times New Roman"/>
                <w:sz w:val="20"/>
                <w:szCs w:val="20"/>
              </w:rPr>
              <w:t>дней</w:t>
            </w:r>
          </w:p>
        </w:tc>
      </w:tr>
      <w:tr w:rsidR="00493040" w:rsidTr="009466B3">
        <w:trPr>
          <w:cantSplit/>
        </w:trPr>
        <w:tc>
          <w:tcPr>
            <w:tcW w:w="85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rPr>
            </w:pPr>
            <w:r>
              <w:rPr>
                <w:rFonts w:ascii="Times New Roman" w:eastAsia="Times New Roman" w:hAnsi="Times New Roman"/>
              </w:rPr>
              <w:t>2.</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Шеф - повар</w:t>
            </w:r>
          </w:p>
        </w:tc>
        <w:tc>
          <w:tcPr>
            <w:tcW w:w="1674"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ind w:left="499"/>
              <w:jc w:val="both"/>
              <w:rPr>
                <w:rFonts w:ascii="Times New Roman" w:eastAsia="Times New Roman" w:hAnsi="Times New Roman"/>
              </w:rPr>
            </w:pPr>
            <w:r>
              <w:rPr>
                <w:rFonts w:ascii="Times New Roman" w:eastAsia="Times New Roman" w:hAnsi="Times New Roman"/>
              </w:rPr>
              <w:t>12%</w:t>
            </w:r>
          </w:p>
        </w:tc>
        <w:tc>
          <w:tcPr>
            <w:tcW w:w="27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rPr>
              <w:t xml:space="preserve">6 </w:t>
            </w:r>
            <w:r>
              <w:rPr>
                <w:rFonts w:ascii="Times New Roman" w:eastAsia="Times New Roman" w:hAnsi="Times New Roman"/>
                <w:sz w:val="20"/>
                <w:szCs w:val="20"/>
              </w:rPr>
              <w:t>дней</w:t>
            </w:r>
          </w:p>
        </w:tc>
      </w:tr>
      <w:tr w:rsidR="00493040" w:rsidTr="009466B3">
        <w:trPr>
          <w:cantSplit/>
        </w:trPr>
        <w:tc>
          <w:tcPr>
            <w:tcW w:w="85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rPr>
            </w:pPr>
            <w:r>
              <w:rPr>
                <w:rFonts w:ascii="Times New Roman" w:eastAsia="Times New Roman" w:hAnsi="Times New Roman"/>
              </w:rPr>
              <w:t>3.</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Повар</w:t>
            </w:r>
          </w:p>
        </w:tc>
        <w:tc>
          <w:tcPr>
            <w:tcW w:w="1674"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ind w:left="499"/>
              <w:jc w:val="both"/>
              <w:rPr>
                <w:rFonts w:ascii="Times New Roman" w:eastAsia="Times New Roman" w:hAnsi="Times New Roman"/>
              </w:rPr>
            </w:pPr>
            <w:r>
              <w:rPr>
                <w:rFonts w:ascii="Times New Roman" w:eastAsia="Times New Roman" w:hAnsi="Times New Roman"/>
              </w:rPr>
              <w:t>12%</w:t>
            </w:r>
          </w:p>
        </w:tc>
        <w:tc>
          <w:tcPr>
            <w:tcW w:w="27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rPr>
              <w:t xml:space="preserve">6 </w:t>
            </w:r>
            <w:r>
              <w:rPr>
                <w:rFonts w:ascii="Times New Roman" w:eastAsia="Times New Roman" w:hAnsi="Times New Roman"/>
                <w:sz w:val="20"/>
                <w:szCs w:val="20"/>
              </w:rPr>
              <w:t>дней</w:t>
            </w:r>
          </w:p>
        </w:tc>
      </w:tr>
      <w:tr w:rsidR="00493040" w:rsidTr="009466B3">
        <w:trPr>
          <w:cantSplit/>
        </w:trPr>
        <w:tc>
          <w:tcPr>
            <w:tcW w:w="85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rPr>
            </w:pPr>
            <w:r>
              <w:rPr>
                <w:rFonts w:ascii="Times New Roman" w:eastAsia="Times New Roman" w:hAnsi="Times New Roman"/>
              </w:rPr>
              <w:t>4.</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Кухонные рабочие</w:t>
            </w:r>
          </w:p>
        </w:tc>
        <w:tc>
          <w:tcPr>
            <w:tcW w:w="1674"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ind w:left="499"/>
              <w:jc w:val="both"/>
              <w:rPr>
                <w:rFonts w:ascii="Times New Roman" w:eastAsia="Times New Roman" w:hAnsi="Times New Roman"/>
              </w:rPr>
            </w:pPr>
            <w:r>
              <w:rPr>
                <w:rFonts w:ascii="Times New Roman" w:eastAsia="Times New Roman" w:hAnsi="Times New Roman"/>
              </w:rPr>
              <w:t>12%</w:t>
            </w:r>
          </w:p>
        </w:tc>
        <w:tc>
          <w:tcPr>
            <w:tcW w:w="27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rPr>
              <w:t xml:space="preserve">6 </w:t>
            </w:r>
            <w:r>
              <w:rPr>
                <w:rFonts w:ascii="Times New Roman" w:eastAsia="Times New Roman" w:hAnsi="Times New Roman"/>
                <w:sz w:val="20"/>
                <w:szCs w:val="20"/>
              </w:rPr>
              <w:t>дней</w:t>
            </w:r>
          </w:p>
        </w:tc>
      </w:tr>
      <w:tr w:rsidR="00493040" w:rsidTr="009466B3">
        <w:trPr>
          <w:cantSplit/>
        </w:trPr>
        <w:tc>
          <w:tcPr>
            <w:tcW w:w="85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rPr>
            </w:pPr>
            <w:r>
              <w:rPr>
                <w:rFonts w:ascii="Times New Roman" w:eastAsia="Times New Roman" w:hAnsi="Times New Roman"/>
              </w:rPr>
              <w:t>5.</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Дворник, уборка туалетов</w:t>
            </w:r>
          </w:p>
        </w:tc>
        <w:tc>
          <w:tcPr>
            <w:tcW w:w="1674"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rPr>
            </w:pPr>
            <w:r>
              <w:rPr>
                <w:rFonts w:ascii="Times New Roman" w:eastAsia="Times New Roman" w:hAnsi="Times New Roman"/>
              </w:rPr>
              <w:t>5%</w:t>
            </w:r>
          </w:p>
        </w:tc>
        <w:tc>
          <w:tcPr>
            <w:tcW w:w="27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0"/>
                <w:szCs w:val="20"/>
              </w:rPr>
            </w:pPr>
            <w:r>
              <w:rPr>
                <w:rFonts w:ascii="Times New Roman" w:eastAsia="Times New Roman" w:hAnsi="Times New Roman"/>
              </w:rPr>
              <w:t xml:space="preserve">6 </w:t>
            </w:r>
            <w:r>
              <w:rPr>
                <w:rFonts w:ascii="Times New Roman" w:eastAsia="Times New Roman" w:hAnsi="Times New Roman"/>
                <w:sz w:val="20"/>
                <w:szCs w:val="20"/>
              </w:rPr>
              <w:t>дней</w:t>
            </w:r>
          </w:p>
        </w:tc>
      </w:tr>
      <w:tr w:rsidR="00493040" w:rsidTr="009466B3">
        <w:trPr>
          <w:cantSplit/>
        </w:trPr>
        <w:tc>
          <w:tcPr>
            <w:tcW w:w="85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rPr>
            </w:pPr>
            <w:r>
              <w:rPr>
                <w:rFonts w:ascii="Times New Roman" w:eastAsia="Times New Roman" w:hAnsi="Times New Roman"/>
              </w:rPr>
              <w:t>6.</w:t>
            </w:r>
          </w:p>
        </w:tc>
        <w:tc>
          <w:tcPr>
            <w:tcW w:w="425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firstLine="24"/>
              <w:jc w:val="both"/>
              <w:rPr>
                <w:rFonts w:ascii="Times New Roman" w:eastAsia="Times New Roman" w:hAnsi="Times New Roman"/>
                <w:sz w:val="20"/>
                <w:szCs w:val="20"/>
              </w:rPr>
            </w:pPr>
            <w:r>
              <w:rPr>
                <w:rFonts w:ascii="Times New Roman" w:eastAsia="Times New Roman" w:hAnsi="Times New Roman"/>
                <w:sz w:val="20"/>
                <w:szCs w:val="20"/>
              </w:rPr>
              <w:t>Уборщик служебных помещений при отсутствии бытовых коммуникаций</w:t>
            </w:r>
          </w:p>
        </w:tc>
        <w:tc>
          <w:tcPr>
            <w:tcW w:w="1674"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rPr>
            </w:pPr>
            <w:r>
              <w:rPr>
                <w:rFonts w:ascii="Times New Roman" w:eastAsia="Times New Roman" w:hAnsi="Times New Roman"/>
              </w:rPr>
              <w:t>10%</w:t>
            </w:r>
          </w:p>
        </w:tc>
        <w:tc>
          <w:tcPr>
            <w:tcW w:w="27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p>
        </w:tc>
      </w:tr>
    </w:tbl>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lastRenderedPageBreak/>
        <w:t>Приложение № 10</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204939">
      <w:pPr>
        <w:pStyle w:val="1"/>
        <w:tabs>
          <w:tab w:val="left" w:pos="5265"/>
        </w:tabs>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Pr>
          <w:rFonts w:ascii="Times New Roman" w:hAnsi="Times New Roman"/>
          <w:bCs/>
          <w:iCs/>
          <w:sz w:val="28"/>
          <w:szCs w:val="28"/>
        </w:rPr>
        <w:tab/>
        <w:t>«УТВЕРЖДАЮ»:</w:t>
      </w:r>
    </w:p>
    <w:p w:rsidR="00204939" w:rsidRDefault="00204939"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204939" w:rsidRDefault="00204939"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_____________А.С.Фаталиева                   _____________И.А.Аскеров</w:t>
      </w:r>
    </w:p>
    <w:p w:rsidR="00204939" w:rsidRDefault="00204939" w:rsidP="00204939">
      <w:pPr>
        <w:pStyle w:val="1"/>
        <w:spacing w:after="0" w:line="100" w:lineRule="atLeast"/>
        <w:jc w:val="both"/>
        <w:rPr>
          <w:rFonts w:ascii="Times New Roman" w:hAnsi="Times New Roman"/>
          <w:bCs/>
          <w:iCs/>
          <w:sz w:val="28"/>
          <w:szCs w:val="28"/>
        </w:rPr>
      </w:pPr>
    </w:p>
    <w:p w:rsidR="00204939" w:rsidRDefault="00204939" w:rsidP="00204939">
      <w:pPr>
        <w:pStyle w:val="1"/>
        <w:spacing w:after="0" w:line="100" w:lineRule="atLeast"/>
        <w:jc w:val="both"/>
        <w:rPr>
          <w:rFonts w:ascii="Times New Roman,Italic" w:hAnsi="Times New Roman,Italic" w:cs="Times New Roman,Italic" w:hint="eastAsia"/>
          <w:b/>
          <w:bCs/>
          <w:iCs/>
          <w:sz w:val="28"/>
          <w:szCs w:val="28"/>
        </w:rPr>
      </w:pPr>
      <w:r>
        <w:rPr>
          <w:rFonts w:ascii="Times New Roman" w:hAnsi="Times New Roman"/>
          <w:bCs/>
          <w:iCs/>
          <w:sz w:val="28"/>
          <w:szCs w:val="28"/>
        </w:rPr>
        <w:t>«___»___________20____г.                      «___»___________20____</w:t>
      </w:r>
    </w:p>
    <w:p w:rsidR="00204939" w:rsidRDefault="00204939" w:rsidP="00204939">
      <w:pPr>
        <w:pStyle w:val="1"/>
        <w:spacing w:after="0" w:line="100" w:lineRule="atLeast"/>
        <w:jc w:val="both"/>
        <w:rPr>
          <w:rFonts w:ascii="Times New Roman" w:hAnsi="Times New Roman"/>
          <w:bCs/>
          <w:iCs/>
          <w:sz w:val="28"/>
          <w:szCs w:val="28"/>
        </w:rPr>
      </w:pPr>
    </w:p>
    <w:p w:rsidR="00204939" w:rsidRDefault="00204939" w:rsidP="00204939">
      <w:pPr>
        <w:pStyle w:val="1"/>
        <w:spacing w:after="0" w:line="100" w:lineRule="atLeast"/>
        <w:jc w:val="both"/>
        <w:rPr>
          <w:rFonts w:ascii="Times New Roman" w:hAnsi="Times New Roman"/>
          <w:bCs/>
          <w:iCs/>
          <w:sz w:val="28"/>
          <w:szCs w:val="28"/>
        </w:rPr>
      </w:pPr>
    </w:p>
    <w:p w:rsidR="00204939" w:rsidRDefault="00204939" w:rsidP="00204939">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493040" w:rsidRDefault="00493040" w:rsidP="00193051">
      <w:pPr>
        <w:pStyle w:val="1"/>
        <w:spacing w:after="0" w:line="100" w:lineRule="atLeast"/>
        <w:jc w:val="both"/>
        <w:rPr>
          <w:rFonts w:ascii="Times New Roman" w:hAnsi="Times New Roman"/>
          <w:bCs/>
          <w:iCs/>
          <w:sz w:val="28"/>
          <w:szCs w:val="28"/>
        </w:rPr>
      </w:pPr>
    </w:p>
    <w:p w:rsidR="00204939" w:rsidRPr="00204939" w:rsidRDefault="00493040" w:rsidP="00204939">
      <w:pPr>
        <w:pStyle w:val="1"/>
        <w:spacing w:after="0" w:line="100" w:lineRule="atLeast"/>
        <w:jc w:val="center"/>
        <w:rPr>
          <w:rFonts w:ascii="Times New Roman" w:hAnsi="Times New Roman"/>
          <w:b/>
          <w:bCs/>
          <w:iCs/>
          <w:sz w:val="40"/>
          <w:szCs w:val="36"/>
        </w:rPr>
      </w:pPr>
      <w:r w:rsidRPr="00204939">
        <w:rPr>
          <w:rFonts w:ascii="Times New Roman" w:hAnsi="Times New Roman"/>
          <w:b/>
          <w:bCs/>
          <w:iCs/>
          <w:sz w:val="40"/>
          <w:szCs w:val="36"/>
        </w:rPr>
        <w:t>План</w:t>
      </w:r>
    </w:p>
    <w:p w:rsidR="00204939" w:rsidRPr="00204939" w:rsidRDefault="00493040" w:rsidP="00204939">
      <w:pPr>
        <w:pStyle w:val="1"/>
        <w:spacing w:after="0" w:line="100" w:lineRule="atLeast"/>
        <w:jc w:val="center"/>
        <w:rPr>
          <w:rFonts w:ascii="Times New Roman" w:hAnsi="Times New Roman"/>
          <w:b/>
          <w:bCs/>
          <w:iCs/>
          <w:sz w:val="40"/>
          <w:szCs w:val="36"/>
        </w:rPr>
      </w:pPr>
      <w:r w:rsidRPr="00204939">
        <w:rPr>
          <w:rFonts w:ascii="Times New Roman" w:hAnsi="Times New Roman"/>
          <w:b/>
          <w:bCs/>
          <w:iCs/>
          <w:sz w:val="40"/>
          <w:szCs w:val="36"/>
        </w:rPr>
        <w:t>оздоровительно-профилактических мероприятий</w:t>
      </w:r>
    </w:p>
    <w:p w:rsidR="00204939" w:rsidRPr="00204939" w:rsidRDefault="00493040" w:rsidP="00204939">
      <w:pPr>
        <w:pStyle w:val="1"/>
        <w:spacing w:after="0" w:line="100" w:lineRule="atLeast"/>
        <w:jc w:val="center"/>
        <w:rPr>
          <w:rFonts w:ascii="Times New Roman" w:hAnsi="Times New Roman"/>
          <w:b/>
          <w:bCs/>
          <w:iCs/>
          <w:sz w:val="40"/>
          <w:szCs w:val="36"/>
        </w:rPr>
      </w:pPr>
      <w:r w:rsidRPr="00204939">
        <w:rPr>
          <w:rFonts w:ascii="Times New Roman" w:hAnsi="Times New Roman"/>
          <w:b/>
          <w:bCs/>
          <w:iCs/>
          <w:sz w:val="40"/>
          <w:szCs w:val="36"/>
        </w:rPr>
        <w:t>по снижению заболеваемости и травматизму</w:t>
      </w:r>
    </w:p>
    <w:p w:rsidR="00493040" w:rsidRPr="00204939" w:rsidRDefault="00493040" w:rsidP="00204939">
      <w:pPr>
        <w:pStyle w:val="1"/>
        <w:spacing w:after="0" w:line="100" w:lineRule="atLeast"/>
        <w:jc w:val="center"/>
        <w:rPr>
          <w:rFonts w:ascii="Times New Roman" w:hAnsi="Times New Roman"/>
          <w:b/>
          <w:bCs/>
          <w:iCs/>
          <w:sz w:val="40"/>
          <w:szCs w:val="36"/>
        </w:rPr>
      </w:pPr>
      <w:r w:rsidRPr="00204939">
        <w:rPr>
          <w:rFonts w:ascii="Times New Roman" w:hAnsi="Times New Roman"/>
          <w:b/>
          <w:bCs/>
          <w:iCs/>
          <w:sz w:val="40"/>
          <w:szCs w:val="36"/>
        </w:rPr>
        <w:t>в МКОУ «Кизлярская гимназия №</w:t>
      </w:r>
      <w:r w:rsidR="007E635C" w:rsidRPr="00204939">
        <w:rPr>
          <w:rFonts w:ascii="Times New Roman" w:hAnsi="Times New Roman"/>
          <w:b/>
          <w:bCs/>
          <w:iCs/>
          <w:sz w:val="40"/>
          <w:szCs w:val="36"/>
        </w:rPr>
        <w:t>6 им А.С.Пушкина</w:t>
      </w:r>
      <w:r w:rsidRPr="00204939">
        <w:rPr>
          <w:rFonts w:ascii="Times New Roman" w:hAnsi="Times New Roman"/>
          <w:b/>
          <w:bCs/>
          <w:iCs/>
          <w:sz w:val="40"/>
          <w:szCs w:val="36"/>
        </w:rPr>
        <w:t>».</w:t>
      </w:r>
    </w:p>
    <w:p w:rsidR="00204939" w:rsidRPr="00204939" w:rsidRDefault="00204939" w:rsidP="00204939">
      <w:pPr>
        <w:pStyle w:val="1"/>
        <w:spacing w:after="0" w:line="100" w:lineRule="atLeast"/>
        <w:jc w:val="center"/>
        <w:rPr>
          <w:rFonts w:ascii="Times New Roman" w:hAnsi="Times New Roman"/>
          <w:b/>
          <w:bCs/>
          <w:iCs/>
          <w:sz w:val="40"/>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Default="00204939" w:rsidP="00204939">
      <w:pPr>
        <w:pStyle w:val="1"/>
        <w:spacing w:after="0" w:line="100" w:lineRule="atLeast"/>
        <w:jc w:val="center"/>
        <w:rPr>
          <w:rFonts w:ascii="Times New Roman" w:hAnsi="Times New Roman"/>
          <w:b/>
          <w:bCs/>
          <w:iCs/>
          <w:sz w:val="36"/>
          <w:szCs w:val="36"/>
        </w:rPr>
      </w:pPr>
    </w:p>
    <w:p w:rsidR="00204939" w:rsidRPr="007E635C" w:rsidRDefault="00204939" w:rsidP="00204939">
      <w:pPr>
        <w:pStyle w:val="1"/>
        <w:spacing w:after="0" w:line="100" w:lineRule="atLeast"/>
        <w:rPr>
          <w:rFonts w:ascii="Times New Roman" w:hAnsi="Times New Roman"/>
          <w:b/>
          <w:bCs/>
          <w:iCs/>
          <w:sz w:val="36"/>
          <w:szCs w:val="36"/>
        </w:rPr>
      </w:pPr>
    </w:p>
    <w:p w:rsidR="00493040" w:rsidRDefault="00493040" w:rsidP="00193051">
      <w:pPr>
        <w:pStyle w:val="1"/>
        <w:spacing w:after="0" w:line="100" w:lineRule="atLeast"/>
        <w:jc w:val="both"/>
        <w:rPr>
          <w:rFonts w:ascii="Times New Roman" w:hAnsi="Times New Roman"/>
          <w:bCs/>
          <w:iCs/>
          <w:sz w:val="28"/>
          <w:szCs w:val="28"/>
        </w:rPr>
      </w:pPr>
    </w:p>
    <w:tbl>
      <w:tblPr>
        <w:tblW w:w="0" w:type="auto"/>
        <w:tblInd w:w="-38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4A0"/>
      </w:tblPr>
      <w:tblGrid>
        <w:gridCol w:w="552"/>
        <w:gridCol w:w="4515"/>
        <w:gridCol w:w="1954"/>
        <w:gridCol w:w="2792"/>
      </w:tblGrid>
      <w:tr w:rsidR="00493040" w:rsidTr="009466B3">
        <w:trPr>
          <w:cantSplit/>
        </w:trPr>
        <w:tc>
          <w:tcPr>
            <w:tcW w:w="567"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20"/>
              <w:widowControl/>
              <w:jc w:val="both"/>
            </w:pPr>
          </w:p>
        </w:tc>
        <w:tc>
          <w:tcPr>
            <w:tcW w:w="462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52"/>
              <w:widowControl/>
              <w:ind w:left="509"/>
              <w:jc w:val="both"/>
              <w:rPr>
                <w:rStyle w:val="FontStyle80"/>
                <w:sz w:val="24"/>
                <w:szCs w:val="24"/>
              </w:rPr>
            </w:pPr>
            <w:r>
              <w:rPr>
                <w:rStyle w:val="FontStyle80"/>
                <w:sz w:val="24"/>
                <w:szCs w:val="24"/>
              </w:rPr>
              <w:t>Наименование мероприятий</w:t>
            </w:r>
          </w:p>
        </w:tc>
        <w:tc>
          <w:tcPr>
            <w:tcW w:w="19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52"/>
              <w:widowControl/>
              <w:spacing w:line="418" w:lineRule="exact"/>
              <w:ind w:left="264"/>
              <w:jc w:val="both"/>
              <w:rPr>
                <w:rStyle w:val="FontStyle80"/>
                <w:sz w:val="24"/>
                <w:szCs w:val="24"/>
              </w:rPr>
            </w:pPr>
            <w:r>
              <w:rPr>
                <w:rStyle w:val="FontStyle80"/>
                <w:sz w:val="24"/>
                <w:szCs w:val="24"/>
              </w:rPr>
              <w:t>Срок исполнения</w:t>
            </w:r>
          </w:p>
        </w:tc>
        <w:tc>
          <w:tcPr>
            <w:tcW w:w="2819"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52"/>
              <w:widowControl/>
              <w:spacing w:line="422" w:lineRule="exact"/>
              <w:ind w:left="322"/>
              <w:jc w:val="both"/>
              <w:rPr>
                <w:rStyle w:val="FontStyle80"/>
                <w:sz w:val="24"/>
                <w:szCs w:val="24"/>
              </w:rPr>
            </w:pPr>
            <w:r>
              <w:rPr>
                <w:rStyle w:val="FontStyle80"/>
                <w:sz w:val="24"/>
                <w:szCs w:val="24"/>
              </w:rPr>
              <w:t>Ответственный за исполнение</w:t>
            </w:r>
          </w:p>
        </w:tc>
      </w:tr>
      <w:tr w:rsidR="00493040" w:rsidTr="009466B3">
        <w:trPr>
          <w:cantSplit/>
        </w:trPr>
        <w:tc>
          <w:tcPr>
            <w:tcW w:w="567"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1</w:t>
            </w:r>
          </w:p>
        </w:tc>
        <w:tc>
          <w:tcPr>
            <w:tcW w:w="462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408" w:lineRule="exact"/>
              <w:ind w:firstLine="24"/>
              <w:rPr>
                <w:rStyle w:val="FontStyle88"/>
                <w:sz w:val="24"/>
                <w:szCs w:val="24"/>
              </w:rPr>
            </w:pPr>
            <w:r>
              <w:rPr>
                <w:rStyle w:val="FontStyle88"/>
                <w:sz w:val="24"/>
                <w:szCs w:val="24"/>
              </w:rPr>
              <w:t>Организация проведения инструктажей по безопасности жизнедеятельности педагогических работников на рабочем месте.</w:t>
            </w:r>
          </w:p>
        </w:tc>
        <w:tc>
          <w:tcPr>
            <w:tcW w:w="19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В течение года</w:t>
            </w:r>
          </w:p>
        </w:tc>
        <w:tc>
          <w:tcPr>
            <w:tcW w:w="2819"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6"/>
              <w:widowControl/>
              <w:ind w:left="701"/>
              <w:jc w:val="both"/>
              <w:rPr>
                <w:rStyle w:val="FontStyle88"/>
                <w:sz w:val="24"/>
                <w:szCs w:val="24"/>
              </w:rPr>
            </w:pPr>
            <w:r>
              <w:rPr>
                <w:rStyle w:val="FontStyle88"/>
                <w:sz w:val="24"/>
                <w:szCs w:val="24"/>
              </w:rPr>
              <w:t>Инструктор ОБЖ</w:t>
            </w:r>
          </w:p>
        </w:tc>
      </w:tr>
      <w:tr w:rsidR="00493040" w:rsidTr="009466B3">
        <w:trPr>
          <w:cantSplit/>
        </w:trPr>
        <w:tc>
          <w:tcPr>
            <w:tcW w:w="567"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2</w:t>
            </w:r>
          </w:p>
        </w:tc>
        <w:tc>
          <w:tcPr>
            <w:tcW w:w="462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413" w:lineRule="exact"/>
              <w:ind w:firstLine="14"/>
              <w:rPr>
                <w:rStyle w:val="FontStyle88"/>
                <w:sz w:val="24"/>
                <w:szCs w:val="24"/>
              </w:rPr>
            </w:pPr>
            <w:r>
              <w:rPr>
                <w:rStyle w:val="FontStyle88"/>
                <w:sz w:val="24"/>
                <w:szCs w:val="24"/>
              </w:rPr>
              <w:t>Обеспечить проведение целевого медосмотра педагогических работников.</w:t>
            </w:r>
          </w:p>
        </w:tc>
        <w:tc>
          <w:tcPr>
            <w:tcW w:w="19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Август</w:t>
            </w:r>
          </w:p>
        </w:tc>
        <w:tc>
          <w:tcPr>
            <w:tcW w:w="2819"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6"/>
              <w:widowControl/>
              <w:spacing w:line="413" w:lineRule="exact"/>
              <w:ind w:left="725"/>
              <w:jc w:val="both"/>
              <w:rPr>
                <w:rStyle w:val="FontStyle88"/>
                <w:sz w:val="24"/>
                <w:szCs w:val="24"/>
              </w:rPr>
            </w:pPr>
            <w:r>
              <w:rPr>
                <w:rStyle w:val="FontStyle88"/>
                <w:sz w:val="24"/>
                <w:szCs w:val="24"/>
              </w:rPr>
              <w:t>Директор Мед.сестра</w:t>
            </w:r>
          </w:p>
        </w:tc>
      </w:tr>
      <w:tr w:rsidR="00493040" w:rsidTr="009466B3">
        <w:trPr>
          <w:cantSplit/>
        </w:trPr>
        <w:tc>
          <w:tcPr>
            <w:tcW w:w="567"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20"/>
              <w:widowControl/>
              <w:jc w:val="both"/>
            </w:pPr>
          </w:p>
        </w:tc>
        <w:tc>
          <w:tcPr>
            <w:tcW w:w="462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408" w:lineRule="exact"/>
              <w:ind w:firstLine="10"/>
              <w:rPr>
                <w:rStyle w:val="FontStyle88"/>
                <w:sz w:val="24"/>
                <w:szCs w:val="24"/>
              </w:rPr>
            </w:pPr>
            <w:r>
              <w:rPr>
                <w:rStyle w:val="FontStyle88"/>
                <w:sz w:val="24"/>
                <w:szCs w:val="24"/>
              </w:rPr>
              <w:t>Создание здоровых и безопасных условий труда и образовательного процесса</w:t>
            </w:r>
          </w:p>
        </w:tc>
        <w:tc>
          <w:tcPr>
            <w:tcW w:w="19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В течение года</w:t>
            </w:r>
          </w:p>
        </w:tc>
        <w:tc>
          <w:tcPr>
            <w:tcW w:w="2819"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Директор</w:t>
            </w:r>
          </w:p>
        </w:tc>
      </w:tr>
      <w:tr w:rsidR="00493040" w:rsidTr="009466B3">
        <w:trPr>
          <w:cantSplit/>
        </w:trPr>
        <w:tc>
          <w:tcPr>
            <w:tcW w:w="567"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4</w:t>
            </w:r>
          </w:p>
        </w:tc>
        <w:tc>
          <w:tcPr>
            <w:tcW w:w="462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413" w:lineRule="exact"/>
              <w:rPr>
                <w:rStyle w:val="FontStyle88"/>
                <w:sz w:val="24"/>
                <w:szCs w:val="24"/>
              </w:rPr>
            </w:pPr>
            <w:r>
              <w:rPr>
                <w:rStyle w:val="FontStyle88"/>
                <w:sz w:val="24"/>
                <w:szCs w:val="24"/>
              </w:rPr>
              <w:t>Охрана и укрепление здоровья работников, создание оптимального сочетания режимов труда и отдыха</w:t>
            </w:r>
          </w:p>
        </w:tc>
        <w:tc>
          <w:tcPr>
            <w:tcW w:w="19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В течение года</w:t>
            </w:r>
          </w:p>
        </w:tc>
        <w:tc>
          <w:tcPr>
            <w:tcW w:w="2819"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6"/>
              <w:widowControl/>
              <w:spacing w:line="413" w:lineRule="exact"/>
              <w:ind w:left="466"/>
              <w:jc w:val="both"/>
              <w:rPr>
                <w:rStyle w:val="FontStyle88"/>
                <w:sz w:val="24"/>
                <w:szCs w:val="24"/>
              </w:rPr>
            </w:pPr>
            <w:r>
              <w:rPr>
                <w:rStyle w:val="FontStyle88"/>
                <w:sz w:val="24"/>
                <w:szCs w:val="24"/>
              </w:rPr>
              <w:t>Администрация Профком</w:t>
            </w:r>
          </w:p>
        </w:tc>
      </w:tr>
      <w:tr w:rsidR="00493040" w:rsidTr="009466B3">
        <w:trPr>
          <w:cantSplit/>
        </w:trPr>
        <w:tc>
          <w:tcPr>
            <w:tcW w:w="567"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5</w:t>
            </w:r>
          </w:p>
        </w:tc>
        <w:tc>
          <w:tcPr>
            <w:tcW w:w="4620"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413" w:lineRule="exact"/>
              <w:ind w:left="10" w:hanging="10"/>
              <w:rPr>
                <w:rStyle w:val="FontStyle88"/>
                <w:sz w:val="24"/>
                <w:szCs w:val="24"/>
              </w:rPr>
            </w:pPr>
            <w:r>
              <w:rPr>
                <w:rStyle w:val="FontStyle88"/>
                <w:sz w:val="24"/>
                <w:szCs w:val="24"/>
              </w:rPr>
              <w:t>Организовывать праздничные вечера для педагогических работников</w:t>
            </w:r>
          </w:p>
        </w:tc>
        <w:tc>
          <w:tcPr>
            <w:tcW w:w="1972"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В течение года</w:t>
            </w:r>
          </w:p>
        </w:tc>
        <w:tc>
          <w:tcPr>
            <w:tcW w:w="2819"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Style41"/>
              <w:widowControl/>
              <w:spacing w:line="240" w:lineRule="auto"/>
              <w:rPr>
                <w:rStyle w:val="FontStyle88"/>
                <w:sz w:val="24"/>
                <w:szCs w:val="24"/>
              </w:rPr>
            </w:pPr>
            <w:r>
              <w:rPr>
                <w:rStyle w:val="FontStyle88"/>
                <w:sz w:val="24"/>
                <w:szCs w:val="24"/>
              </w:rPr>
              <w:t>Профком</w:t>
            </w:r>
          </w:p>
        </w:tc>
      </w:tr>
    </w:tbl>
    <w:p w:rsidR="00493040" w:rsidRDefault="00493040" w:rsidP="00193051">
      <w:pPr>
        <w:pStyle w:val="1"/>
        <w:spacing w:after="0" w:line="100" w:lineRule="atLeast"/>
        <w:jc w:val="both"/>
        <w:rPr>
          <w:rFonts w:ascii="Times New Roman" w:hAnsi="Times New Roman"/>
          <w:bCs/>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p>
    <w:p w:rsidR="00204939" w:rsidRDefault="00204939" w:rsidP="00193051">
      <w:pPr>
        <w:pStyle w:val="1"/>
        <w:spacing w:after="0" w:line="100" w:lineRule="atLeast"/>
        <w:jc w:val="both"/>
        <w:rPr>
          <w:rFonts w:ascii="Times New Roman,Italic" w:hAnsi="Times New Roman,Italic" w:cs="Times New Roman,Italic" w:hint="eastAsia"/>
          <w:b/>
          <w:bCs/>
          <w:iCs/>
          <w:sz w:val="40"/>
          <w:szCs w:val="40"/>
        </w:rPr>
      </w:pPr>
    </w:p>
    <w:p w:rsidR="00204939" w:rsidRDefault="00204939" w:rsidP="00193051">
      <w:pPr>
        <w:pStyle w:val="1"/>
        <w:spacing w:after="0" w:line="100" w:lineRule="atLeast"/>
        <w:jc w:val="both"/>
        <w:rPr>
          <w:rFonts w:ascii="Times New Roman,Italic" w:hAnsi="Times New Roman,Italic" w:cs="Times New Roman,Italic" w:hint="eastAsia"/>
          <w:b/>
          <w:bCs/>
          <w:iCs/>
          <w:sz w:val="40"/>
          <w:szCs w:val="40"/>
        </w:rPr>
      </w:pPr>
    </w:p>
    <w:p w:rsidR="00204939" w:rsidRDefault="00204939" w:rsidP="00193051">
      <w:pPr>
        <w:pStyle w:val="1"/>
        <w:spacing w:after="0" w:line="100" w:lineRule="atLeast"/>
        <w:jc w:val="both"/>
        <w:rPr>
          <w:rFonts w:ascii="Times New Roman,Italic" w:hAnsi="Times New Roman,Italic" w:cs="Times New Roman,Italic" w:hint="eastAsia"/>
          <w:b/>
          <w:bCs/>
          <w:iCs/>
          <w:sz w:val="40"/>
          <w:szCs w:val="40"/>
        </w:rPr>
      </w:pPr>
    </w:p>
    <w:p w:rsidR="00204939" w:rsidRDefault="00204939" w:rsidP="00193051">
      <w:pPr>
        <w:pStyle w:val="1"/>
        <w:spacing w:after="0" w:line="100" w:lineRule="atLeast"/>
        <w:jc w:val="both"/>
        <w:rPr>
          <w:rFonts w:ascii="Times New Roman,Italic" w:hAnsi="Times New Roman,Italic" w:cs="Times New Roman,Italic" w:hint="eastAsia"/>
          <w:b/>
          <w:bCs/>
          <w:iCs/>
          <w:sz w:val="40"/>
          <w:szCs w:val="40"/>
        </w:rPr>
      </w:pPr>
    </w:p>
    <w:p w:rsidR="00204939" w:rsidRDefault="00204939" w:rsidP="00193051">
      <w:pPr>
        <w:pStyle w:val="1"/>
        <w:spacing w:after="0" w:line="100" w:lineRule="atLeast"/>
        <w:jc w:val="both"/>
        <w:rPr>
          <w:rFonts w:ascii="Times New Roman,Italic" w:hAnsi="Times New Roman,Italic" w:cs="Times New Roman,Italic" w:hint="eastAsia"/>
          <w:b/>
          <w:bCs/>
          <w:iCs/>
          <w:sz w:val="40"/>
          <w:szCs w:val="40"/>
        </w:rPr>
      </w:pPr>
    </w:p>
    <w:p w:rsidR="00204939" w:rsidRDefault="00204939" w:rsidP="00193051">
      <w:pPr>
        <w:pStyle w:val="1"/>
        <w:spacing w:after="0" w:line="100" w:lineRule="atLeast"/>
        <w:jc w:val="both"/>
        <w:rPr>
          <w:rFonts w:ascii="Times New Roman,Italic" w:hAnsi="Times New Roman,Italic" w:cs="Times New Roman,Italic" w:hint="eastAsia"/>
          <w:b/>
          <w:bCs/>
          <w:iCs/>
          <w:sz w:val="40"/>
          <w:szCs w:val="40"/>
        </w:rPr>
      </w:pPr>
    </w:p>
    <w:p w:rsidR="00204939" w:rsidRDefault="00204939"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lastRenderedPageBreak/>
        <w:t>Приложение № 11</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204939" w:rsidRDefault="00204939"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sidRPr="00204939">
        <w:rPr>
          <w:rFonts w:ascii="Times New Roman" w:hAnsi="Times New Roman"/>
          <w:bCs/>
          <w:iCs/>
          <w:sz w:val="28"/>
          <w:szCs w:val="28"/>
        </w:rPr>
        <w:t xml:space="preserve"> </w:t>
      </w:r>
      <w:r>
        <w:rPr>
          <w:rFonts w:ascii="Times New Roman" w:hAnsi="Times New Roman"/>
          <w:bCs/>
          <w:iCs/>
          <w:sz w:val="28"/>
          <w:szCs w:val="28"/>
        </w:rPr>
        <w:t xml:space="preserve">                                           «УТВЕРЖДАЮ»:</w:t>
      </w:r>
      <w:r>
        <w:rPr>
          <w:rFonts w:ascii="Times New Roman" w:hAnsi="Times New Roman"/>
          <w:bCs/>
          <w:iCs/>
          <w:sz w:val="28"/>
          <w:szCs w:val="28"/>
        </w:rPr>
        <w:tab/>
      </w:r>
    </w:p>
    <w:p w:rsidR="00204939" w:rsidRDefault="00204939"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204939" w:rsidRDefault="00204939"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_____________А.С.Фаталиева                        _____________И.А.Аскеров</w:t>
      </w:r>
    </w:p>
    <w:p w:rsidR="00204939" w:rsidRDefault="00204939" w:rsidP="00204939">
      <w:pPr>
        <w:pStyle w:val="1"/>
        <w:spacing w:after="0" w:line="100" w:lineRule="atLeast"/>
        <w:jc w:val="both"/>
        <w:rPr>
          <w:rFonts w:ascii="Times New Roman" w:hAnsi="Times New Roman"/>
          <w:bCs/>
          <w:iCs/>
          <w:sz w:val="28"/>
          <w:szCs w:val="28"/>
        </w:rPr>
      </w:pPr>
    </w:p>
    <w:p w:rsidR="00204939" w:rsidRDefault="00204939" w:rsidP="00204939">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204939">
        <w:rPr>
          <w:rFonts w:ascii="Times New Roman" w:hAnsi="Times New Roman"/>
          <w:bCs/>
          <w:iCs/>
          <w:sz w:val="28"/>
          <w:szCs w:val="28"/>
        </w:rPr>
        <w:t xml:space="preserve"> </w:t>
      </w:r>
      <w:r>
        <w:rPr>
          <w:rFonts w:ascii="Times New Roman" w:hAnsi="Times New Roman"/>
          <w:bCs/>
          <w:iCs/>
          <w:sz w:val="28"/>
          <w:szCs w:val="28"/>
        </w:rPr>
        <w:t xml:space="preserve">                         «___»___________20____</w:t>
      </w:r>
    </w:p>
    <w:p w:rsidR="00204939" w:rsidRDefault="00204939" w:rsidP="00204939">
      <w:pPr>
        <w:pStyle w:val="1"/>
        <w:spacing w:after="0" w:line="100" w:lineRule="atLeast"/>
        <w:jc w:val="both"/>
        <w:rPr>
          <w:rFonts w:ascii="Times New Roman,Italic" w:hAnsi="Times New Roman,Italic" w:cs="Times New Roman,Italic" w:hint="eastAsia"/>
          <w:b/>
          <w:bCs/>
          <w:i/>
          <w:iCs/>
          <w:sz w:val="28"/>
          <w:szCs w:val="28"/>
        </w:rPr>
      </w:pPr>
    </w:p>
    <w:p w:rsidR="00204939" w:rsidRDefault="00204939" w:rsidP="00193051">
      <w:pPr>
        <w:pStyle w:val="1"/>
        <w:spacing w:after="0" w:line="100" w:lineRule="atLeast"/>
        <w:jc w:val="both"/>
        <w:rPr>
          <w:rFonts w:ascii="Times New Roman,Italic" w:hAnsi="Times New Roman,Italic" w:cs="Times New Roman,Italic" w:hint="eastAsia"/>
          <w:b/>
          <w:bCs/>
          <w:iCs/>
          <w:sz w:val="28"/>
          <w:szCs w:val="28"/>
        </w:rPr>
      </w:pPr>
    </w:p>
    <w:p w:rsidR="00493040" w:rsidRDefault="00493040" w:rsidP="00193051">
      <w:pPr>
        <w:pStyle w:val="1"/>
        <w:spacing w:after="0" w:line="100" w:lineRule="atLeast"/>
        <w:jc w:val="both"/>
        <w:rPr>
          <w:rFonts w:ascii="Cambria" w:hAnsi="Cambria" w:cs="Times New Roman,Italic"/>
          <w:b/>
          <w:bCs/>
          <w:i/>
          <w:iCs/>
          <w:sz w:val="52"/>
          <w:szCs w:val="52"/>
        </w:rPr>
      </w:pPr>
      <w:r>
        <w:rPr>
          <w:rFonts w:ascii="Cambria" w:hAnsi="Cambria" w:cs="Times New Roman,Italic"/>
          <w:b/>
          <w:bCs/>
          <w:i/>
          <w:iCs/>
          <w:sz w:val="52"/>
          <w:szCs w:val="52"/>
        </w:rPr>
        <w:t>Форма расчётного листка.</w:t>
      </w:r>
    </w:p>
    <w:p w:rsidR="00493040" w:rsidRDefault="00493040" w:rsidP="00193051">
      <w:pPr>
        <w:pStyle w:val="1"/>
        <w:spacing w:after="0" w:line="100" w:lineRule="atLeast"/>
        <w:jc w:val="both"/>
        <w:rPr>
          <w:rFonts w:ascii="Times New Roman,Italic" w:hAnsi="Times New Roman,Italic" w:cs="Times New Roman,Italic" w:hint="eastAsia"/>
          <w:b/>
          <w:bCs/>
          <w:i/>
          <w:iCs/>
          <w:sz w:val="28"/>
          <w:szCs w:val="28"/>
        </w:rPr>
      </w:pPr>
    </w:p>
    <w:p w:rsidR="00493040" w:rsidRDefault="00493040" w:rsidP="00193051">
      <w:pPr>
        <w:pStyle w:val="1"/>
        <w:jc w:val="both"/>
        <w:rPr>
          <w:rFonts w:ascii="Times New Roman" w:hAnsi="Times New Roman"/>
          <w:sz w:val="28"/>
          <w:szCs w:val="28"/>
        </w:rPr>
      </w:pPr>
      <w:r>
        <w:rPr>
          <w:rFonts w:ascii="Times New Roman" w:hAnsi="Times New Roman"/>
          <w:sz w:val="28"/>
          <w:szCs w:val="28"/>
        </w:rPr>
        <w:t>Статьей 136 ТК РФ установлено, что при выплате заработка работодатель обязан извещать в письменной форме каждого работника о составных частях зарплаты, причитающейся ему за соответствующий период. Как видно из формулировки данной нормы, выдача расчетного листка – не право работодателя, а обязанность. Причем исключений из этого правила нет и извещать о составных частях зарплаты необходимо не только основных работников, но и совместителей, и временных сотрудников.</w:t>
      </w:r>
    </w:p>
    <w:p w:rsidR="00493040" w:rsidRDefault="00493040" w:rsidP="00193051">
      <w:pPr>
        <w:pStyle w:val="1"/>
        <w:jc w:val="both"/>
        <w:rPr>
          <w:rFonts w:ascii="Times New Roman" w:hAnsi="Times New Roman"/>
          <w:sz w:val="28"/>
          <w:szCs w:val="28"/>
        </w:rPr>
      </w:pPr>
      <w:r>
        <w:rPr>
          <w:rFonts w:ascii="Times New Roman" w:hAnsi="Times New Roman"/>
          <w:sz w:val="28"/>
          <w:szCs w:val="28"/>
        </w:rPr>
        <w:t>Расчетные листки должны выдаваться как при выплате наличными деньгами, так при перечислении на банковскую карту.</w:t>
      </w:r>
    </w:p>
    <w:p w:rsidR="00493040" w:rsidRDefault="00493040" w:rsidP="00193051">
      <w:pPr>
        <w:pStyle w:val="1"/>
        <w:jc w:val="both"/>
        <w:rPr>
          <w:rFonts w:ascii="Times New Roman" w:hAnsi="Times New Roman"/>
          <w:sz w:val="28"/>
          <w:szCs w:val="28"/>
        </w:rPr>
      </w:pPr>
      <w:r>
        <w:rPr>
          <w:rFonts w:ascii="Times New Roman" w:hAnsi="Times New Roman"/>
          <w:sz w:val="28"/>
          <w:szCs w:val="28"/>
        </w:rPr>
        <w:t>В связи с принятием Федерального закона от 23.04.2012 № 35-ФЗ «О внесении изменений в Трудовой кодекс Российской Федерации и статью 122 Гражданского процессуального кодекса Российской Федерации» работодатели обязаны в расчетном листке указывать помимо фиксированного размера оплаты труда работника иные суммы, начисленные работнику: в частности, суммы денежной компенсации за нарушение работодателем установленного срока выплаты заработка, оплаты отпуска, выплат при увольнении и (или) других выплат, причитающихся работнику, должны стоять в листке отдельными строками.</w:t>
      </w:r>
    </w:p>
    <w:p w:rsidR="00493040" w:rsidRDefault="00493040" w:rsidP="00193051">
      <w:pPr>
        <w:pStyle w:val="1"/>
        <w:spacing w:after="0"/>
        <w:jc w:val="both"/>
        <w:rPr>
          <w:rFonts w:ascii="Times New Roman" w:hAnsi="Times New Roman"/>
          <w:sz w:val="28"/>
          <w:szCs w:val="28"/>
        </w:rPr>
      </w:pPr>
      <w:r>
        <w:rPr>
          <w:rFonts w:ascii="Times New Roman" w:hAnsi="Times New Roman"/>
          <w:sz w:val="28"/>
          <w:szCs w:val="28"/>
        </w:rPr>
        <w:t>К числу удержаний, которые могут быть указаны в расчетном листке, относятся:</w:t>
      </w:r>
    </w:p>
    <w:p w:rsidR="00493040" w:rsidRDefault="00493040" w:rsidP="00193051">
      <w:pPr>
        <w:pStyle w:val="1"/>
        <w:spacing w:after="0"/>
        <w:jc w:val="both"/>
        <w:rPr>
          <w:rFonts w:ascii="Times New Roman" w:hAnsi="Times New Roman"/>
          <w:sz w:val="28"/>
          <w:szCs w:val="28"/>
        </w:rPr>
      </w:pPr>
      <w:r>
        <w:rPr>
          <w:rFonts w:ascii="Times New Roman" w:hAnsi="Times New Roman"/>
          <w:sz w:val="28"/>
          <w:szCs w:val="28"/>
        </w:rPr>
        <w:t>– алименты и иные взыскания по исполнительным документам;</w:t>
      </w:r>
    </w:p>
    <w:p w:rsidR="00493040" w:rsidRDefault="00493040" w:rsidP="00193051">
      <w:pPr>
        <w:pStyle w:val="1"/>
        <w:spacing w:after="0"/>
        <w:jc w:val="both"/>
        <w:rPr>
          <w:rFonts w:ascii="Times New Roman" w:hAnsi="Times New Roman"/>
          <w:sz w:val="28"/>
          <w:szCs w:val="28"/>
        </w:rPr>
      </w:pPr>
      <w:r>
        <w:rPr>
          <w:rFonts w:ascii="Times New Roman" w:hAnsi="Times New Roman"/>
          <w:sz w:val="28"/>
          <w:szCs w:val="28"/>
        </w:rPr>
        <w:t>– суммы НДФЛ и страховые взносы во внебюджетные фонды;</w:t>
      </w:r>
    </w:p>
    <w:p w:rsidR="00493040" w:rsidRDefault="00493040" w:rsidP="00193051">
      <w:pPr>
        <w:pStyle w:val="1"/>
        <w:spacing w:after="0"/>
        <w:jc w:val="both"/>
        <w:rPr>
          <w:rFonts w:ascii="Times New Roman" w:hAnsi="Times New Roman"/>
          <w:sz w:val="28"/>
          <w:szCs w:val="28"/>
        </w:rPr>
      </w:pPr>
      <w:r>
        <w:rPr>
          <w:rFonts w:ascii="Times New Roman" w:hAnsi="Times New Roman"/>
          <w:sz w:val="28"/>
          <w:szCs w:val="28"/>
        </w:rPr>
        <w:t>– профсоюзные взносы;</w:t>
      </w:r>
    </w:p>
    <w:p w:rsidR="00493040" w:rsidRDefault="00493040" w:rsidP="00193051">
      <w:pPr>
        <w:pStyle w:val="1"/>
        <w:spacing w:after="0"/>
        <w:jc w:val="both"/>
        <w:rPr>
          <w:rFonts w:ascii="Times New Roman" w:hAnsi="Times New Roman"/>
          <w:sz w:val="28"/>
          <w:szCs w:val="28"/>
        </w:rPr>
      </w:pPr>
      <w:r>
        <w:rPr>
          <w:rFonts w:ascii="Times New Roman" w:hAnsi="Times New Roman"/>
          <w:sz w:val="28"/>
          <w:szCs w:val="28"/>
        </w:rPr>
        <w:t>– неотработанный аванс, выданный в счет заработной платы;</w:t>
      </w:r>
    </w:p>
    <w:p w:rsidR="00493040" w:rsidRDefault="00493040" w:rsidP="00193051">
      <w:pPr>
        <w:pStyle w:val="1"/>
        <w:spacing w:after="0"/>
        <w:jc w:val="both"/>
        <w:rPr>
          <w:rFonts w:ascii="Times New Roman" w:hAnsi="Times New Roman"/>
          <w:sz w:val="28"/>
          <w:szCs w:val="28"/>
        </w:rPr>
      </w:pPr>
      <w:r>
        <w:rPr>
          <w:rFonts w:ascii="Times New Roman" w:hAnsi="Times New Roman"/>
          <w:sz w:val="28"/>
          <w:szCs w:val="28"/>
        </w:rPr>
        <w:t>– неизрасходованный и своевременно не возвращенный аванс, выданный в связи с командировкой;</w:t>
      </w:r>
    </w:p>
    <w:p w:rsidR="00493040" w:rsidRDefault="00493040" w:rsidP="00193051">
      <w:pPr>
        <w:pStyle w:val="1"/>
        <w:spacing w:after="0"/>
        <w:jc w:val="both"/>
        <w:rPr>
          <w:rFonts w:ascii="Times New Roman" w:hAnsi="Times New Roman"/>
          <w:sz w:val="28"/>
          <w:szCs w:val="28"/>
        </w:rPr>
      </w:pPr>
      <w:r>
        <w:rPr>
          <w:rFonts w:ascii="Times New Roman" w:hAnsi="Times New Roman"/>
          <w:sz w:val="28"/>
          <w:szCs w:val="28"/>
        </w:rPr>
        <w:lastRenderedPageBreak/>
        <w:t>– суммы, излишне выплаченные работнику вследствие счетных ошибок; и пр.</w:t>
      </w:r>
    </w:p>
    <w:p w:rsidR="007E635C" w:rsidRDefault="00493040" w:rsidP="00193051">
      <w:pPr>
        <w:pStyle w:val="1"/>
        <w:jc w:val="both"/>
        <w:rPr>
          <w:rFonts w:ascii="Times New Roman" w:hAnsi="Times New Roman"/>
          <w:sz w:val="28"/>
          <w:szCs w:val="28"/>
        </w:rPr>
      </w:pPr>
      <w:r>
        <w:rPr>
          <w:rFonts w:ascii="Times New Roman" w:hAnsi="Times New Roman"/>
          <w:sz w:val="28"/>
          <w:szCs w:val="28"/>
        </w:rPr>
        <w:t xml:space="preserve">Исходя из этого, работодатель должен определить количество граф и их расположение. При этом объединять схожие выплаты, например, для упрощения бланка, нельзя. </w:t>
      </w:r>
    </w:p>
    <w:p w:rsidR="00493040" w:rsidRPr="007E635C" w:rsidRDefault="00493040" w:rsidP="00193051">
      <w:pPr>
        <w:pStyle w:val="1"/>
        <w:jc w:val="both"/>
        <w:rPr>
          <w:rFonts w:ascii="Times New Roman" w:hAnsi="Times New Roman"/>
          <w:b/>
          <w:sz w:val="28"/>
          <w:szCs w:val="28"/>
        </w:rPr>
      </w:pPr>
      <w:r w:rsidRPr="007E635C">
        <w:rPr>
          <w:rFonts w:ascii="Times New Roman" w:hAnsi="Times New Roman"/>
          <w:b/>
          <w:sz w:val="28"/>
          <w:szCs w:val="28"/>
        </w:rPr>
        <w:t xml:space="preserve">Примерный образец расчетного листка </w:t>
      </w:r>
    </w:p>
    <w:p w:rsidR="00493040" w:rsidRDefault="00493040" w:rsidP="00193051">
      <w:pPr>
        <w:pStyle w:val="1"/>
        <w:jc w:val="both"/>
      </w:pPr>
      <w:r>
        <w:rPr>
          <w:noProof/>
        </w:rPr>
        <w:drawing>
          <wp:inline distT="0" distB="0" distL="0" distR="0">
            <wp:extent cx="5810250" cy="295275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a:stretch>
                      <a:fillRect/>
                    </a:stretch>
                  </pic:blipFill>
                  <pic:spPr bwMode="auto">
                    <a:xfrm>
                      <a:off x="0" y="0"/>
                      <a:ext cx="5810250" cy="2952750"/>
                    </a:xfrm>
                    <a:prstGeom prst="rect">
                      <a:avLst/>
                    </a:prstGeom>
                    <a:noFill/>
                    <a:ln w="9525">
                      <a:noFill/>
                      <a:miter lim="800000"/>
                      <a:headEnd/>
                      <a:tailEnd/>
                    </a:ln>
                  </pic:spPr>
                </pic:pic>
              </a:graphicData>
            </a:graphic>
          </wp:inline>
        </w:drawing>
      </w:r>
    </w:p>
    <w:p w:rsidR="00493040" w:rsidRDefault="00493040" w:rsidP="00193051">
      <w:pPr>
        <w:pStyle w:val="1"/>
        <w:jc w:val="both"/>
        <w:rPr>
          <w:rFonts w:ascii="Times New Roman" w:hAnsi="Times New Roman"/>
          <w:sz w:val="28"/>
          <w:szCs w:val="28"/>
        </w:rPr>
      </w:pPr>
      <w:r>
        <w:rPr>
          <w:rFonts w:ascii="Times New Roman" w:hAnsi="Times New Roman"/>
          <w:sz w:val="28"/>
          <w:szCs w:val="28"/>
        </w:rPr>
        <w:t>Завершающим этапом процедуры разработки и утверждения расчетного листка является его утверждение. Сделать это можно несколькими способами, например, издать приказ об утверждении и введении в действие формы расчетного листка или же на самой форме проставить гриф утверждения, а затем издать приказ о введении в действие с определенного числа утвержденной формы. Первый вариант удобнее, так как оформляется один приказ и на самом расчетном листке ничего дополнительно проставлять не нужно.</w:t>
      </w:r>
    </w:p>
    <w:p w:rsidR="00493040" w:rsidRDefault="00493040" w:rsidP="00193051">
      <w:pPr>
        <w:pStyle w:val="1"/>
        <w:jc w:val="both"/>
        <w:rPr>
          <w:rFonts w:ascii="Times New Roman" w:hAnsi="Times New Roman"/>
          <w:sz w:val="28"/>
          <w:szCs w:val="28"/>
        </w:rPr>
      </w:pPr>
      <w:r>
        <w:rPr>
          <w:rFonts w:ascii="Times New Roman" w:hAnsi="Times New Roman"/>
          <w:sz w:val="28"/>
          <w:szCs w:val="28"/>
        </w:rPr>
        <w:t>Если в утверждении формы расчетного листка участвовал представительный орган работников, об этом необходимо сделать отметку в приказе об утверждении и введении в действие, например: «Мнение представительного органа учтено, протокол № от «___» _________20___г.</w:t>
      </w:r>
    </w:p>
    <w:p w:rsidR="007E635C" w:rsidRDefault="007E635C" w:rsidP="00193051">
      <w:pPr>
        <w:pStyle w:val="1"/>
        <w:spacing w:after="0" w:line="100" w:lineRule="atLeast"/>
        <w:jc w:val="both"/>
        <w:rPr>
          <w:rFonts w:ascii="Times New Roman,Italic" w:hAnsi="Times New Roman,Italic" w:cs="Times New Roman,Italic" w:hint="eastAsia"/>
          <w:b/>
          <w:bCs/>
          <w:iCs/>
          <w:sz w:val="40"/>
          <w:szCs w:val="40"/>
        </w:rPr>
      </w:pPr>
    </w:p>
    <w:p w:rsidR="007E635C" w:rsidRDefault="007E635C" w:rsidP="00193051">
      <w:pPr>
        <w:pStyle w:val="1"/>
        <w:spacing w:after="0" w:line="100" w:lineRule="atLeast"/>
        <w:jc w:val="both"/>
        <w:rPr>
          <w:rFonts w:ascii="Times New Roman,Italic" w:hAnsi="Times New Roman,Italic" w:cs="Times New Roman,Italic" w:hint="eastAsia"/>
          <w:b/>
          <w:bCs/>
          <w:iCs/>
          <w:sz w:val="40"/>
          <w:szCs w:val="40"/>
        </w:rPr>
      </w:pPr>
    </w:p>
    <w:p w:rsidR="007E635C" w:rsidRDefault="007E635C" w:rsidP="00193051">
      <w:pPr>
        <w:pStyle w:val="1"/>
        <w:spacing w:after="0" w:line="100" w:lineRule="atLeast"/>
        <w:jc w:val="both"/>
        <w:rPr>
          <w:rFonts w:ascii="Times New Roman,Italic" w:hAnsi="Times New Roman,Italic" w:cs="Times New Roman,Italic" w:hint="eastAsia"/>
          <w:b/>
          <w:bCs/>
          <w:iCs/>
          <w:sz w:val="40"/>
          <w:szCs w:val="40"/>
        </w:rPr>
      </w:pPr>
    </w:p>
    <w:p w:rsidR="007E635C" w:rsidRDefault="007E635C" w:rsidP="00193051">
      <w:pPr>
        <w:pStyle w:val="1"/>
        <w:spacing w:after="0" w:line="100" w:lineRule="atLeast"/>
        <w:jc w:val="both"/>
        <w:rPr>
          <w:rFonts w:ascii="Times New Roman,Italic" w:hAnsi="Times New Roman,Italic" w:cs="Times New Roman,Italic" w:hint="eastAsia"/>
          <w:b/>
          <w:bCs/>
          <w:iCs/>
          <w:sz w:val="40"/>
          <w:szCs w:val="40"/>
        </w:rPr>
      </w:pPr>
    </w:p>
    <w:p w:rsidR="007E635C" w:rsidRDefault="007E635C" w:rsidP="00193051">
      <w:pPr>
        <w:pStyle w:val="1"/>
        <w:spacing w:after="0" w:line="100" w:lineRule="atLeast"/>
        <w:jc w:val="both"/>
        <w:rPr>
          <w:rFonts w:ascii="Times New Roman,Italic" w:hAnsi="Times New Roman,Italic" w:cs="Times New Roman,Italic" w:hint="eastAsia"/>
          <w:b/>
          <w:bCs/>
          <w:iCs/>
          <w:sz w:val="40"/>
          <w:szCs w:val="40"/>
        </w:rPr>
      </w:pPr>
    </w:p>
    <w:p w:rsidR="007E635C" w:rsidRDefault="007E635C"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t>Приложение № 12</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493040" w:rsidRDefault="00493040" w:rsidP="00193051">
      <w:pPr>
        <w:pStyle w:val="1"/>
        <w:jc w:val="both"/>
        <w:rPr>
          <w:rFonts w:ascii="Cambria" w:hAnsi="Cambria"/>
          <w:b/>
          <w:i/>
          <w:sz w:val="52"/>
          <w:szCs w:val="52"/>
        </w:rPr>
      </w:pP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sidRPr="00204939">
        <w:rPr>
          <w:rFonts w:ascii="Times New Roman" w:hAnsi="Times New Roman"/>
          <w:bCs/>
          <w:iCs/>
          <w:sz w:val="28"/>
          <w:szCs w:val="28"/>
        </w:rPr>
        <w:t xml:space="preserve"> </w:t>
      </w:r>
      <w:r>
        <w:rPr>
          <w:rFonts w:ascii="Times New Roman" w:hAnsi="Times New Roman"/>
          <w:bCs/>
          <w:iCs/>
          <w:sz w:val="28"/>
          <w:szCs w:val="28"/>
        </w:rPr>
        <w:t xml:space="preserve">                                           «УТВЕРЖДАЮ»:</w:t>
      </w:r>
      <w:r>
        <w:rPr>
          <w:rFonts w:ascii="Times New Roman" w:hAnsi="Times New Roman"/>
          <w:bCs/>
          <w:iCs/>
          <w:sz w:val="28"/>
          <w:szCs w:val="28"/>
        </w:rPr>
        <w:tab/>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_____________А.С.Фаталиева                        _____________И.А.Аскеров</w:t>
      </w:r>
    </w:p>
    <w:p w:rsidR="003F7046" w:rsidRDefault="003F7046" w:rsidP="003F7046">
      <w:pPr>
        <w:pStyle w:val="1"/>
        <w:spacing w:after="0" w:line="100" w:lineRule="atLeast"/>
        <w:jc w:val="both"/>
        <w:rPr>
          <w:rFonts w:ascii="Times New Roman" w:hAnsi="Times New Roman"/>
          <w:bCs/>
          <w:iCs/>
          <w:sz w:val="28"/>
          <w:szCs w:val="28"/>
        </w:rPr>
      </w:pP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204939">
        <w:rPr>
          <w:rFonts w:ascii="Times New Roman" w:hAnsi="Times New Roman"/>
          <w:bCs/>
          <w:iCs/>
          <w:sz w:val="28"/>
          <w:szCs w:val="28"/>
        </w:rPr>
        <w:t xml:space="preserve"> </w:t>
      </w:r>
      <w:r>
        <w:rPr>
          <w:rFonts w:ascii="Times New Roman" w:hAnsi="Times New Roman"/>
          <w:bCs/>
          <w:iCs/>
          <w:sz w:val="28"/>
          <w:szCs w:val="28"/>
        </w:rPr>
        <w:t xml:space="preserve">                         «___»___________20____</w:t>
      </w:r>
    </w:p>
    <w:p w:rsidR="003F7046" w:rsidRDefault="003F7046" w:rsidP="003F7046">
      <w:pPr>
        <w:pStyle w:val="1"/>
        <w:spacing w:after="0" w:line="100" w:lineRule="atLeast"/>
        <w:jc w:val="both"/>
        <w:rPr>
          <w:rFonts w:ascii="Times New Roman,Italic" w:hAnsi="Times New Roman,Italic" w:cs="Times New Roman,Italic" w:hint="eastAsia"/>
          <w:b/>
          <w:bCs/>
          <w:i/>
          <w:iCs/>
          <w:sz w:val="28"/>
          <w:szCs w:val="28"/>
        </w:rPr>
      </w:pPr>
    </w:p>
    <w:p w:rsidR="003F7046" w:rsidRDefault="003F7046" w:rsidP="00193051">
      <w:pPr>
        <w:pStyle w:val="1"/>
        <w:jc w:val="both"/>
        <w:rPr>
          <w:rFonts w:ascii="Cambria" w:hAnsi="Cambria"/>
          <w:b/>
          <w:i/>
          <w:sz w:val="52"/>
          <w:szCs w:val="52"/>
        </w:rPr>
      </w:pPr>
    </w:p>
    <w:p w:rsidR="003F7046" w:rsidRDefault="003F7046" w:rsidP="00193051">
      <w:pPr>
        <w:pStyle w:val="1"/>
        <w:jc w:val="both"/>
        <w:rPr>
          <w:rFonts w:ascii="Cambria" w:hAnsi="Cambria"/>
          <w:b/>
          <w:i/>
          <w:sz w:val="52"/>
          <w:szCs w:val="52"/>
        </w:rPr>
      </w:pPr>
    </w:p>
    <w:p w:rsidR="003F7046" w:rsidRDefault="003F7046" w:rsidP="00193051">
      <w:pPr>
        <w:pStyle w:val="1"/>
        <w:jc w:val="both"/>
        <w:rPr>
          <w:rFonts w:ascii="Cambria" w:hAnsi="Cambria"/>
          <w:b/>
          <w:i/>
          <w:sz w:val="52"/>
          <w:szCs w:val="52"/>
        </w:rPr>
      </w:pPr>
    </w:p>
    <w:p w:rsidR="003F7046" w:rsidRDefault="003F7046" w:rsidP="00193051">
      <w:pPr>
        <w:pStyle w:val="1"/>
        <w:jc w:val="both"/>
        <w:rPr>
          <w:rFonts w:ascii="Cambria" w:hAnsi="Cambria"/>
          <w:b/>
          <w:i/>
          <w:sz w:val="52"/>
          <w:szCs w:val="52"/>
        </w:rPr>
      </w:pPr>
    </w:p>
    <w:p w:rsidR="00493040" w:rsidRDefault="00493040" w:rsidP="00193051">
      <w:pPr>
        <w:pStyle w:val="1"/>
        <w:spacing w:after="0" w:line="100" w:lineRule="atLeast"/>
        <w:jc w:val="both"/>
        <w:rPr>
          <w:rFonts w:ascii="Cambria" w:hAnsi="Cambria"/>
          <w:b/>
          <w:i/>
          <w:sz w:val="52"/>
          <w:szCs w:val="52"/>
        </w:rPr>
      </w:pPr>
      <w:r>
        <w:rPr>
          <w:rFonts w:ascii="Cambria" w:hAnsi="Cambria"/>
          <w:b/>
          <w:i/>
          <w:sz w:val="52"/>
          <w:szCs w:val="52"/>
        </w:rPr>
        <w:t>График сменности и дежурства.</w:t>
      </w:r>
    </w:p>
    <w:p w:rsidR="003F7046" w:rsidRDefault="003F7046" w:rsidP="00193051">
      <w:pPr>
        <w:pStyle w:val="1"/>
        <w:spacing w:after="0" w:line="100" w:lineRule="atLeast"/>
        <w:jc w:val="both"/>
        <w:rPr>
          <w:rFonts w:ascii="Cambria" w:hAnsi="Cambria"/>
          <w:b/>
          <w:i/>
          <w:sz w:val="52"/>
          <w:szCs w:val="52"/>
        </w:rPr>
      </w:pPr>
    </w:p>
    <w:p w:rsidR="003F7046" w:rsidRDefault="003F7046" w:rsidP="00193051">
      <w:pPr>
        <w:pStyle w:val="1"/>
        <w:spacing w:after="0" w:line="100" w:lineRule="atLeast"/>
        <w:jc w:val="both"/>
        <w:rPr>
          <w:rFonts w:ascii="Cambria" w:hAnsi="Cambria"/>
          <w:b/>
          <w:i/>
          <w:sz w:val="52"/>
          <w:szCs w:val="52"/>
        </w:rPr>
      </w:pPr>
    </w:p>
    <w:p w:rsidR="003F7046" w:rsidRDefault="003F7046" w:rsidP="003F7046">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 xml:space="preserve">Режим рабочего времени: </w:t>
      </w:r>
    </w:p>
    <w:p w:rsidR="003F7046" w:rsidRPr="0089761F" w:rsidRDefault="003F7046" w:rsidP="003F7046">
      <w:pPr>
        <w:pStyle w:val="1"/>
        <w:spacing w:after="0" w:line="100" w:lineRule="atLeast"/>
        <w:jc w:val="both"/>
        <w:rPr>
          <w:rFonts w:ascii="Times New Roman" w:hAnsi="Times New Roman"/>
          <w:b/>
          <w:bCs/>
          <w:iCs/>
          <w:sz w:val="28"/>
          <w:szCs w:val="28"/>
        </w:rPr>
      </w:pPr>
      <w:r>
        <w:rPr>
          <w:rFonts w:ascii="Times New Roman" w:hAnsi="Times New Roman"/>
          <w:b/>
          <w:bCs/>
          <w:iCs/>
          <w:sz w:val="28"/>
          <w:szCs w:val="28"/>
        </w:rPr>
        <w:t>Организация - Кизлярская гимназия №6 им. А.С.Пушкина</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Работает по графику 6 дней, с 1-м выходным днем - воскресенье.</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Время работы I смены: с 8.00 ч. до 14.00 ч.</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 xml:space="preserve">График работы II смены: с 11:30 до 15:35 ч.   </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администрации гимназии № 6: с 7.30 ч. до16.00 ч.</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дежурного администратора: с 7.30 ч. до 17.00 ч.</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дежурных учителей: с 7.30 ч. до 14.00 ч.</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вожатых: с 8.00 ч. до 15.00 ч.</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социального педагога: с 8.00 ч. до 14.30 ч.</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психолога: с 8.00 ч. до 14.30 ч.</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График работы тех. персонала:</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технички: с 7.30 час до 16.00 ч.</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w:t>
      </w:r>
      <w:r>
        <w:rPr>
          <w:rFonts w:ascii="Times New Roman" w:hAnsi="Times New Roman"/>
          <w:bCs/>
          <w:iCs/>
          <w:sz w:val="28"/>
          <w:szCs w:val="28"/>
        </w:rPr>
        <w:tab/>
        <w:t>сторожа: с 14.30 час до 7.30 ч. (согласно графику смены дежурств)</w:t>
      </w:r>
    </w:p>
    <w:p w:rsidR="00493040" w:rsidRDefault="00493040" w:rsidP="00193051">
      <w:pPr>
        <w:pStyle w:val="1"/>
        <w:spacing w:after="0" w:line="100" w:lineRule="atLeast"/>
        <w:jc w:val="both"/>
        <w:rPr>
          <w:rFonts w:ascii="Cambria" w:hAnsi="Cambria"/>
          <w:b/>
          <w:i/>
          <w:sz w:val="52"/>
          <w:szCs w:val="52"/>
        </w:rPr>
      </w:pPr>
    </w:p>
    <w:p w:rsidR="003F7046" w:rsidRDefault="003F7046" w:rsidP="00193051">
      <w:pPr>
        <w:pStyle w:val="1"/>
        <w:spacing w:after="0" w:line="100" w:lineRule="atLeast"/>
        <w:jc w:val="both"/>
        <w:rPr>
          <w:rFonts w:ascii="Times New Roman,Italic" w:hAnsi="Times New Roman,Italic" w:cs="Times New Roman,Italic" w:hint="eastAsia"/>
          <w:b/>
          <w:bCs/>
          <w:i/>
          <w:iCs/>
          <w:sz w:val="28"/>
          <w:szCs w:val="28"/>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t>Приложение № 13</w:t>
      </w:r>
    </w:p>
    <w:p w:rsidR="00493040" w:rsidRDefault="00493040" w:rsidP="00193051">
      <w:pPr>
        <w:pStyle w:val="1"/>
        <w:spacing w:after="0" w:line="100" w:lineRule="atLeast"/>
        <w:jc w:val="both"/>
        <w:rPr>
          <w:rFonts w:ascii="Times New Roman,Italic" w:hAnsi="Times New Roman,Italic" w:cs="Times New Roman,Italic" w:hint="eastAsia"/>
          <w:b/>
          <w:bCs/>
          <w:iCs/>
          <w:sz w:val="28"/>
          <w:szCs w:val="28"/>
        </w:rPr>
      </w:pPr>
      <w:r>
        <w:rPr>
          <w:rFonts w:ascii="Times New Roman,Italic" w:hAnsi="Times New Roman,Italic" w:cs="Times New Roman,Italic"/>
          <w:b/>
          <w:bCs/>
          <w:iCs/>
          <w:sz w:val="28"/>
          <w:szCs w:val="28"/>
        </w:rPr>
        <w:t>к коллективному договору</w:t>
      </w:r>
    </w:p>
    <w:p w:rsidR="00493040" w:rsidRDefault="00493040" w:rsidP="00193051">
      <w:pPr>
        <w:pStyle w:val="1"/>
        <w:spacing w:after="0" w:line="100" w:lineRule="atLeast"/>
        <w:jc w:val="both"/>
        <w:rPr>
          <w:rFonts w:ascii="Times New Roman,Italic" w:hAnsi="Times New Roman,Italic" w:cs="Times New Roman,Italic" w:hint="eastAsia"/>
          <w:b/>
          <w:bCs/>
          <w:i/>
          <w:iCs/>
          <w:sz w:val="28"/>
          <w:szCs w:val="28"/>
        </w:rPr>
      </w:pPr>
    </w:p>
    <w:p w:rsidR="003F7046" w:rsidRDefault="003F7046" w:rsidP="00193051">
      <w:pPr>
        <w:pStyle w:val="1"/>
        <w:spacing w:after="0" w:line="100" w:lineRule="atLeast"/>
        <w:jc w:val="both"/>
        <w:rPr>
          <w:rFonts w:ascii="Times New Roman,Italic" w:hAnsi="Times New Roman,Italic" w:cs="Times New Roman,Italic" w:hint="eastAsia"/>
          <w:b/>
          <w:bCs/>
          <w:i/>
          <w:iCs/>
          <w:sz w:val="28"/>
          <w:szCs w:val="28"/>
        </w:rPr>
      </w:pP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sidRPr="00204939">
        <w:rPr>
          <w:rFonts w:ascii="Times New Roman" w:hAnsi="Times New Roman"/>
          <w:bCs/>
          <w:iCs/>
          <w:sz w:val="28"/>
          <w:szCs w:val="28"/>
        </w:rPr>
        <w:t xml:space="preserve"> </w:t>
      </w:r>
      <w:r>
        <w:rPr>
          <w:rFonts w:ascii="Times New Roman" w:hAnsi="Times New Roman"/>
          <w:bCs/>
          <w:iCs/>
          <w:sz w:val="28"/>
          <w:szCs w:val="28"/>
        </w:rPr>
        <w:t xml:space="preserve">                                           «УТВЕРЖДАЮ»:</w:t>
      </w:r>
      <w:r>
        <w:rPr>
          <w:rFonts w:ascii="Times New Roman" w:hAnsi="Times New Roman"/>
          <w:bCs/>
          <w:iCs/>
          <w:sz w:val="28"/>
          <w:szCs w:val="28"/>
        </w:rPr>
        <w:tab/>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_____________А.С.Фаталиева                        _____________И.А.Аскеров</w:t>
      </w:r>
    </w:p>
    <w:p w:rsidR="003F7046" w:rsidRDefault="003F7046" w:rsidP="003F7046">
      <w:pPr>
        <w:pStyle w:val="1"/>
        <w:spacing w:after="0" w:line="100" w:lineRule="atLeast"/>
        <w:jc w:val="both"/>
        <w:rPr>
          <w:rFonts w:ascii="Times New Roman" w:hAnsi="Times New Roman"/>
          <w:bCs/>
          <w:iCs/>
          <w:sz w:val="28"/>
          <w:szCs w:val="28"/>
        </w:rPr>
      </w:pP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204939">
        <w:rPr>
          <w:rFonts w:ascii="Times New Roman" w:hAnsi="Times New Roman"/>
          <w:bCs/>
          <w:iCs/>
          <w:sz w:val="28"/>
          <w:szCs w:val="28"/>
        </w:rPr>
        <w:t xml:space="preserve"> </w:t>
      </w:r>
      <w:r>
        <w:rPr>
          <w:rFonts w:ascii="Times New Roman" w:hAnsi="Times New Roman"/>
          <w:bCs/>
          <w:iCs/>
          <w:sz w:val="28"/>
          <w:szCs w:val="28"/>
        </w:rPr>
        <w:t xml:space="preserve">                         «___»___________20____</w:t>
      </w:r>
    </w:p>
    <w:p w:rsidR="003F7046" w:rsidRDefault="003F7046" w:rsidP="003F7046">
      <w:pPr>
        <w:pStyle w:val="1"/>
        <w:spacing w:after="0" w:line="100" w:lineRule="atLeast"/>
        <w:jc w:val="both"/>
        <w:rPr>
          <w:rFonts w:ascii="Times New Roman,Italic" w:hAnsi="Times New Roman,Italic" w:cs="Times New Roman,Italic" w:hint="eastAsia"/>
          <w:b/>
          <w:bCs/>
          <w:i/>
          <w:iCs/>
          <w:sz w:val="28"/>
          <w:szCs w:val="28"/>
        </w:rPr>
      </w:pPr>
    </w:p>
    <w:p w:rsidR="003F7046" w:rsidRDefault="003F7046" w:rsidP="00193051">
      <w:pPr>
        <w:pStyle w:val="1"/>
        <w:spacing w:after="0" w:line="100" w:lineRule="atLeast"/>
        <w:jc w:val="both"/>
        <w:rPr>
          <w:rFonts w:ascii="Times New Roman,Italic" w:hAnsi="Times New Roman,Italic" w:cs="Times New Roman,Italic" w:hint="eastAsia"/>
          <w:b/>
          <w:bCs/>
          <w:i/>
          <w:iCs/>
          <w:sz w:val="28"/>
          <w:szCs w:val="28"/>
        </w:rPr>
      </w:pPr>
    </w:p>
    <w:p w:rsidR="003F7046" w:rsidRDefault="003F7046" w:rsidP="00193051">
      <w:pPr>
        <w:pStyle w:val="1"/>
        <w:spacing w:after="0" w:line="100" w:lineRule="atLeast"/>
        <w:jc w:val="both"/>
        <w:rPr>
          <w:rFonts w:ascii="Times New Roman,Italic" w:hAnsi="Times New Roman,Italic" w:cs="Times New Roman,Italic" w:hint="eastAsia"/>
          <w:b/>
          <w:bCs/>
          <w:i/>
          <w:iCs/>
          <w:sz w:val="28"/>
          <w:szCs w:val="28"/>
        </w:rPr>
      </w:pPr>
    </w:p>
    <w:p w:rsidR="003F7046" w:rsidRDefault="003F7046" w:rsidP="00193051">
      <w:pPr>
        <w:pStyle w:val="1"/>
        <w:spacing w:after="0" w:line="100" w:lineRule="atLeast"/>
        <w:jc w:val="both"/>
        <w:rPr>
          <w:rFonts w:ascii="Times New Roman,Italic" w:hAnsi="Times New Roman,Italic" w:cs="Times New Roman,Italic" w:hint="eastAsia"/>
          <w:b/>
          <w:bCs/>
          <w:i/>
          <w:iCs/>
          <w:sz w:val="28"/>
          <w:szCs w:val="28"/>
        </w:rPr>
      </w:pPr>
    </w:p>
    <w:p w:rsidR="003F7046" w:rsidRDefault="003F7046" w:rsidP="00193051">
      <w:pPr>
        <w:pStyle w:val="1"/>
        <w:spacing w:after="0" w:line="100" w:lineRule="atLeast"/>
        <w:jc w:val="both"/>
        <w:rPr>
          <w:rFonts w:ascii="Times New Roman,Italic" w:hAnsi="Times New Roman,Italic" w:cs="Times New Roman,Italic" w:hint="eastAsia"/>
          <w:b/>
          <w:bCs/>
          <w:i/>
          <w:iCs/>
          <w:sz w:val="28"/>
          <w:szCs w:val="28"/>
        </w:rPr>
      </w:pPr>
    </w:p>
    <w:p w:rsidR="007E635C" w:rsidRDefault="00493040" w:rsidP="003F7046">
      <w:pPr>
        <w:pStyle w:val="1"/>
        <w:jc w:val="center"/>
        <w:rPr>
          <w:rFonts w:ascii="Times New Roman" w:hAnsi="Times New Roman"/>
          <w:b/>
          <w:i/>
          <w:sz w:val="40"/>
          <w:szCs w:val="40"/>
        </w:rPr>
      </w:pPr>
      <w:r w:rsidRPr="007E635C">
        <w:rPr>
          <w:rFonts w:ascii="Times New Roman" w:hAnsi="Times New Roman"/>
          <w:b/>
          <w:i/>
          <w:sz w:val="40"/>
          <w:szCs w:val="40"/>
        </w:rPr>
        <w:t>Положение</w:t>
      </w:r>
    </w:p>
    <w:p w:rsidR="007E635C" w:rsidRDefault="00493040" w:rsidP="003F7046">
      <w:pPr>
        <w:pStyle w:val="1"/>
        <w:jc w:val="center"/>
        <w:rPr>
          <w:rFonts w:ascii="Times New Roman" w:hAnsi="Times New Roman"/>
          <w:b/>
          <w:i/>
          <w:sz w:val="40"/>
          <w:szCs w:val="40"/>
        </w:rPr>
      </w:pPr>
      <w:r w:rsidRPr="007E635C">
        <w:rPr>
          <w:rFonts w:ascii="Times New Roman" w:hAnsi="Times New Roman"/>
          <w:b/>
          <w:i/>
          <w:sz w:val="40"/>
          <w:szCs w:val="40"/>
        </w:rPr>
        <w:t>о порядке и условиях</w:t>
      </w:r>
      <w:r w:rsidR="007E635C">
        <w:rPr>
          <w:rFonts w:ascii="Times New Roman" w:hAnsi="Times New Roman"/>
          <w:b/>
          <w:i/>
          <w:sz w:val="40"/>
          <w:szCs w:val="40"/>
        </w:rPr>
        <w:t xml:space="preserve"> </w:t>
      </w:r>
      <w:r w:rsidRPr="007E635C">
        <w:rPr>
          <w:rFonts w:ascii="Times New Roman" w:hAnsi="Times New Roman"/>
          <w:b/>
          <w:i/>
          <w:sz w:val="40"/>
          <w:szCs w:val="40"/>
        </w:rPr>
        <w:t>оказания  материальной помощи работникам</w:t>
      </w:r>
    </w:p>
    <w:p w:rsidR="003F7046" w:rsidRDefault="003F7046" w:rsidP="003F7046">
      <w:pPr>
        <w:pStyle w:val="1"/>
        <w:jc w:val="center"/>
        <w:rPr>
          <w:rFonts w:ascii="Times New Roman" w:hAnsi="Times New Roman"/>
          <w:b/>
          <w:i/>
          <w:sz w:val="40"/>
          <w:szCs w:val="40"/>
        </w:rPr>
      </w:pPr>
    </w:p>
    <w:p w:rsidR="003F7046" w:rsidRDefault="003F7046" w:rsidP="003F7046">
      <w:pPr>
        <w:pStyle w:val="1"/>
        <w:jc w:val="center"/>
        <w:rPr>
          <w:rFonts w:ascii="Times New Roman" w:hAnsi="Times New Roman"/>
          <w:b/>
          <w:i/>
          <w:sz w:val="40"/>
          <w:szCs w:val="40"/>
        </w:rPr>
      </w:pPr>
    </w:p>
    <w:p w:rsidR="003F7046" w:rsidRDefault="003F7046" w:rsidP="003F7046">
      <w:pPr>
        <w:pStyle w:val="1"/>
        <w:jc w:val="center"/>
        <w:rPr>
          <w:rFonts w:ascii="Times New Roman" w:hAnsi="Times New Roman"/>
          <w:b/>
          <w:i/>
          <w:sz w:val="40"/>
          <w:szCs w:val="40"/>
        </w:rPr>
      </w:pPr>
    </w:p>
    <w:p w:rsidR="003F7046" w:rsidRDefault="003F7046" w:rsidP="003F7046">
      <w:pPr>
        <w:pStyle w:val="1"/>
        <w:jc w:val="center"/>
        <w:rPr>
          <w:rFonts w:ascii="Times New Roman" w:hAnsi="Times New Roman"/>
          <w:b/>
          <w:i/>
          <w:sz w:val="40"/>
          <w:szCs w:val="40"/>
        </w:rPr>
      </w:pPr>
    </w:p>
    <w:p w:rsidR="003F7046" w:rsidRDefault="003F7046" w:rsidP="003F7046">
      <w:pPr>
        <w:pStyle w:val="1"/>
        <w:jc w:val="center"/>
        <w:rPr>
          <w:rFonts w:ascii="Times New Roman" w:hAnsi="Times New Roman"/>
          <w:b/>
          <w:i/>
          <w:sz w:val="40"/>
          <w:szCs w:val="40"/>
        </w:rPr>
      </w:pPr>
    </w:p>
    <w:p w:rsidR="003F7046" w:rsidRDefault="003F7046" w:rsidP="003F7046">
      <w:pPr>
        <w:pStyle w:val="1"/>
        <w:jc w:val="center"/>
        <w:rPr>
          <w:rFonts w:ascii="Times New Roman" w:hAnsi="Times New Roman"/>
          <w:b/>
          <w:i/>
          <w:sz w:val="40"/>
          <w:szCs w:val="40"/>
        </w:rPr>
      </w:pPr>
    </w:p>
    <w:p w:rsidR="003F7046" w:rsidRDefault="003F7046" w:rsidP="003F7046">
      <w:pPr>
        <w:pStyle w:val="1"/>
        <w:jc w:val="center"/>
        <w:rPr>
          <w:rFonts w:ascii="Times New Roman" w:hAnsi="Times New Roman"/>
          <w:b/>
          <w:i/>
          <w:sz w:val="40"/>
          <w:szCs w:val="40"/>
        </w:rPr>
      </w:pPr>
    </w:p>
    <w:p w:rsidR="003F7046" w:rsidRDefault="003F7046" w:rsidP="003F7046">
      <w:pPr>
        <w:pStyle w:val="1"/>
        <w:jc w:val="center"/>
        <w:rPr>
          <w:rFonts w:ascii="Times New Roman" w:hAnsi="Times New Roman"/>
          <w:b/>
          <w:i/>
          <w:sz w:val="40"/>
          <w:szCs w:val="40"/>
        </w:rPr>
      </w:pPr>
    </w:p>
    <w:p w:rsidR="003F7046" w:rsidRDefault="003F7046" w:rsidP="003F7046">
      <w:pPr>
        <w:pStyle w:val="1"/>
        <w:jc w:val="center"/>
        <w:rPr>
          <w:rFonts w:ascii="Times New Roman" w:hAnsi="Times New Roman"/>
          <w:b/>
          <w:i/>
          <w:sz w:val="40"/>
          <w:szCs w:val="40"/>
        </w:rPr>
      </w:pPr>
    </w:p>
    <w:p w:rsidR="003F7046" w:rsidRDefault="003F7046" w:rsidP="003F7046">
      <w:pPr>
        <w:pStyle w:val="1"/>
        <w:jc w:val="center"/>
        <w:rPr>
          <w:rFonts w:ascii="Times New Roman" w:hAnsi="Times New Roman"/>
          <w:b/>
          <w:i/>
          <w:sz w:val="40"/>
          <w:szCs w:val="40"/>
        </w:rPr>
      </w:pPr>
    </w:p>
    <w:p w:rsidR="00493040" w:rsidRPr="007E635C" w:rsidRDefault="00493040" w:rsidP="00193051">
      <w:pPr>
        <w:pStyle w:val="1"/>
        <w:jc w:val="both"/>
        <w:rPr>
          <w:rFonts w:ascii="Times New Roman" w:hAnsi="Times New Roman"/>
          <w:b/>
          <w:i/>
          <w:sz w:val="40"/>
          <w:szCs w:val="40"/>
        </w:rPr>
      </w:pPr>
      <w:r w:rsidRPr="007E635C">
        <w:rPr>
          <w:rFonts w:ascii="Times New Roman" w:hAnsi="Times New Roman"/>
          <w:b/>
          <w:i/>
          <w:sz w:val="40"/>
          <w:szCs w:val="40"/>
        </w:rPr>
        <w:lastRenderedPageBreak/>
        <w:t xml:space="preserve">МКОУ </w:t>
      </w:r>
      <w:r w:rsidRPr="007E635C">
        <w:rPr>
          <w:rStyle w:val="FontStyle89"/>
          <w:sz w:val="40"/>
          <w:szCs w:val="40"/>
        </w:rPr>
        <w:t>«Кизлярская гимназия №</w:t>
      </w:r>
      <w:r w:rsidR="007E635C" w:rsidRPr="007E635C">
        <w:rPr>
          <w:rStyle w:val="FontStyle89"/>
          <w:sz w:val="40"/>
          <w:szCs w:val="40"/>
        </w:rPr>
        <w:t>6</w:t>
      </w:r>
      <w:r w:rsidRPr="007E635C">
        <w:rPr>
          <w:rStyle w:val="FontStyle89"/>
          <w:sz w:val="40"/>
          <w:szCs w:val="40"/>
        </w:rPr>
        <w:t xml:space="preserve"> им. </w:t>
      </w:r>
      <w:r w:rsidR="007E635C" w:rsidRPr="007E635C">
        <w:rPr>
          <w:rStyle w:val="FontStyle89"/>
          <w:sz w:val="40"/>
          <w:szCs w:val="40"/>
        </w:rPr>
        <w:t>А.С.</w:t>
      </w:r>
      <w:r w:rsidRPr="007E635C">
        <w:rPr>
          <w:rStyle w:val="FontStyle89"/>
          <w:sz w:val="40"/>
          <w:szCs w:val="40"/>
        </w:rPr>
        <w:t xml:space="preserve"> </w:t>
      </w:r>
      <w:r w:rsidR="007E635C" w:rsidRPr="007E635C">
        <w:rPr>
          <w:rStyle w:val="FontStyle89"/>
          <w:sz w:val="40"/>
          <w:szCs w:val="40"/>
        </w:rPr>
        <w:t>Пушкина</w:t>
      </w:r>
      <w:r w:rsidRPr="007E635C">
        <w:rPr>
          <w:rStyle w:val="FontStyle89"/>
          <w:sz w:val="40"/>
          <w:szCs w:val="40"/>
        </w:rPr>
        <w:t>»</w:t>
      </w:r>
      <w:r w:rsidRPr="007E635C">
        <w:rPr>
          <w:rFonts w:ascii="Times New Roman" w:hAnsi="Times New Roman"/>
          <w:b/>
          <w:i/>
          <w:sz w:val="40"/>
          <w:szCs w:val="40"/>
        </w:rPr>
        <w:t>.</w:t>
      </w:r>
    </w:p>
    <w:p w:rsidR="00493040" w:rsidRDefault="00493040" w:rsidP="00193051">
      <w:pPr>
        <w:pStyle w:val="1"/>
        <w:spacing w:after="0" w:line="100" w:lineRule="atLeast"/>
        <w:jc w:val="both"/>
        <w:rPr>
          <w:rFonts w:ascii="Times New Roman,Italic" w:hAnsi="Times New Roman,Italic" w:cs="Times New Roman,Italic" w:hint="eastAsia"/>
          <w:b/>
          <w:bCs/>
          <w:i/>
          <w:iCs/>
          <w:sz w:val="28"/>
          <w:szCs w:val="28"/>
        </w:rPr>
      </w:pPr>
    </w:p>
    <w:p w:rsidR="00493040" w:rsidRDefault="00493040" w:rsidP="00193051">
      <w:pPr>
        <w:pStyle w:val="af"/>
        <w:numPr>
          <w:ilvl w:val="0"/>
          <w:numId w:val="3"/>
        </w:numPr>
        <w:spacing w:after="0" w:line="274" w:lineRule="exact"/>
        <w:jc w:val="both"/>
        <w:rPr>
          <w:rFonts w:ascii="Times New Roman" w:eastAsia="Times New Roman" w:hAnsi="Times New Roman"/>
          <w:b/>
          <w:sz w:val="28"/>
          <w:szCs w:val="28"/>
        </w:rPr>
      </w:pPr>
      <w:r>
        <w:rPr>
          <w:rFonts w:ascii="Times New Roman" w:eastAsia="Times New Roman" w:hAnsi="Times New Roman"/>
          <w:b/>
          <w:sz w:val="28"/>
          <w:szCs w:val="28"/>
        </w:rPr>
        <w:t>Общее положение.</w:t>
      </w:r>
    </w:p>
    <w:p w:rsidR="00493040" w:rsidRDefault="00493040" w:rsidP="00193051">
      <w:pPr>
        <w:pStyle w:val="1"/>
        <w:spacing w:after="0" w:line="274" w:lineRule="exact"/>
        <w:jc w:val="both"/>
        <w:rPr>
          <w:rFonts w:ascii="Times New Roman" w:eastAsia="Times New Roman" w:hAnsi="Times New Roman"/>
          <w:sz w:val="28"/>
          <w:szCs w:val="28"/>
        </w:rPr>
      </w:pPr>
      <w:r>
        <w:rPr>
          <w:rFonts w:ascii="Times New Roman" w:eastAsia="Times New Roman" w:hAnsi="Times New Roman"/>
          <w:sz w:val="28"/>
          <w:szCs w:val="28"/>
        </w:rPr>
        <w:t>Материальная помощь выплачивается работнику с целью обеспечения социальных гарантий и, как правило, является компенсационной выплатой в чрезвычайных ситуациях. Также материальная помощь может выплачиваться всем работникам к отпуску, на лечение, приобретение путевок и в целях социальной защиты.</w:t>
      </w:r>
    </w:p>
    <w:p w:rsidR="00493040" w:rsidRDefault="00493040" w:rsidP="00193051">
      <w:pPr>
        <w:pStyle w:val="1"/>
        <w:spacing w:after="0" w:line="240" w:lineRule="exact"/>
        <w:ind w:firstLine="557"/>
        <w:jc w:val="both"/>
        <w:rPr>
          <w:rFonts w:ascii="Times New Roman" w:eastAsia="Times New Roman" w:hAnsi="Times New Roman"/>
          <w:sz w:val="28"/>
          <w:szCs w:val="28"/>
        </w:rPr>
      </w:pPr>
    </w:p>
    <w:p w:rsidR="00493040" w:rsidRDefault="00493040" w:rsidP="00193051">
      <w:pPr>
        <w:pStyle w:val="1"/>
        <w:spacing w:before="38" w:after="0" w:line="274" w:lineRule="exact"/>
        <w:jc w:val="both"/>
        <w:rPr>
          <w:rFonts w:ascii="Times New Roman" w:eastAsia="Times New Roman" w:hAnsi="Times New Roman"/>
          <w:sz w:val="28"/>
          <w:szCs w:val="28"/>
        </w:rPr>
      </w:pPr>
      <w:r>
        <w:rPr>
          <w:rFonts w:ascii="Times New Roman" w:eastAsia="Times New Roman" w:hAnsi="Times New Roman"/>
          <w:sz w:val="28"/>
          <w:szCs w:val="28"/>
        </w:rPr>
        <w:t>Настоящее положение, а также внесение изменений и дополнений к нему принимается собранием работников и утверждается работодателем.</w:t>
      </w:r>
    </w:p>
    <w:p w:rsidR="00493040" w:rsidRDefault="00493040" w:rsidP="00193051">
      <w:pPr>
        <w:pStyle w:val="1"/>
        <w:spacing w:after="0" w:line="240" w:lineRule="exact"/>
        <w:ind w:firstLine="566"/>
        <w:jc w:val="both"/>
        <w:rPr>
          <w:rFonts w:ascii="Times New Roman" w:eastAsia="Times New Roman" w:hAnsi="Times New Roman"/>
          <w:sz w:val="28"/>
          <w:szCs w:val="28"/>
        </w:rPr>
      </w:pPr>
    </w:p>
    <w:p w:rsidR="00493040" w:rsidRDefault="00493040" w:rsidP="00193051">
      <w:pPr>
        <w:pStyle w:val="1"/>
        <w:spacing w:before="38" w:after="0" w:line="274" w:lineRule="exact"/>
        <w:jc w:val="both"/>
        <w:rPr>
          <w:rFonts w:ascii="Times New Roman" w:eastAsia="Times New Roman" w:hAnsi="Times New Roman"/>
          <w:sz w:val="28"/>
          <w:szCs w:val="28"/>
        </w:rPr>
      </w:pPr>
      <w:r>
        <w:rPr>
          <w:rFonts w:ascii="Times New Roman" w:eastAsia="Times New Roman" w:hAnsi="Times New Roman"/>
          <w:sz w:val="28"/>
          <w:szCs w:val="28"/>
        </w:rPr>
        <w:t>Единовременная материальная помощь работникам МКОУ «Кизлярская гимназия №1» выделяется на основании заявления работника при наличии уважительной причины.</w:t>
      </w:r>
    </w:p>
    <w:p w:rsidR="00493040" w:rsidRDefault="00493040" w:rsidP="00193051">
      <w:pPr>
        <w:pStyle w:val="1"/>
        <w:spacing w:after="0" w:line="240" w:lineRule="exact"/>
        <w:ind w:left="3816"/>
        <w:jc w:val="both"/>
        <w:rPr>
          <w:rFonts w:ascii="Times New Roman" w:eastAsia="Times New Roman" w:hAnsi="Times New Roman"/>
          <w:sz w:val="28"/>
          <w:szCs w:val="28"/>
        </w:rPr>
      </w:pPr>
    </w:p>
    <w:p w:rsidR="00493040" w:rsidRDefault="00493040" w:rsidP="00193051">
      <w:pPr>
        <w:pStyle w:val="1"/>
        <w:spacing w:after="0" w:line="240" w:lineRule="exact"/>
        <w:ind w:left="3816"/>
        <w:jc w:val="both"/>
        <w:rPr>
          <w:rFonts w:ascii="Times New Roman" w:eastAsia="Times New Roman" w:hAnsi="Times New Roman"/>
          <w:sz w:val="28"/>
          <w:szCs w:val="28"/>
        </w:rPr>
      </w:pPr>
    </w:p>
    <w:p w:rsidR="00493040" w:rsidRDefault="00493040" w:rsidP="00193051">
      <w:pPr>
        <w:pStyle w:val="af"/>
        <w:numPr>
          <w:ilvl w:val="0"/>
          <w:numId w:val="3"/>
        </w:numPr>
        <w:spacing w:before="106"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Виды помощи.</w:t>
      </w:r>
    </w:p>
    <w:p w:rsidR="00493040" w:rsidRDefault="00493040" w:rsidP="00193051">
      <w:pPr>
        <w:pStyle w:val="1"/>
        <w:spacing w:after="0" w:line="240" w:lineRule="exact"/>
        <w:ind w:firstLine="562"/>
        <w:jc w:val="both"/>
        <w:rPr>
          <w:rFonts w:ascii="Times New Roman" w:eastAsia="Times New Roman" w:hAnsi="Times New Roman"/>
          <w:sz w:val="28"/>
          <w:szCs w:val="28"/>
        </w:rPr>
      </w:pPr>
    </w:p>
    <w:p w:rsidR="00493040" w:rsidRDefault="00493040" w:rsidP="00193051">
      <w:pPr>
        <w:pStyle w:val="1"/>
        <w:spacing w:before="48" w:after="0" w:line="274" w:lineRule="exact"/>
        <w:ind w:firstLine="562"/>
        <w:jc w:val="both"/>
        <w:rPr>
          <w:rFonts w:ascii="Times New Roman" w:eastAsia="Times New Roman" w:hAnsi="Times New Roman"/>
          <w:sz w:val="28"/>
          <w:szCs w:val="28"/>
        </w:rPr>
      </w:pPr>
      <w:r>
        <w:rPr>
          <w:rFonts w:ascii="Times New Roman" w:eastAsia="Times New Roman" w:hAnsi="Times New Roman"/>
          <w:sz w:val="28"/>
          <w:szCs w:val="28"/>
        </w:rPr>
        <w:t>2.1. В пределах общего фонда оплаты труда, профинансированного учредителем, работникам МКОУ «Кизлярская гимназия №1» может выплачиваться материальная помощь к отпуску и на лечение, а также в связи с чрезвычайными обстоятельствами:</w:t>
      </w:r>
    </w:p>
    <w:p w:rsidR="00493040" w:rsidRDefault="00493040" w:rsidP="00193051">
      <w:pPr>
        <w:pStyle w:val="1"/>
        <w:widowControl w:val="0"/>
        <w:numPr>
          <w:ilvl w:val="0"/>
          <w:numId w:val="2"/>
        </w:numPr>
        <w:tabs>
          <w:tab w:val="left" w:pos="758"/>
        </w:tabs>
        <w:spacing w:before="317" w:after="0" w:line="240" w:lineRule="auto"/>
        <w:ind w:left="586"/>
        <w:jc w:val="both"/>
        <w:rPr>
          <w:rFonts w:ascii="Times New Roman" w:eastAsia="Times New Roman" w:hAnsi="Times New Roman"/>
          <w:sz w:val="28"/>
          <w:szCs w:val="28"/>
        </w:rPr>
      </w:pPr>
      <w:r>
        <w:rPr>
          <w:rFonts w:ascii="Times New Roman" w:eastAsia="Times New Roman" w:hAnsi="Times New Roman"/>
          <w:sz w:val="28"/>
          <w:szCs w:val="28"/>
        </w:rPr>
        <w:t>смерть сотрудника или его близких родственников;</w:t>
      </w:r>
    </w:p>
    <w:p w:rsidR="00493040" w:rsidRDefault="00493040" w:rsidP="00193051">
      <w:pPr>
        <w:pStyle w:val="1"/>
        <w:widowControl w:val="0"/>
        <w:numPr>
          <w:ilvl w:val="0"/>
          <w:numId w:val="2"/>
        </w:numPr>
        <w:tabs>
          <w:tab w:val="left" w:pos="758"/>
        </w:tabs>
        <w:spacing w:before="317" w:after="0" w:line="240" w:lineRule="auto"/>
        <w:ind w:left="586"/>
        <w:jc w:val="both"/>
        <w:rPr>
          <w:rFonts w:ascii="Times New Roman" w:eastAsia="Times New Roman" w:hAnsi="Times New Roman"/>
          <w:sz w:val="28"/>
          <w:szCs w:val="28"/>
        </w:rPr>
      </w:pPr>
      <w:r>
        <w:rPr>
          <w:rFonts w:ascii="Times New Roman" w:eastAsia="Times New Roman" w:hAnsi="Times New Roman"/>
          <w:sz w:val="28"/>
          <w:szCs w:val="28"/>
        </w:rPr>
        <w:t>при несчастных случаях (авария, травма), в случаях пожара, гибели имущества ит.д.;</w:t>
      </w:r>
    </w:p>
    <w:p w:rsidR="00493040" w:rsidRDefault="00493040" w:rsidP="00193051">
      <w:pPr>
        <w:pStyle w:val="1"/>
        <w:spacing w:after="0" w:line="240" w:lineRule="exact"/>
        <w:ind w:firstLine="571"/>
        <w:jc w:val="both"/>
        <w:rPr>
          <w:rFonts w:ascii="Times New Roman" w:eastAsia="Times New Roman" w:hAnsi="Times New Roman"/>
          <w:sz w:val="28"/>
          <w:szCs w:val="28"/>
        </w:rPr>
      </w:pPr>
    </w:p>
    <w:p w:rsidR="00493040" w:rsidRDefault="00493040" w:rsidP="00193051">
      <w:pPr>
        <w:pStyle w:val="1"/>
        <w:tabs>
          <w:tab w:val="left" w:pos="744"/>
        </w:tabs>
        <w:spacing w:before="19" w:after="0" w:line="288" w:lineRule="exact"/>
        <w:ind w:firstLine="571"/>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для приобретения лекарств или платного лечения сотрудника или членов его семьи.</w:t>
      </w:r>
    </w:p>
    <w:p w:rsidR="00493040" w:rsidRDefault="00493040" w:rsidP="00193051">
      <w:pPr>
        <w:pStyle w:val="1"/>
        <w:spacing w:after="0" w:line="240" w:lineRule="exact"/>
        <w:ind w:left="571"/>
        <w:jc w:val="both"/>
        <w:rPr>
          <w:rFonts w:ascii="Times New Roman" w:eastAsia="Times New Roman" w:hAnsi="Times New Roman"/>
          <w:sz w:val="28"/>
          <w:szCs w:val="28"/>
        </w:rPr>
      </w:pPr>
    </w:p>
    <w:p w:rsidR="00493040" w:rsidRDefault="00493040" w:rsidP="00193051">
      <w:pPr>
        <w:pStyle w:val="1"/>
        <w:spacing w:before="67" w:after="0" w:line="240" w:lineRule="auto"/>
        <w:jc w:val="both"/>
        <w:rPr>
          <w:rFonts w:ascii="Times New Roman" w:eastAsia="Times New Roman" w:hAnsi="Times New Roman"/>
          <w:sz w:val="28"/>
          <w:szCs w:val="28"/>
        </w:rPr>
      </w:pPr>
      <w:r>
        <w:rPr>
          <w:rFonts w:ascii="Times New Roman" w:eastAsia="Times New Roman" w:hAnsi="Times New Roman"/>
          <w:sz w:val="28"/>
          <w:szCs w:val="28"/>
        </w:rPr>
        <w:t>В случае смерти сотрудника материальная помощь выплачивается его семье.</w:t>
      </w:r>
    </w:p>
    <w:p w:rsidR="00493040" w:rsidRDefault="00493040" w:rsidP="00193051">
      <w:pPr>
        <w:pStyle w:val="1"/>
        <w:spacing w:after="0" w:line="240" w:lineRule="exact"/>
        <w:ind w:firstLine="557"/>
        <w:jc w:val="both"/>
        <w:rPr>
          <w:rFonts w:ascii="Times New Roman" w:eastAsia="Times New Roman" w:hAnsi="Times New Roman"/>
          <w:sz w:val="28"/>
          <w:szCs w:val="28"/>
        </w:rPr>
      </w:pPr>
    </w:p>
    <w:p w:rsidR="00493040" w:rsidRDefault="00493040" w:rsidP="00193051">
      <w:pPr>
        <w:pStyle w:val="1"/>
        <w:spacing w:before="24" w:after="0" w:line="278" w:lineRule="exact"/>
        <w:ind w:firstLine="557"/>
        <w:jc w:val="both"/>
        <w:rPr>
          <w:rFonts w:ascii="Times New Roman" w:eastAsia="Times New Roman" w:hAnsi="Times New Roman"/>
          <w:sz w:val="28"/>
          <w:szCs w:val="28"/>
        </w:rPr>
      </w:pPr>
      <w:r>
        <w:rPr>
          <w:rFonts w:ascii="Times New Roman" w:eastAsia="Times New Roman" w:hAnsi="Times New Roman"/>
          <w:sz w:val="28"/>
          <w:szCs w:val="28"/>
        </w:rPr>
        <w:t>Материальная помощь может выплачиваться в связи с юбилейными датами, свадьбой, рождением ребенка и иными обстоятельствами.</w:t>
      </w:r>
    </w:p>
    <w:p w:rsidR="00493040" w:rsidRDefault="00493040" w:rsidP="00193051">
      <w:pPr>
        <w:pStyle w:val="1"/>
        <w:spacing w:after="0" w:line="240" w:lineRule="exact"/>
        <w:ind w:left="3581"/>
        <w:jc w:val="both"/>
        <w:rPr>
          <w:rFonts w:ascii="Times New Roman" w:eastAsia="Times New Roman" w:hAnsi="Times New Roman"/>
          <w:sz w:val="28"/>
          <w:szCs w:val="28"/>
        </w:rPr>
      </w:pPr>
    </w:p>
    <w:p w:rsidR="00493040" w:rsidRDefault="00493040" w:rsidP="00193051">
      <w:pPr>
        <w:pStyle w:val="af"/>
        <w:numPr>
          <w:ilvl w:val="0"/>
          <w:numId w:val="3"/>
        </w:numPr>
        <w:spacing w:before="62"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Размеры помощи:</w:t>
      </w:r>
    </w:p>
    <w:p w:rsidR="00493040" w:rsidRDefault="00493040" w:rsidP="00193051">
      <w:pPr>
        <w:pStyle w:val="1"/>
        <w:spacing w:after="0" w:line="240" w:lineRule="exact"/>
        <w:ind w:firstLine="562"/>
        <w:jc w:val="both"/>
        <w:rPr>
          <w:rFonts w:ascii="Times New Roman" w:eastAsia="Times New Roman" w:hAnsi="Times New Roman"/>
          <w:sz w:val="28"/>
          <w:szCs w:val="28"/>
        </w:rPr>
      </w:pPr>
    </w:p>
    <w:p w:rsidR="00493040" w:rsidRDefault="00493040" w:rsidP="00193051">
      <w:pPr>
        <w:pStyle w:val="1"/>
        <w:spacing w:before="38" w:after="0" w:line="278" w:lineRule="exact"/>
        <w:ind w:firstLine="562"/>
        <w:jc w:val="both"/>
        <w:rPr>
          <w:rFonts w:ascii="Times New Roman" w:eastAsia="Times New Roman" w:hAnsi="Times New Roman"/>
          <w:sz w:val="28"/>
          <w:szCs w:val="28"/>
        </w:rPr>
      </w:pPr>
      <w:r>
        <w:rPr>
          <w:rFonts w:ascii="Times New Roman" w:eastAsia="Times New Roman" w:hAnsi="Times New Roman"/>
          <w:sz w:val="28"/>
          <w:szCs w:val="28"/>
        </w:rPr>
        <w:t>3.1. Материальная помощь выплачивается по личному заявлению сотрудника по распоряжению заведующего МКОУ «Кизлярская гимназия №</w:t>
      </w:r>
      <w:r w:rsidR="00922C8A">
        <w:rPr>
          <w:rFonts w:ascii="Times New Roman" w:eastAsia="Times New Roman" w:hAnsi="Times New Roman"/>
          <w:sz w:val="28"/>
          <w:szCs w:val="28"/>
        </w:rPr>
        <w:t>6им А.С.пушкина</w:t>
      </w:r>
      <w:r>
        <w:rPr>
          <w:rFonts w:ascii="Times New Roman" w:eastAsia="Times New Roman" w:hAnsi="Times New Roman"/>
          <w:sz w:val="28"/>
          <w:szCs w:val="28"/>
        </w:rPr>
        <w:t>». В приказе на выплату материальной помощи конкретному работнику указывается ее размер.</w:t>
      </w:r>
    </w:p>
    <w:p w:rsidR="00493040" w:rsidRDefault="00493040" w:rsidP="00193051">
      <w:pPr>
        <w:pStyle w:val="1"/>
        <w:spacing w:before="48" w:after="0" w:line="274" w:lineRule="exact"/>
        <w:ind w:firstLine="562"/>
        <w:jc w:val="both"/>
        <w:rPr>
          <w:rFonts w:ascii="Times New Roman" w:eastAsia="Times New Roman" w:hAnsi="Times New Roman"/>
          <w:sz w:val="28"/>
          <w:szCs w:val="28"/>
        </w:rPr>
      </w:pPr>
      <w:r>
        <w:rPr>
          <w:rFonts w:ascii="Times New Roman" w:eastAsia="Times New Roman" w:hAnsi="Times New Roman"/>
          <w:sz w:val="28"/>
          <w:szCs w:val="28"/>
        </w:rPr>
        <w:t>3.2. Материальная помощь всем или большинству работников МКОУ «Кизлярская гимназия №</w:t>
      </w:r>
      <w:r w:rsidR="00922C8A">
        <w:rPr>
          <w:rFonts w:ascii="Times New Roman" w:eastAsia="Times New Roman" w:hAnsi="Times New Roman"/>
          <w:sz w:val="28"/>
          <w:szCs w:val="28"/>
        </w:rPr>
        <w:t>6 им А.С.Пушкина</w:t>
      </w:r>
      <w:r>
        <w:rPr>
          <w:rFonts w:ascii="Times New Roman" w:eastAsia="Times New Roman" w:hAnsi="Times New Roman"/>
          <w:sz w:val="28"/>
          <w:szCs w:val="28"/>
        </w:rPr>
        <w:t xml:space="preserve">» может выплачиваться к отпуску, на лечение, приобретение путевок и в целях социальной зашиты в размере до 2000 рублей, фиксированными суммами или в процентном отношении к должностным окладам или ставкам </w:t>
      </w:r>
      <w:r>
        <w:rPr>
          <w:rFonts w:ascii="Times New Roman" w:eastAsia="Times New Roman" w:hAnsi="Times New Roman"/>
          <w:sz w:val="28"/>
          <w:szCs w:val="28"/>
          <w:lang w:val="en-US"/>
        </w:rPr>
        <w:t>ETC</w:t>
      </w:r>
      <w:r>
        <w:rPr>
          <w:rFonts w:ascii="Times New Roman" w:eastAsia="Times New Roman" w:hAnsi="Times New Roman"/>
          <w:sz w:val="28"/>
          <w:szCs w:val="28"/>
        </w:rPr>
        <w:t>.</w:t>
      </w:r>
    </w:p>
    <w:p w:rsidR="00493040" w:rsidRDefault="00493040" w:rsidP="00193051">
      <w:pPr>
        <w:pStyle w:val="1"/>
        <w:spacing w:after="0" w:line="240" w:lineRule="exact"/>
        <w:jc w:val="both"/>
        <w:rPr>
          <w:rFonts w:ascii="Times New Roman" w:eastAsia="Times New Roman" w:hAnsi="Times New Roman"/>
          <w:sz w:val="28"/>
          <w:szCs w:val="28"/>
        </w:rPr>
      </w:pPr>
    </w:p>
    <w:p w:rsidR="00493040" w:rsidRDefault="00493040" w:rsidP="00193051">
      <w:pPr>
        <w:pStyle w:val="1"/>
        <w:spacing w:after="0" w:line="240" w:lineRule="exact"/>
        <w:jc w:val="both"/>
        <w:rPr>
          <w:rFonts w:ascii="Times New Roman" w:eastAsia="Times New Roman" w:hAnsi="Times New Roman"/>
          <w:sz w:val="28"/>
          <w:szCs w:val="28"/>
        </w:rPr>
      </w:pPr>
    </w:p>
    <w:p w:rsidR="00493040" w:rsidRDefault="00493040" w:rsidP="00193051">
      <w:pPr>
        <w:pStyle w:val="1"/>
        <w:spacing w:after="0" w:line="240" w:lineRule="exact"/>
        <w:jc w:val="both"/>
        <w:rPr>
          <w:rFonts w:ascii="Times New Roman" w:eastAsia="Times New Roman" w:hAnsi="Times New Roman"/>
          <w:sz w:val="28"/>
          <w:szCs w:val="28"/>
        </w:rPr>
      </w:pPr>
    </w:p>
    <w:p w:rsidR="00493040" w:rsidRDefault="00493040" w:rsidP="00193051">
      <w:pPr>
        <w:pStyle w:val="1"/>
        <w:spacing w:before="110" w:after="0" w:line="274" w:lineRule="exact"/>
        <w:jc w:val="both"/>
        <w:rPr>
          <w:rFonts w:ascii="Times New Roman" w:eastAsia="Times New Roman" w:hAnsi="Times New Roman"/>
          <w:b/>
          <w:sz w:val="28"/>
          <w:szCs w:val="28"/>
        </w:rPr>
      </w:pPr>
      <w:r>
        <w:rPr>
          <w:rFonts w:ascii="Times New Roman" w:eastAsia="Times New Roman" w:hAnsi="Times New Roman"/>
          <w:b/>
          <w:sz w:val="28"/>
          <w:szCs w:val="28"/>
        </w:rPr>
        <w:t>Перечень</w:t>
      </w:r>
    </w:p>
    <w:p w:rsidR="00493040" w:rsidRDefault="00493040" w:rsidP="00193051">
      <w:pPr>
        <w:pStyle w:val="1"/>
        <w:spacing w:after="0" w:line="274" w:lineRule="exact"/>
        <w:ind w:left="2592" w:right="2525"/>
        <w:jc w:val="both"/>
        <w:rPr>
          <w:rFonts w:ascii="Times New Roman" w:eastAsia="Times New Roman" w:hAnsi="Times New Roman"/>
          <w:b/>
          <w:sz w:val="28"/>
          <w:szCs w:val="28"/>
        </w:rPr>
      </w:pPr>
      <w:r>
        <w:rPr>
          <w:rFonts w:ascii="Times New Roman" w:eastAsia="Times New Roman" w:hAnsi="Times New Roman"/>
          <w:b/>
          <w:sz w:val="28"/>
          <w:szCs w:val="28"/>
        </w:rPr>
        <w:t>оснований предоставления работникам материальной помощи и её размеры</w:t>
      </w:r>
    </w:p>
    <w:p w:rsidR="00493040" w:rsidRDefault="00493040" w:rsidP="00193051">
      <w:pPr>
        <w:pStyle w:val="1"/>
        <w:spacing w:after="264" w:line="1" w:lineRule="exact"/>
        <w:jc w:val="both"/>
        <w:rPr>
          <w:rFonts w:ascii="Times New Roman" w:eastAsia="Times New Roman" w:hAnsi="Times New Roman"/>
          <w:sz w:val="2"/>
          <w:szCs w:val="2"/>
        </w:rPr>
      </w:pPr>
    </w:p>
    <w:tbl>
      <w:tblPr>
        <w:tblW w:w="0" w:type="auto"/>
        <w:tblInd w:w="4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4A0"/>
      </w:tblPr>
      <w:tblGrid>
        <w:gridCol w:w="835"/>
        <w:gridCol w:w="4886"/>
        <w:gridCol w:w="2861"/>
      </w:tblGrid>
      <w:tr w:rsidR="00493040" w:rsidTr="009466B3">
        <w:trPr>
          <w:cantSplit/>
        </w:trPr>
        <w:tc>
          <w:tcPr>
            <w:tcW w:w="83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rsidR="00493040" w:rsidRDefault="00493040" w:rsidP="00193051">
            <w:pPr>
              <w:pStyle w:val="1"/>
              <w:spacing w:after="0" w:line="240" w:lineRule="auto"/>
              <w:jc w:val="both"/>
              <w:rPr>
                <w:rFonts w:ascii="Times New Roman" w:eastAsia="Times New Roman" w:hAnsi="Times New Roman"/>
                <w:spacing w:val="-10"/>
                <w:sz w:val="24"/>
                <w:szCs w:val="24"/>
              </w:rPr>
            </w:pPr>
          </w:p>
        </w:tc>
        <w:tc>
          <w:tcPr>
            <w:tcW w:w="48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ind w:left="1790"/>
              <w:jc w:val="both"/>
              <w:rPr>
                <w:rFonts w:ascii="Times New Roman" w:eastAsia="Times New Roman" w:hAnsi="Times New Roman"/>
                <w:sz w:val="24"/>
                <w:szCs w:val="24"/>
              </w:rPr>
            </w:pPr>
            <w:r>
              <w:rPr>
                <w:rFonts w:ascii="Times New Roman" w:eastAsia="Times New Roman" w:hAnsi="Times New Roman"/>
                <w:sz w:val="24"/>
                <w:szCs w:val="24"/>
              </w:rPr>
              <w:t>Основание</w:t>
            </w:r>
          </w:p>
        </w:tc>
        <w:tc>
          <w:tcPr>
            <w:tcW w:w="286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ind w:left="955"/>
              <w:jc w:val="both"/>
              <w:rPr>
                <w:rFonts w:ascii="Times New Roman" w:eastAsia="Times New Roman" w:hAnsi="Times New Roman"/>
                <w:sz w:val="24"/>
                <w:szCs w:val="24"/>
              </w:rPr>
            </w:pPr>
            <w:r>
              <w:rPr>
                <w:rFonts w:ascii="Times New Roman" w:eastAsia="Times New Roman" w:hAnsi="Times New Roman"/>
                <w:sz w:val="24"/>
                <w:szCs w:val="24"/>
              </w:rPr>
              <w:t>Размер             1</w:t>
            </w:r>
          </w:p>
        </w:tc>
      </w:tr>
      <w:tr w:rsidR="00493040" w:rsidTr="009466B3">
        <w:trPr>
          <w:cantSplit/>
        </w:trPr>
        <w:tc>
          <w:tcPr>
            <w:tcW w:w="83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w:t>
            </w:r>
          </w:p>
        </w:tc>
        <w:tc>
          <w:tcPr>
            <w:tcW w:w="48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69" w:lineRule="exact"/>
              <w:ind w:right="1042" w:firstLine="10"/>
              <w:jc w:val="both"/>
              <w:rPr>
                <w:rFonts w:ascii="Times New Roman" w:eastAsia="Times New Roman" w:hAnsi="Times New Roman"/>
                <w:sz w:val="24"/>
                <w:szCs w:val="24"/>
              </w:rPr>
            </w:pPr>
            <w:r>
              <w:rPr>
                <w:rFonts w:ascii="Times New Roman" w:eastAsia="Times New Roman" w:hAnsi="Times New Roman"/>
                <w:sz w:val="24"/>
                <w:szCs w:val="24"/>
              </w:rPr>
              <w:t>Смерть сотрудника или его близких родственников</w:t>
            </w:r>
          </w:p>
        </w:tc>
        <w:tc>
          <w:tcPr>
            <w:tcW w:w="286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от 500 до 1000 руб</w:t>
            </w:r>
          </w:p>
        </w:tc>
      </w:tr>
      <w:tr w:rsidR="00493040" w:rsidTr="009466B3">
        <w:trPr>
          <w:cantSplit/>
        </w:trPr>
        <w:tc>
          <w:tcPr>
            <w:tcW w:w="83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tabs>
                <w:tab w:val="left" w:leader="dot" w:pos="226"/>
                <w:tab w:val="left" w:leader="dot" w:pos="6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w:t>
            </w:r>
          </w:p>
        </w:tc>
        <w:tc>
          <w:tcPr>
            <w:tcW w:w="48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8" w:lineRule="exact"/>
              <w:ind w:left="10" w:hanging="10"/>
              <w:jc w:val="both"/>
              <w:rPr>
                <w:rFonts w:ascii="Times New Roman" w:eastAsia="Times New Roman" w:hAnsi="Times New Roman"/>
                <w:sz w:val="24"/>
                <w:szCs w:val="24"/>
              </w:rPr>
            </w:pPr>
            <w:r>
              <w:rPr>
                <w:rFonts w:ascii="Times New Roman" w:eastAsia="Times New Roman" w:hAnsi="Times New Roman"/>
                <w:sz w:val="24"/>
                <w:szCs w:val="24"/>
              </w:rPr>
              <w:t>При продолжительном лечении для приобретения лекарств и оплаты операций</w:t>
            </w:r>
          </w:p>
        </w:tc>
        <w:tc>
          <w:tcPr>
            <w:tcW w:w="286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от </w:t>
            </w:r>
            <w:r w:rsidR="00922C8A">
              <w:rPr>
                <w:rFonts w:ascii="Times New Roman" w:eastAsia="Times New Roman" w:hAnsi="Times New Roman"/>
                <w:sz w:val="24"/>
                <w:szCs w:val="24"/>
              </w:rPr>
              <w:t>5</w:t>
            </w:r>
            <w:r>
              <w:rPr>
                <w:rFonts w:ascii="Times New Roman" w:eastAsia="Times New Roman" w:hAnsi="Times New Roman"/>
                <w:sz w:val="24"/>
                <w:szCs w:val="24"/>
              </w:rPr>
              <w:t xml:space="preserve">00 до </w:t>
            </w:r>
            <w:r w:rsidR="00922C8A">
              <w:rPr>
                <w:rFonts w:ascii="Times New Roman" w:eastAsia="Times New Roman" w:hAnsi="Times New Roman"/>
                <w:sz w:val="24"/>
                <w:szCs w:val="24"/>
              </w:rPr>
              <w:t>5</w:t>
            </w:r>
            <w:r>
              <w:rPr>
                <w:rFonts w:ascii="Times New Roman" w:eastAsia="Times New Roman" w:hAnsi="Times New Roman"/>
                <w:sz w:val="24"/>
                <w:szCs w:val="24"/>
              </w:rPr>
              <w:t>000 руб</w:t>
            </w:r>
          </w:p>
        </w:tc>
      </w:tr>
      <w:tr w:rsidR="00493040" w:rsidTr="009466B3">
        <w:trPr>
          <w:cantSplit/>
        </w:trPr>
        <w:tc>
          <w:tcPr>
            <w:tcW w:w="83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tabs>
                <w:tab w:val="left" w:leader="dot" w:pos="610"/>
              </w:tabs>
              <w:spacing w:after="0" w:line="168" w:lineRule="exact"/>
              <w:jc w:val="both"/>
              <w:rPr>
                <w:rFonts w:ascii="Times New Roman" w:eastAsia="Times New Roman" w:hAnsi="Times New Roman"/>
                <w:spacing w:val="-10"/>
                <w:sz w:val="24"/>
                <w:szCs w:val="24"/>
              </w:rPr>
            </w:pPr>
            <w:r>
              <w:rPr>
                <w:rFonts w:ascii="Times New Roman" w:eastAsia="Times New Roman" w:hAnsi="Times New Roman"/>
                <w:spacing w:val="-10"/>
                <w:sz w:val="24"/>
                <w:szCs w:val="24"/>
              </w:rPr>
              <w:t>3</w:t>
            </w:r>
          </w:p>
        </w:tc>
        <w:tc>
          <w:tcPr>
            <w:tcW w:w="48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74" w:lineRule="exact"/>
              <w:ind w:left="5" w:hanging="5"/>
              <w:jc w:val="both"/>
              <w:rPr>
                <w:rFonts w:ascii="Times New Roman" w:eastAsia="Times New Roman" w:hAnsi="Times New Roman"/>
                <w:sz w:val="24"/>
                <w:szCs w:val="24"/>
              </w:rPr>
            </w:pPr>
            <w:r>
              <w:rPr>
                <w:rFonts w:ascii="Times New Roman" w:eastAsia="Times New Roman" w:hAnsi="Times New Roman"/>
                <w:sz w:val="24"/>
                <w:szCs w:val="24"/>
              </w:rPr>
              <w:t>При несчастных случаях (авария, травма, пожар, гибель имущества и т. д.)</w:t>
            </w:r>
          </w:p>
        </w:tc>
        <w:tc>
          <w:tcPr>
            <w:tcW w:w="286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от 500 до </w:t>
            </w:r>
            <w:r w:rsidR="00922C8A">
              <w:rPr>
                <w:rFonts w:ascii="Times New Roman" w:eastAsia="Times New Roman" w:hAnsi="Times New Roman"/>
                <w:sz w:val="24"/>
                <w:szCs w:val="24"/>
              </w:rPr>
              <w:t>2</w:t>
            </w:r>
            <w:r>
              <w:rPr>
                <w:rFonts w:ascii="Times New Roman" w:eastAsia="Times New Roman" w:hAnsi="Times New Roman"/>
                <w:sz w:val="24"/>
                <w:szCs w:val="24"/>
              </w:rPr>
              <w:t>000 руб</w:t>
            </w:r>
          </w:p>
        </w:tc>
      </w:tr>
      <w:tr w:rsidR="00493040" w:rsidTr="009466B3">
        <w:trPr>
          <w:cantSplit/>
        </w:trPr>
        <w:tc>
          <w:tcPr>
            <w:tcW w:w="835"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w:t>
            </w:r>
          </w:p>
        </w:tc>
        <w:tc>
          <w:tcPr>
            <w:tcW w:w="4886"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493040"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 связи с юбилейными датами (45, 50, 55, 60 лет)</w:t>
            </w:r>
          </w:p>
        </w:tc>
        <w:tc>
          <w:tcPr>
            <w:tcW w:w="2861" w:type="dxa"/>
            <w:tcBorders>
              <w:top w:val="single" w:sz="6" w:space="0" w:color="00000A"/>
              <w:left w:val="single" w:sz="6" w:space="0" w:color="00000A"/>
              <w:bottom w:val="single" w:sz="6" w:space="0" w:color="00000A"/>
              <w:right w:val="single" w:sz="6" w:space="0" w:color="00000A"/>
            </w:tcBorders>
            <w:shd w:val="clear" w:color="auto" w:fill="auto"/>
            <w:tcMar>
              <w:left w:w="32" w:type="dxa"/>
            </w:tcMar>
          </w:tcPr>
          <w:p w:rsidR="00493040" w:rsidRDefault="00922C8A" w:rsidP="00193051">
            <w:pPr>
              <w:pStyle w:val="1"/>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1000руб</w:t>
            </w:r>
          </w:p>
        </w:tc>
      </w:tr>
    </w:tbl>
    <w:p w:rsidR="00493040" w:rsidRDefault="00493040" w:rsidP="00193051">
      <w:pPr>
        <w:pStyle w:val="1"/>
        <w:spacing w:after="0" w:line="240" w:lineRule="exact"/>
        <w:jc w:val="both"/>
        <w:rPr>
          <w:rFonts w:ascii="Times New Roman" w:eastAsia="Times New Roman" w:hAnsi="Times New Roman"/>
          <w:sz w:val="20"/>
          <w:szCs w:val="20"/>
        </w:rPr>
      </w:pPr>
    </w:p>
    <w:p w:rsidR="00493040" w:rsidRPr="003F7046" w:rsidRDefault="00493040" w:rsidP="003F7046">
      <w:pPr>
        <w:pStyle w:val="af"/>
        <w:numPr>
          <w:ilvl w:val="0"/>
          <w:numId w:val="3"/>
        </w:numPr>
        <w:spacing w:before="125"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Порядок предоставления помощи</w:t>
      </w:r>
    </w:p>
    <w:p w:rsidR="00493040" w:rsidRDefault="00493040" w:rsidP="00193051">
      <w:pPr>
        <w:pStyle w:val="1"/>
        <w:spacing w:before="43" w:after="0" w:line="274" w:lineRule="exact"/>
        <w:ind w:firstLine="562"/>
        <w:jc w:val="both"/>
        <w:rPr>
          <w:rFonts w:ascii="Times New Roman" w:eastAsia="Times New Roman" w:hAnsi="Times New Roman"/>
          <w:sz w:val="28"/>
          <w:szCs w:val="28"/>
        </w:rPr>
      </w:pPr>
      <w:r>
        <w:rPr>
          <w:rFonts w:ascii="Times New Roman" w:eastAsia="Times New Roman" w:hAnsi="Times New Roman"/>
          <w:sz w:val="28"/>
          <w:szCs w:val="28"/>
        </w:rPr>
        <w:t>Материальная помощь работникам выплачивается из средств фонда социальной защиты работников МКОУ «Кизлярская гимназия №</w:t>
      </w:r>
      <w:r w:rsidR="00922C8A">
        <w:rPr>
          <w:rFonts w:ascii="Times New Roman" w:eastAsia="Times New Roman" w:hAnsi="Times New Roman"/>
          <w:sz w:val="28"/>
          <w:szCs w:val="28"/>
        </w:rPr>
        <w:t>6 им А.С.Пушкина</w:t>
      </w:r>
      <w:r>
        <w:rPr>
          <w:rFonts w:ascii="Times New Roman" w:eastAsia="Times New Roman" w:hAnsi="Times New Roman"/>
          <w:sz w:val="28"/>
          <w:szCs w:val="28"/>
        </w:rPr>
        <w:t>». Необходимость выделения материальной помощи, ее размер устанавливается приказом работодателя по согласованию с профсоюзной организацией и в соответствии с заявлением работника.</w:t>
      </w:r>
    </w:p>
    <w:p w:rsidR="00493040" w:rsidRDefault="00493040" w:rsidP="00193051">
      <w:pPr>
        <w:pStyle w:val="1"/>
        <w:spacing w:after="0" w:line="240" w:lineRule="exact"/>
        <w:ind w:firstLine="562"/>
        <w:jc w:val="both"/>
        <w:rPr>
          <w:rFonts w:ascii="Times New Roman" w:eastAsia="Times New Roman" w:hAnsi="Times New Roman"/>
          <w:sz w:val="28"/>
          <w:szCs w:val="28"/>
        </w:rPr>
      </w:pPr>
    </w:p>
    <w:p w:rsidR="00493040" w:rsidRDefault="00493040" w:rsidP="00193051">
      <w:pPr>
        <w:pStyle w:val="1"/>
        <w:spacing w:before="34" w:after="0" w:line="278" w:lineRule="exact"/>
        <w:ind w:firstLine="576"/>
        <w:jc w:val="both"/>
        <w:rPr>
          <w:rFonts w:ascii="Times New Roman" w:eastAsia="Times New Roman" w:hAnsi="Times New Roman"/>
          <w:sz w:val="28"/>
          <w:szCs w:val="28"/>
        </w:rPr>
      </w:pPr>
      <w:r>
        <w:rPr>
          <w:rFonts w:ascii="Times New Roman" w:eastAsia="Times New Roman" w:hAnsi="Times New Roman"/>
          <w:sz w:val="28"/>
          <w:szCs w:val="28"/>
        </w:rPr>
        <w:t>5.1. В пределах общего фонда оплаты труда, профинансированного учредителем, работникам МКОУ «Кизлярская гимназия №</w:t>
      </w:r>
      <w:r w:rsidR="00922C8A">
        <w:rPr>
          <w:rFonts w:ascii="Times New Roman" w:eastAsia="Times New Roman" w:hAnsi="Times New Roman"/>
          <w:sz w:val="28"/>
          <w:szCs w:val="28"/>
        </w:rPr>
        <w:t>6 им А.С.Пушкина</w:t>
      </w:r>
      <w:r>
        <w:rPr>
          <w:rFonts w:ascii="Times New Roman" w:eastAsia="Times New Roman" w:hAnsi="Times New Roman"/>
          <w:sz w:val="28"/>
          <w:szCs w:val="28"/>
        </w:rPr>
        <w:t>» может выплачиваться материальная помощь к отпуску и на лечение, а также в связи с чрезвычайными обстоятельствами:</w:t>
      </w:r>
    </w:p>
    <w:p w:rsidR="00493040" w:rsidRDefault="00493040" w:rsidP="00193051">
      <w:pPr>
        <w:pStyle w:val="1"/>
        <w:spacing w:after="0" w:line="240" w:lineRule="exact"/>
        <w:ind w:left="576"/>
        <w:jc w:val="both"/>
        <w:rPr>
          <w:rFonts w:ascii="Times New Roman" w:eastAsia="Times New Roman" w:hAnsi="Times New Roman"/>
          <w:sz w:val="28"/>
          <w:szCs w:val="28"/>
        </w:rPr>
      </w:pPr>
    </w:p>
    <w:p w:rsidR="00493040" w:rsidRDefault="00493040" w:rsidP="00193051">
      <w:pPr>
        <w:pStyle w:val="1"/>
        <w:tabs>
          <w:tab w:val="left" w:pos="754"/>
        </w:tabs>
        <w:spacing w:before="72" w:after="0" w:line="240" w:lineRule="auto"/>
        <w:ind w:left="576"/>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смерть сотрудника или его близких родственников;</w:t>
      </w:r>
    </w:p>
    <w:p w:rsidR="00493040" w:rsidRDefault="00493040" w:rsidP="00193051">
      <w:pPr>
        <w:pStyle w:val="1"/>
        <w:spacing w:after="0" w:line="298" w:lineRule="exact"/>
        <w:ind w:left="7315"/>
        <w:jc w:val="both"/>
        <w:rPr>
          <w:rFonts w:ascii="Times New Roman" w:eastAsia="Times New Roman" w:hAnsi="Times New Roman"/>
          <w:sz w:val="28"/>
          <w:szCs w:val="28"/>
        </w:rPr>
      </w:pPr>
    </w:p>
    <w:p w:rsidR="00493040" w:rsidRDefault="00493040" w:rsidP="00193051">
      <w:pPr>
        <w:pStyle w:val="1"/>
        <w:tabs>
          <w:tab w:val="left" w:pos="754"/>
        </w:tabs>
        <w:spacing w:after="0" w:line="298" w:lineRule="exact"/>
        <w:ind w:left="576"/>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при несчастных случаях (авария, травма), в случаях пожара, гибели имущества ит.д.;</w:t>
      </w:r>
    </w:p>
    <w:p w:rsidR="00493040" w:rsidRDefault="00493040" w:rsidP="00193051">
      <w:pPr>
        <w:pStyle w:val="1"/>
        <w:spacing w:after="0" w:line="240" w:lineRule="exact"/>
        <w:ind w:firstLine="576"/>
        <w:jc w:val="both"/>
        <w:rPr>
          <w:rFonts w:ascii="Times New Roman" w:eastAsia="Times New Roman" w:hAnsi="Times New Roman"/>
          <w:sz w:val="28"/>
          <w:szCs w:val="28"/>
        </w:rPr>
      </w:pPr>
    </w:p>
    <w:p w:rsidR="00493040" w:rsidRDefault="00493040" w:rsidP="00193051">
      <w:pPr>
        <w:pStyle w:val="1"/>
        <w:tabs>
          <w:tab w:val="left" w:pos="754"/>
        </w:tabs>
        <w:spacing w:before="5" w:after="0" w:line="278" w:lineRule="exact"/>
        <w:ind w:firstLine="576"/>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rPr>
        <w:tab/>
        <w:t>для приобретения лекарств или платного лечения сотрудника или членов его семьи.</w:t>
      </w:r>
    </w:p>
    <w:p w:rsidR="00493040" w:rsidRDefault="00493040" w:rsidP="00193051">
      <w:pPr>
        <w:pStyle w:val="1"/>
        <w:spacing w:after="0" w:line="240" w:lineRule="exact"/>
        <w:ind w:left="557"/>
        <w:jc w:val="both"/>
        <w:rPr>
          <w:rFonts w:ascii="Times New Roman" w:eastAsia="Times New Roman" w:hAnsi="Times New Roman"/>
          <w:sz w:val="28"/>
          <w:szCs w:val="28"/>
        </w:rPr>
      </w:pPr>
    </w:p>
    <w:p w:rsidR="00493040" w:rsidRDefault="00493040" w:rsidP="00193051">
      <w:pPr>
        <w:pStyle w:val="1"/>
        <w:spacing w:before="67" w:after="0" w:line="240" w:lineRule="auto"/>
        <w:jc w:val="both"/>
        <w:rPr>
          <w:rFonts w:ascii="Times New Roman" w:eastAsia="Times New Roman" w:hAnsi="Times New Roman"/>
          <w:sz w:val="28"/>
          <w:szCs w:val="28"/>
        </w:rPr>
      </w:pPr>
      <w:r>
        <w:rPr>
          <w:rFonts w:ascii="Times New Roman" w:eastAsia="Times New Roman" w:hAnsi="Times New Roman"/>
          <w:sz w:val="28"/>
          <w:szCs w:val="28"/>
        </w:rPr>
        <w:t>В случае смерти сотрудника материальная помощь выплачивается его семье.</w:t>
      </w:r>
    </w:p>
    <w:p w:rsidR="00493040" w:rsidRDefault="00493040" w:rsidP="00193051">
      <w:pPr>
        <w:pStyle w:val="1"/>
        <w:spacing w:before="48" w:after="0" w:line="269" w:lineRule="exact"/>
        <w:jc w:val="both"/>
        <w:rPr>
          <w:rFonts w:ascii="Times New Roman" w:eastAsia="Times New Roman" w:hAnsi="Times New Roman"/>
          <w:sz w:val="28"/>
          <w:szCs w:val="28"/>
        </w:rPr>
      </w:pPr>
      <w:r>
        <w:rPr>
          <w:rFonts w:ascii="Times New Roman" w:eastAsia="Times New Roman" w:hAnsi="Times New Roman"/>
          <w:sz w:val="28"/>
          <w:szCs w:val="28"/>
        </w:rPr>
        <w:t>Материальная помощь может выплачиваться в связи с юбилейными датами, свадьбой, рождением ребенка и иными обстоятельствами.</w:t>
      </w:r>
    </w:p>
    <w:p w:rsidR="00493040" w:rsidRDefault="00493040" w:rsidP="00193051">
      <w:pPr>
        <w:pStyle w:val="1"/>
        <w:widowControl w:val="0"/>
        <w:numPr>
          <w:ilvl w:val="0"/>
          <w:numId w:val="4"/>
        </w:numPr>
        <w:tabs>
          <w:tab w:val="left" w:pos="1037"/>
        </w:tabs>
        <w:spacing w:before="278" w:after="0" w:line="269" w:lineRule="exact"/>
        <w:ind w:left="0" w:firstLine="566"/>
        <w:jc w:val="both"/>
        <w:rPr>
          <w:rFonts w:ascii="Times New Roman" w:eastAsia="Times New Roman" w:hAnsi="Times New Roman"/>
          <w:sz w:val="28"/>
          <w:szCs w:val="28"/>
        </w:rPr>
      </w:pPr>
      <w:r>
        <w:rPr>
          <w:rFonts w:ascii="Times New Roman" w:eastAsia="Times New Roman" w:hAnsi="Times New Roman"/>
          <w:sz w:val="28"/>
          <w:szCs w:val="28"/>
        </w:rPr>
        <w:t>Материальная помощь выплачивается по личному заявл</w:t>
      </w:r>
      <w:r w:rsidR="00922C8A">
        <w:rPr>
          <w:rFonts w:ascii="Times New Roman" w:eastAsia="Times New Roman" w:hAnsi="Times New Roman"/>
          <w:sz w:val="28"/>
          <w:szCs w:val="28"/>
        </w:rPr>
        <w:t xml:space="preserve">ению сотрудника </w:t>
      </w:r>
      <w:r>
        <w:rPr>
          <w:rFonts w:ascii="Times New Roman" w:eastAsia="Times New Roman" w:hAnsi="Times New Roman"/>
          <w:sz w:val="28"/>
          <w:szCs w:val="28"/>
        </w:rPr>
        <w:t>М</w:t>
      </w:r>
      <w:r w:rsidR="00922C8A">
        <w:rPr>
          <w:rFonts w:ascii="Times New Roman" w:eastAsia="Times New Roman" w:hAnsi="Times New Roman"/>
          <w:sz w:val="28"/>
          <w:szCs w:val="28"/>
        </w:rPr>
        <w:t>К</w:t>
      </w:r>
      <w:r>
        <w:rPr>
          <w:rFonts w:ascii="Times New Roman" w:eastAsia="Times New Roman" w:hAnsi="Times New Roman"/>
          <w:sz w:val="28"/>
          <w:szCs w:val="28"/>
        </w:rPr>
        <w:t>ОУ «Кизлярская гимназия №</w:t>
      </w:r>
      <w:r w:rsidR="00922C8A">
        <w:rPr>
          <w:rFonts w:ascii="Times New Roman" w:eastAsia="Times New Roman" w:hAnsi="Times New Roman"/>
          <w:sz w:val="28"/>
          <w:szCs w:val="28"/>
        </w:rPr>
        <w:t>6 им А.С.Пушкина</w:t>
      </w:r>
      <w:r>
        <w:rPr>
          <w:rFonts w:ascii="Times New Roman" w:eastAsia="Times New Roman" w:hAnsi="Times New Roman"/>
          <w:sz w:val="28"/>
          <w:szCs w:val="28"/>
        </w:rPr>
        <w:t>». В приказе на выплату материальной помощи конкретному работнику указывается ее размер.</w:t>
      </w:r>
    </w:p>
    <w:p w:rsidR="003F7046" w:rsidRPr="003F7046" w:rsidRDefault="00493040" w:rsidP="003F7046">
      <w:pPr>
        <w:pStyle w:val="af"/>
        <w:numPr>
          <w:ilvl w:val="0"/>
          <w:numId w:val="4"/>
        </w:numPr>
        <w:ind w:left="0"/>
        <w:jc w:val="both"/>
        <w:rPr>
          <w:rFonts w:ascii="Times New Roman" w:eastAsia="Times New Roman" w:hAnsi="Times New Roman"/>
          <w:sz w:val="28"/>
          <w:szCs w:val="28"/>
        </w:rPr>
      </w:pPr>
      <w:r>
        <w:rPr>
          <w:rFonts w:ascii="Times New Roman" w:eastAsia="Times New Roman" w:hAnsi="Times New Roman"/>
          <w:sz w:val="28"/>
          <w:szCs w:val="28"/>
        </w:rPr>
        <w:t>Материальная помощь всем или большинству работников МКОУ «Кизлярская гимназия №</w:t>
      </w:r>
      <w:r w:rsidR="00922C8A">
        <w:rPr>
          <w:rFonts w:ascii="Times New Roman" w:eastAsia="Times New Roman" w:hAnsi="Times New Roman"/>
          <w:sz w:val="28"/>
          <w:szCs w:val="28"/>
        </w:rPr>
        <w:t>6 им А.С.Пушкина</w:t>
      </w:r>
      <w:r>
        <w:rPr>
          <w:rFonts w:ascii="Times New Roman" w:eastAsia="Times New Roman" w:hAnsi="Times New Roman"/>
          <w:sz w:val="28"/>
          <w:szCs w:val="28"/>
        </w:rPr>
        <w:t>» может выплачиваться к отпуску, на лечение, приобретение путевок и в целях социальной зашиты в размере до 2000рублей</w:t>
      </w:r>
      <w:r w:rsidR="00724E2B">
        <w:rPr>
          <w:rFonts w:ascii="Times New Roman" w:eastAsia="Times New Roman" w:hAnsi="Times New Roman"/>
          <w:noProof/>
          <w:sz w:val="28"/>
          <w:szCs w:val="28"/>
        </w:rPr>
        <w:pict>
          <v:shapetype id="_x0000_t202" coordsize="21600,21600" o:spt="202" path="m,l,21600r21600,l21600,xe">
            <v:stroke joinstyle="miter"/>
            <v:path gradientshapeok="t" o:connecttype="rect"/>
          </v:shapetype>
          <v:shape id="shapetype_202" o:spid="_x0000_s1026" type="#_x0000_t202" style="position:absolute;left:0;text-align:left;margin-left:0;margin-top:0;width:50pt;height:50pt;z-index:251657728;visibility:hidden;mso-position-horizontal-relative:text;mso-position-vertical-relative:text">
            <o:lock v:ext="edit" selection="t"/>
          </v:shape>
        </w:pict>
      </w:r>
      <w:r w:rsidR="00922C8A">
        <w:rPr>
          <w:rFonts w:ascii="Times New Roman" w:eastAsia="Times New Roman" w:hAnsi="Times New Roman"/>
          <w:sz w:val="28"/>
          <w:szCs w:val="28"/>
        </w:rPr>
        <w:t>.</w:t>
      </w:r>
    </w:p>
    <w:p w:rsidR="003F7046" w:rsidRDefault="003F7046" w:rsidP="00193051">
      <w:pPr>
        <w:pStyle w:val="1"/>
        <w:spacing w:after="0" w:line="100" w:lineRule="atLeast"/>
        <w:jc w:val="both"/>
        <w:rPr>
          <w:rFonts w:ascii="Times New Roman,Italic" w:hAnsi="Times New Roman,Italic" w:cs="Times New Roman,Italic" w:hint="eastAsia"/>
          <w:b/>
          <w:bCs/>
          <w:iCs/>
          <w:sz w:val="40"/>
          <w:szCs w:val="40"/>
        </w:rPr>
      </w:pPr>
    </w:p>
    <w:p w:rsidR="00493040" w:rsidRDefault="00493040" w:rsidP="00193051">
      <w:pPr>
        <w:pStyle w:val="1"/>
        <w:spacing w:after="0" w:line="100" w:lineRule="atLeast"/>
        <w:jc w:val="both"/>
        <w:rPr>
          <w:rFonts w:ascii="Times New Roman,Italic" w:hAnsi="Times New Roman,Italic" w:cs="Times New Roman,Italic" w:hint="eastAsia"/>
          <w:b/>
          <w:bCs/>
          <w:iCs/>
          <w:sz w:val="40"/>
          <w:szCs w:val="40"/>
        </w:rPr>
      </w:pPr>
      <w:r>
        <w:rPr>
          <w:rFonts w:ascii="Times New Roman,Italic" w:hAnsi="Times New Roman,Italic" w:cs="Times New Roman,Italic"/>
          <w:b/>
          <w:bCs/>
          <w:iCs/>
          <w:sz w:val="40"/>
          <w:szCs w:val="40"/>
        </w:rPr>
        <w:t>Приложение № 1</w:t>
      </w:r>
      <w:r w:rsidR="006C3B26">
        <w:rPr>
          <w:rFonts w:ascii="Times New Roman,Italic" w:hAnsi="Times New Roman,Italic" w:cs="Times New Roman,Italic"/>
          <w:b/>
          <w:bCs/>
          <w:iCs/>
          <w:sz w:val="40"/>
          <w:szCs w:val="40"/>
        </w:rPr>
        <w:t>4</w:t>
      </w:r>
    </w:p>
    <w:p w:rsidR="00493040" w:rsidRDefault="00493040" w:rsidP="00193051">
      <w:pPr>
        <w:pStyle w:val="1"/>
        <w:spacing w:after="0" w:line="100" w:lineRule="atLeast"/>
        <w:jc w:val="both"/>
        <w:rPr>
          <w:sz w:val="40"/>
          <w:szCs w:val="40"/>
        </w:rPr>
      </w:pPr>
      <w:r>
        <w:rPr>
          <w:rFonts w:ascii="Times New Roman,Italic" w:hAnsi="Times New Roman,Italic" w:cs="Times New Roman,Italic"/>
          <w:b/>
          <w:bCs/>
          <w:iCs/>
          <w:sz w:val="28"/>
          <w:szCs w:val="28"/>
        </w:rPr>
        <w:t>к коллективному договору</w:t>
      </w:r>
      <w:bookmarkStart w:id="0" w:name="_GoBack"/>
      <w:bookmarkEnd w:id="0"/>
      <w:r>
        <w:rPr>
          <w:sz w:val="40"/>
          <w:szCs w:val="40"/>
        </w:rPr>
        <w:t xml:space="preserve"> </w:t>
      </w:r>
    </w:p>
    <w:tbl>
      <w:tblPr>
        <w:tblW w:w="0" w:type="auto"/>
        <w:tblBorders>
          <w:top w:val="nil"/>
          <w:left w:val="nil"/>
          <w:bottom w:val="nil"/>
          <w:right w:val="nil"/>
          <w:insideH w:val="nil"/>
          <w:insideV w:val="nil"/>
        </w:tblBorders>
        <w:tblLook w:val="04A0"/>
      </w:tblPr>
      <w:tblGrid>
        <w:gridCol w:w="6392"/>
      </w:tblGrid>
      <w:tr w:rsidR="00493040" w:rsidTr="002906F0">
        <w:trPr>
          <w:cantSplit/>
          <w:trHeight w:val="1206"/>
        </w:trPr>
        <w:tc>
          <w:tcPr>
            <w:tcW w:w="6392" w:type="dxa"/>
            <w:tcBorders>
              <w:top w:val="nil"/>
              <w:left w:val="nil"/>
              <w:bottom w:val="nil"/>
              <w:right w:val="nil"/>
            </w:tcBorders>
            <w:shd w:val="clear" w:color="auto" w:fill="auto"/>
          </w:tcPr>
          <w:p w:rsidR="00493040" w:rsidRDefault="00493040" w:rsidP="00193051">
            <w:pPr>
              <w:pStyle w:val="1"/>
              <w:jc w:val="both"/>
              <w:rPr>
                <w:rFonts w:ascii="Times New Roman" w:hAnsi="Times New Roman"/>
                <w:sz w:val="28"/>
                <w:szCs w:val="28"/>
              </w:rPr>
            </w:pPr>
            <w:r>
              <w:rPr>
                <w:rFonts w:ascii="Times New Roman" w:hAnsi="Times New Roman"/>
                <w:sz w:val="28"/>
                <w:szCs w:val="28"/>
              </w:rPr>
              <w:t xml:space="preserve">Принято на заседании </w:t>
            </w:r>
          </w:p>
          <w:p w:rsidR="00493040" w:rsidRDefault="00493040" w:rsidP="00193051">
            <w:pPr>
              <w:pStyle w:val="1"/>
              <w:jc w:val="both"/>
              <w:rPr>
                <w:rFonts w:ascii="Times New Roman" w:hAnsi="Times New Roman"/>
                <w:sz w:val="28"/>
                <w:szCs w:val="28"/>
              </w:rPr>
            </w:pPr>
            <w:r>
              <w:rPr>
                <w:rFonts w:ascii="Times New Roman" w:hAnsi="Times New Roman"/>
                <w:sz w:val="28"/>
                <w:szCs w:val="28"/>
              </w:rPr>
              <w:t>Управляющего Совета</w:t>
            </w:r>
          </w:p>
          <w:p w:rsidR="00493040" w:rsidRDefault="00493040" w:rsidP="00193051">
            <w:pPr>
              <w:pStyle w:val="1"/>
              <w:jc w:val="both"/>
            </w:pPr>
          </w:p>
        </w:tc>
      </w:tr>
    </w:tbl>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«СОГЛАСОВАНО»</w:t>
      </w:r>
      <w:r w:rsidRPr="00204939">
        <w:rPr>
          <w:rFonts w:ascii="Times New Roman" w:hAnsi="Times New Roman"/>
          <w:bCs/>
          <w:iCs/>
          <w:sz w:val="28"/>
          <w:szCs w:val="28"/>
        </w:rPr>
        <w:t xml:space="preserve"> </w:t>
      </w:r>
      <w:r>
        <w:rPr>
          <w:rFonts w:ascii="Times New Roman" w:hAnsi="Times New Roman"/>
          <w:bCs/>
          <w:iCs/>
          <w:sz w:val="28"/>
          <w:szCs w:val="28"/>
        </w:rPr>
        <w:t xml:space="preserve">                                           «УТВЕРЖДАЮ»:</w:t>
      </w:r>
      <w:r>
        <w:rPr>
          <w:rFonts w:ascii="Times New Roman" w:hAnsi="Times New Roman"/>
          <w:bCs/>
          <w:iCs/>
          <w:sz w:val="28"/>
          <w:szCs w:val="28"/>
        </w:rPr>
        <w:tab/>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Председатель ППО:                                         Директор:</w:t>
      </w: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_____________А.С.Фаталиева                        _____________И.А.Аскеров</w:t>
      </w:r>
    </w:p>
    <w:p w:rsidR="003F7046" w:rsidRDefault="003F7046" w:rsidP="003F7046">
      <w:pPr>
        <w:pStyle w:val="1"/>
        <w:spacing w:after="0" w:line="100" w:lineRule="atLeast"/>
        <w:jc w:val="both"/>
        <w:rPr>
          <w:rFonts w:ascii="Times New Roman" w:hAnsi="Times New Roman"/>
          <w:bCs/>
          <w:iCs/>
          <w:sz w:val="28"/>
          <w:szCs w:val="28"/>
        </w:rPr>
      </w:pPr>
    </w:p>
    <w:p w:rsidR="003F7046" w:rsidRDefault="003F7046" w:rsidP="003F7046">
      <w:pPr>
        <w:pStyle w:val="1"/>
        <w:spacing w:after="0" w:line="100" w:lineRule="atLeast"/>
        <w:jc w:val="both"/>
        <w:rPr>
          <w:rFonts w:ascii="Times New Roman" w:hAnsi="Times New Roman"/>
          <w:bCs/>
          <w:iCs/>
          <w:sz w:val="28"/>
          <w:szCs w:val="28"/>
        </w:rPr>
      </w:pPr>
      <w:r>
        <w:rPr>
          <w:rFonts w:ascii="Times New Roman" w:hAnsi="Times New Roman"/>
          <w:bCs/>
          <w:iCs/>
          <w:sz w:val="28"/>
          <w:szCs w:val="28"/>
        </w:rPr>
        <w:t>«___»___________20____г.</w:t>
      </w:r>
      <w:r w:rsidRPr="00204939">
        <w:rPr>
          <w:rFonts w:ascii="Times New Roman" w:hAnsi="Times New Roman"/>
          <w:bCs/>
          <w:iCs/>
          <w:sz w:val="28"/>
          <w:szCs w:val="28"/>
        </w:rPr>
        <w:t xml:space="preserve"> </w:t>
      </w:r>
      <w:r>
        <w:rPr>
          <w:rFonts w:ascii="Times New Roman" w:hAnsi="Times New Roman"/>
          <w:bCs/>
          <w:iCs/>
          <w:sz w:val="28"/>
          <w:szCs w:val="28"/>
        </w:rPr>
        <w:t xml:space="preserve">                         «___»___________20____</w:t>
      </w:r>
    </w:p>
    <w:p w:rsidR="003F7046" w:rsidRDefault="003F7046" w:rsidP="003F7046">
      <w:pPr>
        <w:pStyle w:val="1"/>
        <w:spacing w:after="0" w:line="100" w:lineRule="atLeast"/>
        <w:jc w:val="both"/>
        <w:rPr>
          <w:rFonts w:ascii="Times New Roman,Italic" w:hAnsi="Times New Roman,Italic" w:cs="Times New Roman,Italic" w:hint="eastAsia"/>
          <w:b/>
          <w:bCs/>
          <w:i/>
          <w:iCs/>
          <w:sz w:val="28"/>
          <w:szCs w:val="28"/>
        </w:rPr>
      </w:pPr>
    </w:p>
    <w:p w:rsidR="00922C8A" w:rsidRPr="002906F0" w:rsidRDefault="00922C8A" w:rsidP="00193051">
      <w:pPr>
        <w:pStyle w:val="1"/>
        <w:jc w:val="both"/>
        <w:rPr>
          <w:rFonts w:ascii="Cambria" w:hAnsi="Cambria"/>
          <w:b/>
          <w:i/>
          <w:sz w:val="28"/>
          <w:szCs w:val="28"/>
        </w:rPr>
      </w:pPr>
    </w:p>
    <w:p w:rsidR="006C3B26" w:rsidRDefault="006C3B26" w:rsidP="00193051">
      <w:pPr>
        <w:pStyle w:val="af6"/>
        <w:jc w:val="both"/>
        <w:rPr>
          <w:rFonts w:ascii="Times New Roman" w:hAnsi="Times New Roman"/>
          <w:b/>
          <w:sz w:val="28"/>
          <w:szCs w:val="28"/>
        </w:rPr>
      </w:pPr>
    </w:p>
    <w:p w:rsidR="006C3B26" w:rsidRDefault="006C3B26" w:rsidP="00193051">
      <w:pPr>
        <w:pStyle w:val="af6"/>
        <w:jc w:val="both"/>
        <w:rPr>
          <w:rFonts w:ascii="Times New Roman" w:hAnsi="Times New Roman"/>
          <w:b/>
          <w:sz w:val="28"/>
          <w:szCs w:val="28"/>
        </w:rPr>
      </w:pPr>
    </w:p>
    <w:p w:rsidR="00493040" w:rsidRPr="003F7046" w:rsidRDefault="00493040" w:rsidP="003F7046">
      <w:pPr>
        <w:pStyle w:val="af6"/>
        <w:jc w:val="center"/>
        <w:rPr>
          <w:rFonts w:ascii="Times New Roman" w:hAnsi="Times New Roman"/>
          <w:b/>
          <w:i/>
          <w:sz w:val="36"/>
          <w:szCs w:val="28"/>
        </w:rPr>
      </w:pPr>
      <w:r w:rsidRPr="003F7046">
        <w:rPr>
          <w:rFonts w:ascii="Times New Roman" w:hAnsi="Times New Roman"/>
          <w:b/>
          <w:i/>
          <w:sz w:val="36"/>
          <w:szCs w:val="28"/>
        </w:rPr>
        <w:t>ПОЛОЖЕНИЕ</w:t>
      </w:r>
    </w:p>
    <w:p w:rsidR="00493040" w:rsidRPr="003F7046" w:rsidRDefault="00493040" w:rsidP="003F7046">
      <w:pPr>
        <w:pStyle w:val="af6"/>
        <w:jc w:val="center"/>
        <w:rPr>
          <w:rFonts w:ascii="Times New Roman" w:hAnsi="Times New Roman"/>
          <w:b/>
          <w:i/>
          <w:sz w:val="36"/>
          <w:szCs w:val="28"/>
        </w:rPr>
      </w:pPr>
      <w:r w:rsidRPr="003F7046">
        <w:rPr>
          <w:rFonts w:ascii="Times New Roman" w:hAnsi="Times New Roman"/>
          <w:b/>
          <w:i/>
          <w:sz w:val="36"/>
          <w:szCs w:val="28"/>
        </w:rPr>
        <w:t>о согласительной комиссии Управляющего совета</w:t>
      </w:r>
    </w:p>
    <w:p w:rsidR="00493040" w:rsidRPr="003F7046" w:rsidRDefault="00493040" w:rsidP="003F7046">
      <w:pPr>
        <w:pStyle w:val="af6"/>
        <w:jc w:val="center"/>
        <w:rPr>
          <w:rFonts w:ascii="Times New Roman" w:hAnsi="Times New Roman"/>
          <w:b/>
          <w:i/>
          <w:sz w:val="36"/>
          <w:szCs w:val="28"/>
        </w:rPr>
      </w:pPr>
      <w:r w:rsidRPr="003F7046">
        <w:rPr>
          <w:rFonts w:ascii="Times New Roman" w:hAnsi="Times New Roman"/>
          <w:b/>
          <w:i/>
          <w:sz w:val="36"/>
          <w:szCs w:val="28"/>
        </w:rPr>
        <w:t>муниципального казенного образовательного учреждения</w:t>
      </w:r>
    </w:p>
    <w:p w:rsidR="00493040" w:rsidRPr="003F7046" w:rsidRDefault="00493040" w:rsidP="003F7046">
      <w:pPr>
        <w:pStyle w:val="af6"/>
        <w:jc w:val="center"/>
        <w:rPr>
          <w:rFonts w:ascii="Times New Roman" w:hAnsi="Times New Roman"/>
          <w:b/>
          <w:i/>
          <w:sz w:val="36"/>
          <w:szCs w:val="28"/>
        </w:rPr>
      </w:pPr>
      <w:r w:rsidRPr="003F7046">
        <w:rPr>
          <w:rFonts w:ascii="Times New Roman" w:hAnsi="Times New Roman"/>
          <w:b/>
          <w:i/>
          <w:sz w:val="36"/>
          <w:szCs w:val="28"/>
        </w:rPr>
        <w:t xml:space="preserve">«Кизлярская гимназия № </w:t>
      </w:r>
      <w:r w:rsidR="00922C8A" w:rsidRPr="003F7046">
        <w:rPr>
          <w:rFonts w:ascii="Times New Roman" w:hAnsi="Times New Roman"/>
          <w:b/>
          <w:i/>
          <w:sz w:val="36"/>
          <w:szCs w:val="28"/>
        </w:rPr>
        <w:t>6 им А.С.Пушкина</w:t>
      </w:r>
      <w:r w:rsidRPr="003F7046">
        <w:rPr>
          <w:rFonts w:ascii="Times New Roman" w:hAnsi="Times New Roman"/>
          <w:b/>
          <w:i/>
          <w:sz w:val="36"/>
          <w:szCs w:val="28"/>
        </w:rPr>
        <w:t>»</w:t>
      </w:r>
    </w:p>
    <w:p w:rsidR="00493040" w:rsidRPr="002906F0" w:rsidRDefault="00493040" w:rsidP="00193051">
      <w:pPr>
        <w:pStyle w:val="af6"/>
        <w:jc w:val="both"/>
        <w:rPr>
          <w:rFonts w:ascii="Times New Roman" w:hAnsi="Times New Roman"/>
          <w:sz w:val="40"/>
          <w:szCs w:val="40"/>
        </w:rPr>
      </w:pPr>
    </w:p>
    <w:p w:rsidR="00493040" w:rsidRPr="00922C8A" w:rsidRDefault="00493040" w:rsidP="00193051">
      <w:pPr>
        <w:pStyle w:val="20"/>
        <w:spacing w:after="0" w:line="240" w:lineRule="auto"/>
        <w:ind w:firstLine="709"/>
        <w:jc w:val="both"/>
        <w:rPr>
          <w:b/>
          <w:sz w:val="28"/>
          <w:szCs w:val="28"/>
        </w:rPr>
      </w:pPr>
      <w:r w:rsidRPr="00922C8A">
        <w:rPr>
          <w:b/>
          <w:sz w:val="28"/>
          <w:szCs w:val="28"/>
        </w:rPr>
        <w:t>1.Общие положения</w:t>
      </w:r>
    </w:p>
    <w:p w:rsidR="00493040" w:rsidRPr="00922C8A" w:rsidRDefault="00493040" w:rsidP="00193051">
      <w:pPr>
        <w:pStyle w:val="20"/>
        <w:spacing w:after="0" w:line="240" w:lineRule="auto"/>
        <w:ind w:firstLine="709"/>
        <w:jc w:val="both"/>
        <w:rPr>
          <w:sz w:val="28"/>
          <w:szCs w:val="28"/>
        </w:rPr>
      </w:pPr>
      <w:r w:rsidRPr="00922C8A">
        <w:rPr>
          <w:sz w:val="28"/>
          <w:szCs w:val="28"/>
        </w:rPr>
        <w:t>1.1.Настоящеее положение  регламентирует деятельность согласительной комиссии Управляющего совета общеобразовательного учреждения, являющегося коллегиальным органом управления общеобразовательного учреждения.</w:t>
      </w:r>
    </w:p>
    <w:p w:rsidR="00493040" w:rsidRPr="00922C8A" w:rsidRDefault="00493040" w:rsidP="00193051">
      <w:pPr>
        <w:pStyle w:val="20"/>
        <w:spacing w:after="0" w:line="240" w:lineRule="auto"/>
        <w:ind w:firstLine="709"/>
        <w:jc w:val="both"/>
        <w:rPr>
          <w:sz w:val="28"/>
          <w:szCs w:val="28"/>
        </w:rPr>
      </w:pPr>
      <w:r w:rsidRPr="00922C8A">
        <w:rPr>
          <w:sz w:val="28"/>
          <w:szCs w:val="28"/>
        </w:rPr>
        <w:t>1.2.Согласительная комиссия Управляющего совета муниципального бюджетного общеобразовательного учреждения создается на  определенный срок, для решения спорных вопросов, относящихся к образовательному процессу, конфликтов между участниками образовательного процесса и т.д.</w:t>
      </w:r>
    </w:p>
    <w:p w:rsidR="00493040" w:rsidRPr="00922C8A" w:rsidRDefault="00493040" w:rsidP="00193051">
      <w:pPr>
        <w:pStyle w:val="20"/>
        <w:spacing w:after="0" w:line="240" w:lineRule="auto"/>
        <w:ind w:firstLine="709"/>
        <w:jc w:val="both"/>
        <w:rPr>
          <w:sz w:val="28"/>
          <w:szCs w:val="28"/>
        </w:rPr>
      </w:pPr>
      <w:r w:rsidRPr="00922C8A">
        <w:rPr>
          <w:sz w:val="28"/>
          <w:szCs w:val="28"/>
        </w:rPr>
        <w:t xml:space="preserve">1.3.Согласительная  комиссия назначается решением Управляющего совета образовательного учреждения для рассмотрения конфликтной ситуации между участниками образовательного процесса; число членов комиссии нечетное, но не менее трех; председатель комиссии назначается общим голосованием Управляющего совета из состава последнего. Решения совета принимаются абсолютным большинством голосов присутствующих на заседании членов совета (не менее половины состава) и являются правомочными. </w:t>
      </w:r>
    </w:p>
    <w:p w:rsidR="00493040" w:rsidRPr="00922C8A" w:rsidRDefault="00493040" w:rsidP="00193051">
      <w:pPr>
        <w:pStyle w:val="20"/>
        <w:spacing w:after="0" w:line="240" w:lineRule="auto"/>
        <w:ind w:firstLine="709"/>
        <w:jc w:val="both"/>
        <w:rPr>
          <w:sz w:val="28"/>
          <w:szCs w:val="28"/>
        </w:rPr>
      </w:pPr>
      <w:r w:rsidRPr="00922C8A">
        <w:rPr>
          <w:sz w:val="28"/>
          <w:szCs w:val="28"/>
        </w:rPr>
        <w:t xml:space="preserve">1.4.Положение о согласительной комиссии  принимается на общем  заседании управляющего  совета, утверждается и вводится в действие </w:t>
      </w:r>
      <w:r w:rsidRPr="00922C8A">
        <w:rPr>
          <w:sz w:val="28"/>
          <w:szCs w:val="28"/>
        </w:rPr>
        <w:lastRenderedPageBreak/>
        <w:t>приказом по общеобразовательному учреждению. Изменения и дополнения в настоящее Положение  вносятся в таком же порядке.</w:t>
      </w:r>
    </w:p>
    <w:p w:rsidR="00493040" w:rsidRPr="00922C8A" w:rsidRDefault="00493040" w:rsidP="00193051">
      <w:pPr>
        <w:pStyle w:val="20"/>
        <w:spacing w:after="0" w:line="240" w:lineRule="auto"/>
        <w:ind w:firstLine="709"/>
        <w:jc w:val="both"/>
        <w:rPr>
          <w:sz w:val="28"/>
          <w:szCs w:val="28"/>
        </w:rPr>
      </w:pPr>
      <w:r w:rsidRPr="00922C8A">
        <w:rPr>
          <w:sz w:val="28"/>
          <w:szCs w:val="28"/>
        </w:rPr>
        <w:t>1.5.Согласительную комиссию возглавляет председатель. Комиссия подчиняется и подотчетна управляющему совету. Срок полномочий членов комиссии 2 года. Ротация членов комиссии проводится по случаю выбытия членов из состава управляющего совета.</w:t>
      </w:r>
    </w:p>
    <w:p w:rsidR="00493040" w:rsidRPr="00922C8A" w:rsidRDefault="00493040" w:rsidP="00193051">
      <w:pPr>
        <w:pStyle w:val="20"/>
        <w:spacing w:after="0" w:line="240" w:lineRule="auto"/>
        <w:ind w:firstLine="709"/>
        <w:jc w:val="both"/>
        <w:rPr>
          <w:sz w:val="28"/>
          <w:szCs w:val="28"/>
        </w:rPr>
      </w:pPr>
      <w:r w:rsidRPr="00922C8A">
        <w:rPr>
          <w:sz w:val="28"/>
          <w:szCs w:val="28"/>
        </w:rPr>
        <w:t>1.6.Деятельность согласительной комиссии осуществляется в соответствии с Законом Российской Федерации  «Об образовании», Конвенцией ООН о правах ребенка, действующим законодательством Российской Федерации, Типовым положением об общеобразовательном учреждении, Уставом общеобразовательного учреждения и настоящим Положением.</w:t>
      </w:r>
    </w:p>
    <w:p w:rsidR="00493040" w:rsidRPr="00922C8A" w:rsidRDefault="00493040" w:rsidP="00193051">
      <w:pPr>
        <w:pStyle w:val="20"/>
        <w:spacing w:after="0" w:line="240" w:lineRule="auto"/>
        <w:ind w:firstLine="709"/>
        <w:jc w:val="both"/>
        <w:rPr>
          <w:sz w:val="28"/>
          <w:szCs w:val="28"/>
        </w:rPr>
      </w:pPr>
      <w:r w:rsidRPr="00922C8A">
        <w:rPr>
          <w:sz w:val="28"/>
          <w:szCs w:val="28"/>
        </w:rPr>
        <w:t>1.7.Решения комиссии носят рекомендательный характер.</w:t>
      </w:r>
    </w:p>
    <w:p w:rsidR="00493040" w:rsidRPr="00922C8A" w:rsidRDefault="00493040" w:rsidP="00193051">
      <w:pPr>
        <w:pStyle w:val="20"/>
        <w:spacing w:after="0" w:line="240" w:lineRule="auto"/>
        <w:ind w:firstLine="709"/>
        <w:jc w:val="both"/>
        <w:rPr>
          <w:sz w:val="28"/>
          <w:szCs w:val="28"/>
        </w:rPr>
      </w:pPr>
      <w:r w:rsidRPr="00922C8A">
        <w:rPr>
          <w:sz w:val="28"/>
          <w:szCs w:val="28"/>
        </w:rPr>
        <w:t>Обязательными для исполнения являются только те решения согласительной комиссии, в целях реализации которых издается приказ по общеобразовательному учреждению.</w:t>
      </w:r>
    </w:p>
    <w:p w:rsidR="00493040" w:rsidRPr="00922C8A" w:rsidRDefault="00493040" w:rsidP="00193051">
      <w:pPr>
        <w:pStyle w:val="20"/>
        <w:spacing w:after="0" w:line="240" w:lineRule="auto"/>
        <w:ind w:firstLine="709"/>
        <w:jc w:val="both"/>
        <w:rPr>
          <w:sz w:val="28"/>
          <w:szCs w:val="28"/>
        </w:rPr>
      </w:pPr>
    </w:p>
    <w:p w:rsidR="00493040" w:rsidRPr="00922C8A" w:rsidRDefault="00493040" w:rsidP="00193051">
      <w:pPr>
        <w:pStyle w:val="20"/>
        <w:spacing w:after="0" w:line="240" w:lineRule="auto"/>
        <w:ind w:firstLine="709"/>
        <w:jc w:val="both"/>
        <w:rPr>
          <w:b/>
          <w:sz w:val="28"/>
          <w:szCs w:val="28"/>
        </w:rPr>
      </w:pPr>
      <w:r w:rsidRPr="00922C8A">
        <w:rPr>
          <w:b/>
          <w:sz w:val="28"/>
          <w:szCs w:val="28"/>
        </w:rPr>
        <w:t>2.Основные задачи</w:t>
      </w:r>
    </w:p>
    <w:p w:rsidR="00493040" w:rsidRPr="00922C8A" w:rsidRDefault="00493040" w:rsidP="00193051">
      <w:pPr>
        <w:pStyle w:val="20"/>
        <w:spacing w:after="0" w:line="240" w:lineRule="auto"/>
        <w:ind w:firstLine="709"/>
        <w:jc w:val="both"/>
        <w:rPr>
          <w:sz w:val="28"/>
          <w:szCs w:val="28"/>
        </w:rPr>
      </w:pPr>
      <w:r w:rsidRPr="00922C8A">
        <w:rPr>
          <w:sz w:val="28"/>
          <w:szCs w:val="28"/>
        </w:rPr>
        <w:t>2.1. Основной задачей согласительной комиссии Управляющего совета общеобразовательного учреждения является разрешение конфликтной ситуации между участниками образовательного процесса путем доказательного разъяснения, принятия оптимального варианта решения в каждом конкретном случае. Для  получения правомерного решения комиссия использует различные нормативные правовые документы, информационную и справочную литературу, обращается к специалистам, в компетенции которых находится рассматриваемый вопрос.</w:t>
      </w:r>
    </w:p>
    <w:p w:rsidR="00493040" w:rsidRPr="00922C8A" w:rsidRDefault="00493040" w:rsidP="00193051">
      <w:pPr>
        <w:pStyle w:val="20"/>
        <w:spacing w:after="0" w:line="240" w:lineRule="auto"/>
        <w:ind w:firstLine="709"/>
        <w:jc w:val="both"/>
        <w:rPr>
          <w:sz w:val="28"/>
          <w:szCs w:val="28"/>
        </w:rPr>
      </w:pPr>
      <w:r w:rsidRPr="00922C8A">
        <w:rPr>
          <w:sz w:val="28"/>
          <w:szCs w:val="28"/>
        </w:rPr>
        <w:t>2.2.Оказывает содействие:</w:t>
      </w:r>
    </w:p>
    <w:p w:rsidR="00493040" w:rsidRPr="00922C8A" w:rsidRDefault="00493040" w:rsidP="00193051">
      <w:pPr>
        <w:pStyle w:val="20"/>
        <w:numPr>
          <w:ilvl w:val="0"/>
          <w:numId w:val="5"/>
        </w:numPr>
        <w:spacing w:after="0" w:line="240" w:lineRule="auto"/>
        <w:ind w:left="993"/>
        <w:jc w:val="both"/>
        <w:rPr>
          <w:sz w:val="28"/>
          <w:szCs w:val="28"/>
        </w:rPr>
      </w:pPr>
      <w:r w:rsidRPr="00922C8A">
        <w:rPr>
          <w:sz w:val="28"/>
          <w:szCs w:val="28"/>
        </w:rPr>
        <w:t>в защите законных прав и интересов обучающихся;</w:t>
      </w:r>
    </w:p>
    <w:p w:rsidR="00493040" w:rsidRPr="00922C8A" w:rsidRDefault="00493040" w:rsidP="00193051">
      <w:pPr>
        <w:pStyle w:val="20"/>
        <w:numPr>
          <w:ilvl w:val="0"/>
          <w:numId w:val="5"/>
        </w:numPr>
        <w:spacing w:after="0" w:line="240" w:lineRule="auto"/>
        <w:ind w:left="993"/>
        <w:jc w:val="both"/>
        <w:rPr>
          <w:sz w:val="28"/>
          <w:szCs w:val="28"/>
        </w:rPr>
      </w:pPr>
      <w:r w:rsidRPr="00922C8A">
        <w:rPr>
          <w:sz w:val="28"/>
          <w:szCs w:val="28"/>
        </w:rPr>
        <w:t>в рассмотрении индивидуальных споров, конфликтных ситуаций, возникающих  во время учебно-воспитательного процесса, если таковые не были  урегулированы при непосредственных переговорах с администрацией образовательного учреждения, педагогами, классными руководителями, учениками;</w:t>
      </w:r>
    </w:p>
    <w:p w:rsidR="00493040" w:rsidRPr="00922C8A" w:rsidRDefault="00493040" w:rsidP="00193051">
      <w:pPr>
        <w:pStyle w:val="20"/>
        <w:numPr>
          <w:ilvl w:val="0"/>
          <w:numId w:val="5"/>
        </w:numPr>
        <w:spacing w:after="0" w:line="240" w:lineRule="auto"/>
        <w:ind w:left="993"/>
        <w:jc w:val="both"/>
        <w:rPr>
          <w:sz w:val="28"/>
          <w:szCs w:val="28"/>
        </w:rPr>
      </w:pPr>
      <w:r w:rsidRPr="00922C8A">
        <w:rPr>
          <w:sz w:val="28"/>
          <w:szCs w:val="28"/>
        </w:rPr>
        <w:t>в совершенствовании условий для осуществления образовательного процесса, охраны жизни и здоровья учащихся, свободного развития личности.</w:t>
      </w:r>
    </w:p>
    <w:p w:rsidR="00493040" w:rsidRPr="00922C8A" w:rsidRDefault="00493040" w:rsidP="00193051">
      <w:pPr>
        <w:pStyle w:val="20"/>
        <w:spacing w:after="0" w:line="240" w:lineRule="auto"/>
        <w:ind w:firstLine="709"/>
        <w:jc w:val="both"/>
        <w:rPr>
          <w:sz w:val="28"/>
          <w:szCs w:val="28"/>
        </w:rPr>
      </w:pPr>
      <w:r w:rsidRPr="00922C8A">
        <w:rPr>
          <w:sz w:val="28"/>
          <w:szCs w:val="28"/>
        </w:rPr>
        <w:t>2.3.Организация работы с родителями (законными представителями) обучающихся общеобразовательного учреждения по разъяснению их прав и  обязанностей, значения правового,  всестороннего   воспитания ребенка в семье и формирования здорового образа жизни.</w:t>
      </w:r>
    </w:p>
    <w:p w:rsidR="00493040" w:rsidRPr="00922C8A" w:rsidRDefault="00493040" w:rsidP="00193051">
      <w:pPr>
        <w:pStyle w:val="20"/>
        <w:spacing w:after="0" w:line="240" w:lineRule="auto"/>
        <w:ind w:firstLine="709"/>
        <w:jc w:val="both"/>
        <w:rPr>
          <w:sz w:val="28"/>
          <w:szCs w:val="28"/>
        </w:rPr>
      </w:pPr>
    </w:p>
    <w:p w:rsidR="00493040" w:rsidRPr="00922C8A" w:rsidRDefault="00493040" w:rsidP="00193051">
      <w:pPr>
        <w:pStyle w:val="20"/>
        <w:spacing w:after="0" w:line="240" w:lineRule="auto"/>
        <w:ind w:firstLine="709"/>
        <w:jc w:val="both"/>
        <w:rPr>
          <w:b/>
          <w:sz w:val="28"/>
          <w:szCs w:val="28"/>
        </w:rPr>
      </w:pPr>
      <w:r w:rsidRPr="00922C8A">
        <w:rPr>
          <w:b/>
          <w:sz w:val="28"/>
          <w:szCs w:val="28"/>
        </w:rPr>
        <w:t>3.Функции согласительной комиссии</w:t>
      </w:r>
    </w:p>
    <w:p w:rsidR="00493040" w:rsidRPr="00922C8A" w:rsidRDefault="00493040" w:rsidP="00193051">
      <w:pPr>
        <w:pStyle w:val="20"/>
        <w:spacing w:after="0" w:line="240" w:lineRule="auto"/>
        <w:ind w:firstLine="709"/>
        <w:jc w:val="both"/>
        <w:rPr>
          <w:sz w:val="28"/>
          <w:szCs w:val="28"/>
        </w:rPr>
      </w:pPr>
      <w:r w:rsidRPr="00922C8A">
        <w:rPr>
          <w:sz w:val="28"/>
          <w:szCs w:val="28"/>
        </w:rPr>
        <w:t>3.1.Содействует  обеспечению оптимальных правовых условий для организации образовательного процесса (оказывает помощь в разрешении конфликтных ситуаций, споров).</w:t>
      </w:r>
    </w:p>
    <w:p w:rsidR="00493040" w:rsidRPr="00922C8A" w:rsidRDefault="00493040" w:rsidP="00193051">
      <w:pPr>
        <w:pStyle w:val="20"/>
        <w:spacing w:after="0" w:line="240" w:lineRule="auto"/>
        <w:ind w:firstLine="709"/>
        <w:jc w:val="both"/>
        <w:rPr>
          <w:sz w:val="28"/>
          <w:szCs w:val="28"/>
        </w:rPr>
      </w:pPr>
      <w:r w:rsidRPr="00922C8A">
        <w:rPr>
          <w:sz w:val="28"/>
          <w:szCs w:val="28"/>
        </w:rPr>
        <w:lastRenderedPageBreak/>
        <w:t>3.2.Проводит разъяснительную и консультативную работу среди родителей (законных представителей) обучающихся об их правах и обязанностях.</w:t>
      </w:r>
    </w:p>
    <w:p w:rsidR="00493040" w:rsidRPr="00922C8A" w:rsidRDefault="00493040" w:rsidP="00193051">
      <w:pPr>
        <w:pStyle w:val="20"/>
        <w:spacing w:after="0" w:line="240" w:lineRule="auto"/>
        <w:ind w:firstLine="709"/>
        <w:jc w:val="both"/>
        <w:rPr>
          <w:sz w:val="28"/>
          <w:szCs w:val="28"/>
        </w:rPr>
      </w:pPr>
      <w:r w:rsidRPr="00922C8A">
        <w:rPr>
          <w:sz w:val="28"/>
          <w:szCs w:val="28"/>
        </w:rPr>
        <w:t>3.3.Совместно с администрацией общеобразовательного учреждения контролирует соблюдение законодательства РФ  при осуществлении образовательного процесса, учебно-воспитательной работы с учащимися.</w:t>
      </w:r>
    </w:p>
    <w:p w:rsidR="00493040" w:rsidRPr="00922C8A" w:rsidRDefault="00493040" w:rsidP="00193051">
      <w:pPr>
        <w:pStyle w:val="20"/>
        <w:spacing w:after="0" w:line="240" w:lineRule="auto"/>
        <w:ind w:firstLine="709"/>
        <w:jc w:val="both"/>
        <w:rPr>
          <w:sz w:val="28"/>
          <w:szCs w:val="28"/>
        </w:rPr>
      </w:pPr>
      <w:r w:rsidRPr="00922C8A">
        <w:rPr>
          <w:sz w:val="28"/>
          <w:szCs w:val="28"/>
        </w:rPr>
        <w:t>3.4. Рассматривает обращения в свой адрес, а также обращения по вопросам, отнесенным настоящим Положением к компетенции комиссии, по поручению руководителя общеобразовательного учреждения.</w:t>
      </w:r>
    </w:p>
    <w:p w:rsidR="00493040" w:rsidRPr="00922C8A" w:rsidRDefault="00493040" w:rsidP="00193051">
      <w:pPr>
        <w:pStyle w:val="20"/>
        <w:spacing w:after="0" w:line="240" w:lineRule="auto"/>
        <w:ind w:firstLine="709"/>
        <w:jc w:val="both"/>
        <w:rPr>
          <w:sz w:val="28"/>
          <w:szCs w:val="28"/>
        </w:rPr>
      </w:pPr>
      <w:r w:rsidRPr="00922C8A">
        <w:rPr>
          <w:sz w:val="28"/>
          <w:szCs w:val="28"/>
        </w:rPr>
        <w:t>3.5.Взаимодействует с педагогическим коллективом общеобразовательного учреждения по вопросам профилактики правонарушений, безнадзорности, беспризорности среди несовершеннолетних обучающихся.</w:t>
      </w:r>
    </w:p>
    <w:p w:rsidR="00493040" w:rsidRPr="00922C8A" w:rsidRDefault="00493040" w:rsidP="00193051">
      <w:pPr>
        <w:pStyle w:val="20"/>
        <w:spacing w:after="0" w:line="240" w:lineRule="auto"/>
        <w:ind w:firstLine="709"/>
        <w:jc w:val="both"/>
        <w:rPr>
          <w:sz w:val="28"/>
          <w:szCs w:val="28"/>
        </w:rPr>
      </w:pPr>
      <w:r w:rsidRPr="00922C8A">
        <w:rPr>
          <w:sz w:val="28"/>
          <w:szCs w:val="28"/>
        </w:rPr>
        <w:t>3.6.Обсуждает локальные акты общеобразовательного учреждения  по вопросам, входящим в компетенцию комиссии.</w:t>
      </w:r>
    </w:p>
    <w:p w:rsidR="00493040" w:rsidRPr="00922C8A" w:rsidRDefault="00493040" w:rsidP="00193051">
      <w:pPr>
        <w:pStyle w:val="20"/>
        <w:spacing w:after="0" w:line="240" w:lineRule="auto"/>
        <w:ind w:firstLine="709"/>
        <w:jc w:val="both"/>
        <w:rPr>
          <w:sz w:val="28"/>
          <w:szCs w:val="28"/>
        </w:rPr>
      </w:pPr>
      <w:r w:rsidRPr="00922C8A">
        <w:rPr>
          <w:sz w:val="28"/>
          <w:szCs w:val="28"/>
        </w:rPr>
        <w:t xml:space="preserve">3.7.Взаимодействует с общественными организациями, различными службами и ведомствами, правоохранительными органами в разрешении конфликтного спора. </w:t>
      </w:r>
    </w:p>
    <w:p w:rsidR="00493040" w:rsidRPr="00922C8A" w:rsidRDefault="00493040" w:rsidP="00193051">
      <w:pPr>
        <w:pStyle w:val="20"/>
        <w:spacing w:after="0" w:line="240" w:lineRule="auto"/>
        <w:ind w:firstLine="709"/>
        <w:jc w:val="both"/>
        <w:rPr>
          <w:sz w:val="28"/>
          <w:szCs w:val="28"/>
        </w:rPr>
      </w:pPr>
    </w:p>
    <w:p w:rsidR="00493040" w:rsidRPr="00922C8A" w:rsidRDefault="00493040" w:rsidP="00193051">
      <w:pPr>
        <w:pStyle w:val="20"/>
        <w:spacing w:after="0" w:line="240" w:lineRule="auto"/>
        <w:ind w:firstLine="709"/>
        <w:jc w:val="both"/>
        <w:rPr>
          <w:sz w:val="28"/>
          <w:szCs w:val="28"/>
        </w:rPr>
      </w:pPr>
      <w:r w:rsidRPr="00922C8A">
        <w:rPr>
          <w:sz w:val="28"/>
          <w:szCs w:val="28"/>
        </w:rPr>
        <w:t>4.Права согласительной комиссии</w:t>
      </w:r>
    </w:p>
    <w:p w:rsidR="00493040" w:rsidRPr="00922C8A" w:rsidRDefault="00493040" w:rsidP="00193051">
      <w:pPr>
        <w:pStyle w:val="20"/>
        <w:spacing w:after="0" w:line="240" w:lineRule="auto"/>
        <w:ind w:firstLine="709"/>
        <w:jc w:val="both"/>
        <w:rPr>
          <w:sz w:val="28"/>
          <w:szCs w:val="28"/>
        </w:rPr>
      </w:pPr>
      <w:r w:rsidRPr="00922C8A">
        <w:rPr>
          <w:sz w:val="28"/>
          <w:szCs w:val="28"/>
        </w:rPr>
        <w:t>4.1.Принимает к рассмотрению заявления любого участника  образовательного процесса при несогласии с решением одного из участников образовательного процесса и регистрирует  каждое заявление, обращение участника образовательного процесса.</w:t>
      </w:r>
    </w:p>
    <w:p w:rsidR="00493040" w:rsidRPr="00922C8A" w:rsidRDefault="00493040" w:rsidP="00193051">
      <w:pPr>
        <w:pStyle w:val="20"/>
        <w:spacing w:after="0" w:line="240" w:lineRule="auto"/>
        <w:ind w:firstLine="709"/>
        <w:jc w:val="both"/>
        <w:rPr>
          <w:sz w:val="28"/>
          <w:szCs w:val="28"/>
        </w:rPr>
      </w:pPr>
      <w:r w:rsidRPr="00922C8A">
        <w:rPr>
          <w:sz w:val="28"/>
          <w:szCs w:val="28"/>
        </w:rPr>
        <w:t xml:space="preserve"> 4.2.Устанавливает взаимопонимание между руководством общеобразовательного учреждения и родителями (законными представителями) обучающихся в вопросах семейного и общественного воспитания.</w:t>
      </w:r>
    </w:p>
    <w:p w:rsidR="00493040" w:rsidRPr="00922C8A" w:rsidRDefault="00493040" w:rsidP="00193051">
      <w:pPr>
        <w:pStyle w:val="20"/>
        <w:spacing w:after="0" w:line="240" w:lineRule="auto"/>
        <w:ind w:firstLine="709"/>
        <w:jc w:val="both"/>
        <w:rPr>
          <w:sz w:val="28"/>
          <w:szCs w:val="28"/>
        </w:rPr>
      </w:pPr>
      <w:r w:rsidRPr="00922C8A">
        <w:rPr>
          <w:sz w:val="28"/>
          <w:szCs w:val="28"/>
        </w:rPr>
        <w:t>4.3. Принимает  решение по каждому спорному вопросу, относящемуся к ее компетенции, в соответствии с действующим законодательством.</w:t>
      </w:r>
    </w:p>
    <w:p w:rsidR="00493040" w:rsidRPr="00922C8A" w:rsidRDefault="00493040" w:rsidP="00193051">
      <w:pPr>
        <w:pStyle w:val="20"/>
        <w:spacing w:after="0" w:line="240" w:lineRule="auto"/>
        <w:ind w:firstLine="709"/>
        <w:jc w:val="both"/>
        <w:rPr>
          <w:sz w:val="28"/>
          <w:szCs w:val="28"/>
        </w:rPr>
      </w:pPr>
      <w:r w:rsidRPr="00922C8A">
        <w:rPr>
          <w:sz w:val="28"/>
          <w:szCs w:val="28"/>
        </w:rPr>
        <w:t>4.4.Запрашивает у участников образовательного процесса дополнительную информацию, документацию, материалы для проведения самостоятельного изучения вопроса.</w:t>
      </w:r>
    </w:p>
    <w:p w:rsidR="00493040" w:rsidRPr="00922C8A" w:rsidRDefault="00493040" w:rsidP="00193051">
      <w:pPr>
        <w:pStyle w:val="20"/>
        <w:spacing w:after="0" w:line="240" w:lineRule="auto"/>
        <w:ind w:firstLine="709"/>
        <w:jc w:val="both"/>
        <w:rPr>
          <w:sz w:val="28"/>
          <w:szCs w:val="28"/>
        </w:rPr>
      </w:pPr>
      <w:r w:rsidRPr="00922C8A">
        <w:rPr>
          <w:sz w:val="28"/>
          <w:szCs w:val="28"/>
        </w:rPr>
        <w:t>4.5.Рекомендует, приостанавливает или отменяет ранее принятое решение на основании проведенного  изучения при согласии конфликтующих сторон.</w:t>
      </w:r>
    </w:p>
    <w:p w:rsidR="00493040" w:rsidRPr="00922C8A" w:rsidRDefault="00493040" w:rsidP="00193051">
      <w:pPr>
        <w:pStyle w:val="20"/>
        <w:spacing w:after="0" w:line="240" w:lineRule="auto"/>
        <w:ind w:firstLine="709"/>
        <w:jc w:val="both"/>
        <w:rPr>
          <w:sz w:val="28"/>
          <w:szCs w:val="28"/>
        </w:rPr>
      </w:pPr>
      <w:r w:rsidRPr="00922C8A">
        <w:rPr>
          <w:sz w:val="28"/>
          <w:szCs w:val="28"/>
        </w:rPr>
        <w:t>4.6. Рекомендует изменение в локальных актах образовательного учреждения с целью демократизации основ управления или расширения прав обучающихся.</w:t>
      </w:r>
    </w:p>
    <w:p w:rsidR="00493040" w:rsidRPr="00922C8A" w:rsidRDefault="00493040" w:rsidP="00193051">
      <w:pPr>
        <w:pStyle w:val="20"/>
        <w:keepNext/>
        <w:keepLines/>
        <w:spacing w:after="0" w:line="240" w:lineRule="auto"/>
        <w:ind w:firstLine="709"/>
        <w:jc w:val="both"/>
        <w:rPr>
          <w:sz w:val="28"/>
          <w:szCs w:val="28"/>
        </w:rPr>
      </w:pPr>
      <w:r w:rsidRPr="00922C8A">
        <w:rPr>
          <w:sz w:val="28"/>
          <w:szCs w:val="28"/>
        </w:rPr>
        <w:t>5.Обязанности согласительной комиссии</w:t>
      </w:r>
    </w:p>
    <w:p w:rsidR="00493040" w:rsidRPr="00922C8A" w:rsidRDefault="00493040" w:rsidP="00193051">
      <w:pPr>
        <w:pStyle w:val="20"/>
        <w:keepNext/>
        <w:keepLines/>
        <w:spacing w:after="0" w:line="240" w:lineRule="auto"/>
        <w:ind w:firstLine="709"/>
        <w:jc w:val="both"/>
        <w:rPr>
          <w:sz w:val="28"/>
          <w:szCs w:val="28"/>
        </w:rPr>
      </w:pPr>
      <w:r w:rsidRPr="00922C8A">
        <w:rPr>
          <w:sz w:val="28"/>
          <w:szCs w:val="28"/>
        </w:rPr>
        <w:t>5.1.Члены согласительной комиссии обязаны присутствовать на всех заседаниях комиссии, отсутствие кого – либо из членов совета возможно только по уважительной причине.</w:t>
      </w:r>
    </w:p>
    <w:p w:rsidR="00493040" w:rsidRPr="00922C8A" w:rsidRDefault="00493040" w:rsidP="00193051">
      <w:pPr>
        <w:pStyle w:val="20"/>
        <w:spacing w:after="0" w:line="240" w:lineRule="auto"/>
        <w:ind w:firstLine="709"/>
        <w:jc w:val="both"/>
        <w:rPr>
          <w:sz w:val="28"/>
          <w:szCs w:val="28"/>
        </w:rPr>
      </w:pPr>
      <w:r w:rsidRPr="00922C8A">
        <w:rPr>
          <w:sz w:val="28"/>
          <w:szCs w:val="28"/>
        </w:rPr>
        <w:t>5.2.Комиссия принимает активное участие в рассмотрении поданных заявлений в устной или письменной форме.</w:t>
      </w:r>
    </w:p>
    <w:p w:rsidR="00493040" w:rsidRPr="00922C8A" w:rsidRDefault="00493040" w:rsidP="00193051">
      <w:pPr>
        <w:pStyle w:val="20"/>
        <w:spacing w:after="0" w:line="240" w:lineRule="auto"/>
        <w:ind w:firstLine="709"/>
        <w:jc w:val="both"/>
        <w:rPr>
          <w:sz w:val="28"/>
          <w:szCs w:val="28"/>
        </w:rPr>
      </w:pPr>
      <w:r w:rsidRPr="00922C8A">
        <w:rPr>
          <w:sz w:val="28"/>
          <w:szCs w:val="28"/>
        </w:rPr>
        <w:lastRenderedPageBreak/>
        <w:t>5.3.Принимает решение по заявленному вопросу открытым голосованием (решение считается принятым, если за него проголосовало большинство членов комиссии при присутствии не менее двух третей ее членов).</w:t>
      </w:r>
    </w:p>
    <w:p w:rsidR="00493040" w:rsidRPr="00922C8A" w:rsidRDefault="00493040" w:rsidP="00193051">
      <w:pPr>
        <w:pStyle w:val="20"/>
        <w:spacing w:after="0" w:line="240" w:lineRule="auto"/>
        <w:ind w:firstLine="709"/>
        <w:jc w:val="both"/>
        <w:rPr>
          <w:sz w:val="28"/>
          <w:szCs w:val="28"/>
        </w:rPr>
      </w:pPr>
      <w:r w:rsidRPr="00922C8A">
        <w:rPr>
          <w:sz w:val="28"/>
          <w:szCs w:val="28"/>
        </w:rPr>
        <w:t>5.4.Принимает решение своевременно, если не оговорены дополнительные сроки рассмотрения заявления.</w:t>
      </w:r>
    </w:p>
    <w:p w:rsidR="00493040" w:rsidRPr="00922C8A" w:rsidRDefault="00493040" w:rsidP="00193051">
      <w:pPr>
        <w:pStyle w:val="20"/>
        <w:spacing w:after="0" w:line="240" w:lineRule="auto"/>
        <w:ind w:firstLine="709"/>
        <w:jc w:val="both"/>
        <w:rPr>
          <w:sz w:val="28"/>
          <w:szCs w:val="28"/>
        </w:rPr>
      </w:pPr>
      <w:r w:rsidRPr="00922C8A">
        <w:rPr>
          <w:sz w:val="28"/>
          <w:szCs w:val="28"/>
        </w:rPr>
        <w:t>5.5.Дает обоснованный ответ заявителю в устной или письменной форме.</w:t>
      </w:r>
    </w:p>
    <w:p w:rsidR="00493040" w:rsidRPr="00922C8A" w:rsidRDefault="00493040" w:rsidP="00193051">
      <w:pPr>
        <w:pStyle w:val="20"/>
        <w:spacing w:after="0" w:line="240" w:lineRule="auto"/>
        <w:ind w:firstLine="709"/>
        <w:jc w:val="both"/>
        <w:rPr>
          <w:sz w:val="28"/>
          <w:szCs w:val="28"/>
        </w:rPr>
      </w:pPr>
      <w:r w:rsidRPr="00922C8A">
        <w:rPr>
          <w:sz w:val="28"/>
          <w:szCs w:val="28"/>
        </w:rPr>
        <w:t>5.6. Члены согласительной  комиссии, не принимающие участия в ее работе, по представлению председателя согласительной комиссии могут быть отозваны  избирателями Управляющего совета.</w:t>
      </w:r>
    </w:p>
    <w:p w:rsidR="00493040" w:rsidRPr="00922C8A" w:rsidRDefault="00493040" w:rsidP="00193051">
      <w:pPr>
        <w:pStyle w:val="20"/>
        <w:spacing w:after="0" w:line="240" w:lineRule="auto"/>
        <w:ind w:firstLine="709"/>
        <w:jc w:val="both"/>
        <w:rPr>
          <w:sz w:val="28"/>
          <w:szCs w:val="28"/>
        </w:rPr>
      </w:pPr>
    </w:p>
    <w:p w:rsidR="00493040" w:rsidRPr="00922C8A" w:rsidRDefault="00493040" w:rsidP="00193051">
      <w:pPr>
        <w:pStyle w:val="1"/>
        <w:jc w:val="both"/>
        <w:rPr>
          <w:sz w:val="28"/>
          <w:szCs w:val="28"/>
        </w:rPr>
      </w:pPr>
    </w:p>
    <w:p w:rsidR="002C5DE1" w:rsidRPr="00922C8A" w:rsidRDefault="002C5DE1" w:rsidP="00193051">
      <w:pPr>
        <w:jc w:val="both"/>
        <w:rPr>
          <w:sz w:val="28"/>
          <w:szCs w:val="28"/>
        </w:rPr>
      </w:pPr>
    </w:p>
    <w:sectPr w:rsidR="002C5DE1" w:rsidRPr="00922C8A" w:rsidSect="007E635C">
      <w:type w:val="continuous"/>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BBF" w:rsidRDefault="00215BBF" w:rsidP="002C1523">
      <w:pPr>
        <w:spacing w:line="240" w:lineRule="auto"/>
      </w:pPr>
      <w:r>
        <w:separator/>
      </w:r>
    </w:p>
  </w:endnote>
  <w:endnote w:type="continuationSeparator" w:id="1">
    <w:p w:rsidR="00215BBF" w:rsidRDefault="00215BBF" w:rsidP="002C152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Microsoft YaHei">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Times New Roman,BoldItalic">
    <w:altName w:val="Times New Roman"/>
    <w:panose1 w:val="00000000000000000000"/>
    <w:charset w:val="00"/>
    <w:family w:val="roman"/>
    <w:notTrueType/>
    <w:pitch w:val="default"/>
    <w:sig w:usb0="00000000" w:usb1="00000000" w:usb2="00000000" w:usb3="00000000" w:csb0="00000000" w:csb1="00000000"/>
  </w:font>
  <w:font w:name="Times New Roman,Italic">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0808"/>
      <w:docPartObj>
        <w:docPartGallery w:val="Page Numbers (Bottom of Page)"/>
        <w:docPartUnique/>
      </w:docPartObj>
    </w:sdtPr>
    <w:sdtContent>
      <w:p w:rsidR="00300ACA" w:rsidRDefault="00300ACA">
        <w:pPr>
          <w:pStyle w:val="af4"/>
          <w:jc w:val="right"/>
        </w:pPr>
        <w:fldSimple w:instr=" PAGE   \* MERGEFORMAT ">
          <w:r w:rsidR="006F3632">
            <w:rPr>
              <w:noProof/>
            </w:rPr>
            <w:t>28</w:t>
          </w:r>
        </w:fldSimple>
      </w:p>
    </w:sdtContent>
  </w:sdt>
  <w:p w:rsidR="00300ACA" w:rsidRDefault="00300ACA">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ACA" w:rsidRDefault="00300ACA" w:rsidP="00193051">
    <w:pPr>
      <w:pStyle w:val="af4"/>
    </w:pPr>
  </w:p>
  <w:p w:rsidR="00300ACA" w:rsidRDefault="00300ACA">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BBF" w:rsidRDefault="00215BBF" w:rsidP="002C1523">
      <w:pPr>
        <w:spacing w:line="240" w:lineRule="auto"/>
      </w:pPr>
      <w:r>
        <w:separator/>
      </w:r>
    </w:p>
  </w:footnote>
  <w:footnote w:type="continuationSeparator" w:id="1">
    <w:p w:rsidR="00215BBF" w:rsidRDefault="00215BBF" w:rsidP="002C152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65A81"/>
    <w:multiLevelType w:val="multilevel"/>
    <w:tmpl w:val="B10A5A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D326B9B"/>
    <w:multiLevelType w:val="multilevel"/>
    <w:tmpl w:val="AD58B5CC"/>
    <w:lvl w:ilvl="0">
      <w:start w:val="2"/>
      <w:numFmt w:val="decimal"/>
      <w:lvlText w:val="5.%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DCE490A"/>
    <w:multiLevelType w:val="multilevel"/>
    <w:tmpl w:val="A790B6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4DBC7A0C"/>
    <w:multiLevelType w:val="multilevel"/>
    <w:tmpl w:val="E2D82E60"/>
    <w:lvl w:ilvl="0">
      <w:start w:val="1"/>
      <w:numFmt w:val="upperRoman"/>
      <w:lvlText w:val="%1."/>
      <w:lvlJc w:val="left"/>
      <w:pPr>
        <w:ind w:left="1277" w:hanging="720"/>
      </w:pPr>
    </w:lvl>
    <w:lvl w:ilvl="1">
      <w:start w:val="1"/>
      <w:numFmt w:val="lowerLetter"/>
      <w:lvlText w:val="%2."/>
      <w:lvlJc w:val="left"/>
      <w:pPr>
        <w:ind w:left="1637" w:hanging="360"/>
      </w:pPr>
    </w:lvl>
    <w:lvl w:ilvl="2">
      <w:start w:val="1"/>
      <w:numFmt w:val="lowerRoman"/>
      <w:lvlText w:val="%3."/>
      <w:lvlJc w:val="right"/>
      <w:pPr>
        <w:ind w:left="2357" w:hanging="180"/>
      </w:pPr>
    </w:lvl>
    <w:lvl w:ilvl="3">
      <w:start w:val="1"/>
      <w:numFmt w:val="decimal"/>
      <w:lvlText w:val="%4."/>
      <w:lvlJc w:val="left"/>
      <w:pPr>
        <w:ind w:left="3077" w:hanging="360"/>
      </w:pPr>
    </w:lvl>
    <w:lvl w:ilvl="4">
      <w:start w:val="1"/>
      <w:numFmt w:val="lowerLetter"/>
      <w:lvlText w:val="%5."/>
      <w:lvlJc w:val="left"/>
      <w:pPr>
        <w:ind w:left="3797" w:hanging="360"/>
      </w:pPr>
    </w:lvl>
    <w:lvl w:ilvl="5">
      <w:start w:val="1"/>
      <w:numFmt w:val="lowerRoman"/>
      <w:lvlText w:val="%6."/>
      <w:lvlJc w:val="right"/>
      <w:pPr>
        <w:ind w:left="4517" w:hanging="180"/>
      </w:pPr>
    </w:lvl>
    <w:lvl w:ilvl="6">
      <w:start w:val="1"/>
      <w:numFmt w:val="decimal"/>
      <w:lvlText w:val="%7."/>
      <w:lvlJc w:val="left"/>
      <w:pPr>
        <w:ind w:left="5237" w:hanging="360"/>
      </w:pPr>
    </w:lvl>
    <w:lvl w:ilvl="7">
      <w:start w:val="1"/>
      <w:numFmt w:val="lowerLetter"/>
      <w:lvlText w:val="%8."/>
      <w:lvlJc w:val="left"/>
      <w:pPr>
        <w:ind w:left="5957" w:hanging="360"/>
      </w:pPr>
    </w:lvl>
    <w:lvl w:ilvl="8">
      <w:start w:val="1"/>
      <w:numFmt w:val="lowerRoman"/>
      <w:lvlText w:val="%9."/>
      <w:lvlJc w:val="right"/>
      <w:pPr>
        <w:ind w:left="6677" w:hanging="180"/>
      </w:pPr>
    </w:lvl>
  </w:abstractNum>
  <w:abstractNum w:abstractNumId="4">
    <w:nsid w:val="6CDB6605"/>
    <w:multiLevelType w:val="multilevel"/>
    <w:tmpl w:val="4A1C9982"/>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
    <w:nsid w:val="78D3774E"/>
    <w:multiLevelType w:val="multilevel"/>
    <w:tmpl w:val="5C42CAAC"/>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0"/>
    <w:footnote w:id="1"/>
  </w:footnotePr>
  <w:endnotePr>
    <w:endnote w:id="0"/>
    <w:endnote w:id="1"/>
  </w:endnotePr>
  <w:compat/>
  <w:rsids>
    <w:rsidRoot w:val="00493040"/>
    <w:rsid w:val="00073FF6"/>
    <w:rsid w:val="00093955"/>
    <w:rsid w:val="000D62D5"/>
    <w:rsid w:val="00163B71"/>
    <w:rsid w:val="00193051"/>
    <w:rsid w:val="001D049A"/>
    <w:rsid w:val="00204939"/>
    <w:rsid w:val="00215BBF"/>
    <w:rsid w:val="00227FD1"/>
    <w:rsid w:val="002906F0"/>
    <w:rsid w:val="002C1523"/>
    <w:rsid w:val="002C5DE1"/>
    <w:rsid w:val="002D0E4F"/>
    <w:rsid w:val="00300ACA"/>
    <w:rsid w:val="003075D6"/>
    <w:rsid w:val="003C780E"/>
    <w:rsid w:val="003F7046"/>
    <w:rsid w:val="00493040"/>
    <w:rsid w:val="0057128A"/>
    <w:rsid w:val="006C3B26"/>
    <w:rsid w:val="006E74C7"/>
    <w:rsid w:val="006F3632"/>
    <w:rsid w:val="0072468F"/>
    <w:rsid w:val="00724E2B"/>
    <w:rsid w:val="007A13EC"/>
    <w:rsid w:val="007D17E0"/>
    <w:rsid w:val="007E635C"/>
    <w:rsid w:val="0089761F"/>
    <w:rsid w:val="00922C8A"/>
    <w:rsid w:val="009466B3"/>
    <w:rsid w:val="00973251"/>
    <w:rsid w:val="009B0A70"/>
    <w:rsid w:val="009C5521"/>
    <w:rsid w:val="00B169CD"/>
    <w:rsid w:val="00B33F67"/>
    <w:rsid w:val="00C72743"/>
    <w:rsid w:val="00C906DD"/>
    <w:rsid w:val="00CD49C0"/>
    <w:rsid w:val="00CD561C"/>
    <w:rsid w:val="00D10306"/>
    <w:rsid w:val="00D938FF"/>
    <w:rsid w:val="00D9767A"/>
    <w:rsid w:val="00E012E4"/>
    <w:rsid w:val="00E53452"/>
    <w:rsid w:val="00FB4BE9"/>
    <w:rsid w:val="00FE0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040"/>
    <w:pPr>
      <w:spacing w:after="0"/>
    </w:pPr>
    <w:rPr>
      <w:rFonts w:ascii="Calibri" w:eastAsia="Droid Sans Fallback"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93040"/>
    <w:pPr>
      <w:tabs>
        <w:tab w:val="left" w:pos="708"/>
      </w:tabs>
      <w:suppressAutoHyphens/>
    </w:pPr>
    <w:rPr>
      <w:rFonts w:ascii="Calibri" w:eastAsia="SimSun" w:hAnsi="Calibri" w:cs="Times New Roman"/>
      <w:lang w:eastAsia="ru-RU"/>
    </w:rPr>
  </w:style>
  <w:style w:type="character" w:customStyle="1" w:styleId="a3">
    <w:name w:val="Основной текст Знак"/>
    <w:basedOn w:val="a0"/>
    <w:rsid w:val="00493040"/>
    <w:rPr>
      <w:rFonts w:ascii="Calibri" w:eastAsia="SimSun" w:hAnsi="Calibri"/>
    </w:rPr>
  </w:style>
  <w:style w:type="character" w:customStyle="1" w:styleId="a4">
    <w:name w:val="Название Знак"/>
    <w:basedOn w:val="a0"/>
    <w:rsid w:val="00493040"/>
    <w:rPr>
      <w:rFonts w:ascii="Calibri" w:eastAsia="SimSun" w:hAnsi="Calibri" w:cs="Mangal"/>
      <w:i/>
      <w:iCs/>
      <w:sz w:val="24"/>
      <w:szCs w:val="24"/>
    </w:rPr>
  </w:style>
  <w:style w:type="character" w:customStyle="1" w:styleId="a5">
    <w:name w:val="Текст выноски Знак"/>
    <w:basedOn w:val="a0"/>
    <w:uiPriority w:val="99"/>
    <w:semiHidden/>
    <w:rsid w:val="00493040"/>
    <w:rPr>
      <w:rFonts w:ascii="Tahoma" w:hAnsi="Tahoma" w:cs="Tahoma"/>
      <w:sz w:val="16"/>
      <w:szCs w:val="16"/>
    </w:rPr>
  </w:style>
  <w:style w:type="character" w:customStyle="1" w:styleId="FontStyle80">
    <w:name w:val="Font Style80"/>
    <w:basedOn w:val="a0"/>
    <w:uiPriority w:val="99"/>
    <w:rsid w:val="00493040"/>
    <w:rPr>
      <w:rFonts w:ascii="Times New Roman" w:hAnsi="Times New Roman" w:cs="Times New Roman"/>
      <w:sz w:val="20"/>
      <w:szCs w:val="20"/>
    </w:rPr>
  </w:style>
  <w:style w:type="character" w:customStyle="1" w:styleId="FontStyle84">
    <w:name w:val="Font Style84"/>
    <w:basedOn w:val="a0"/>
    <w:uiPriority w:val="99"/>
    <w:rsid w:val="00493040"/>
    <w:rPr>
      <w:rFonts w:ascii="Times New Roman" w:hAnsi="Times New Roman" w:cs="Times New Roman"/>
      <w:sz w:val="10"/>
      <w:szCs w:val="10"/>
    </w:rPr>
  </w:style>
  <w:style w:type="character" w:customStyle="1" w:styleId="FontStyle88">
    <w:name w:val="Font Style88"/>
    <w:basedOn w:val="a0"/>
    <w:uiPriority w:val="99"/>
    <w:rsid w:val="00493040"/>
    <w:rPr>
      <w:rFonts w:ascii="Times New Roman" w:hAnsi="Times New Roman" w:cs="Times New Roman"/>
      <w:sz w:val="20"/>
      <w:szCs w:val="20"/>
    </w:rPr>
  </w:style>
  <w:style w:type="character" w:customStyle="1" w:styleId="FontStyle64">
    <w:name w:val="Font Style64"/>
    <w:basedOn w:val="a0"/>
    <w:uiPriority w:val="99"/>
    <w:rsid w:val="00493040"/>
    <w:rPr>
      <w:rFonts w:ascii="Times New Roman" w:hAnsi="Times New Roman" w:cs="Times New Roman"/>
      <w:b/>
      <w:bCs/>
      <w:sz w:val="26"/>
      <w:szCs w:val="26"/>
    </w:rPr>
  </w:style>
  <w:style w:type="character" w:customStyle="1" w:styleId="FontStyle67">
    <w:name w:val="Font Style67"/>
    <w:basedOn w:val="a0"/>
    <w:uiPriority w:val="99"/>
    <w:rsid w:val="00493040"/>
    <w:rPr>
      <w:rFonts w:ascii="Times New Roman" w:hAnsi="Times New Roman" w:cs="Times New Roman"/>
      <w:sz w:val="26"/>
      <w:szCs w:val="26"/>
    </w:rPr>
  </w:style>
  <w:style w:type="character" w:customStyle="1" w:styleId="FontStyle89">
    <w:name w:val="Font Style89"/>
    <w:basedOn w:val="a0"/>
    <w:uiPriority w:val="99"/>
    <w:rsid w:val="00493040"/>
    <w:rPr>
      <w:rFonts w:ascii="Times New Roman" w:hAnsi="Times New Roman" w:cs="Times New Roman"/>
      <w:b/>
      <w:bCs/>
      <w:sz w:val="30"/>
      <w:szCs w:val="30"/>
    </w:rPr>
  </w:style>
  <w:style w:type="character" w:customStyle="1" w:styleId="2">
    <w:name w:val="Основной текст 2 Знак"/>
    <w:basedOn w:val="a0"/>
    <w:link w:val="2"/>
    <w:rsid w:val="00493040"/>
    <w:rPr>
      <w:rFonts w:ascii="Times New Roman" w:eastAsia="Times New Roman" w:hAnsi="Times New Roman" w:cs="Times New Roman"/>
      <w:sz w:val="24"/>
      <w:szCs w:val="24"/>
    </w:rPr>
  </w:style>
  <w:style w:type="character" w:customStyle="1" w:styleId="a6">
    <w:name w:val="Текст сноски Знак"/>
    <w:basedOn w:val="a0"/>
    <w:semiHidden/>
    <w:rsid w:val="00493040"/>
    <w:rPr>
      <w:rFonts w:ascii="Arial" w:eastAsia="Times New Roman" w:hAnsi="Arial" w:cs="Arial"/>
      <w:sz w:val="20"/>
      <w:szCs w:val="20"/>
    </w:rPr>
  </w:style>
  <w:style w:type="character" w:styleId="a7">
    <w:name w:val="footnote reference"/>
    <w:basedOn w:val="a0"/>
    <w:semiHidden/>
    <w:rsid w:val="00493040"/>
    <w:rPr>
      <w:vertAlign w:val="superscript"/>
    </w:rPr>
  </w:style>
  <w:style w:type="character" w:customStyle="1" w:styleId="ListLabel1">
    <w:name w:val="ListLabel 1"/>
    <w:rsid w:val="00493040"/>
    <w:rPr>
      <w:b/>
    </w:rPr>
  </w:style>
  <w:style w:type="character" w:customStyle="1" w:styleId="ListLabel2">
    <w:name w:val="ListLabel 2"/>
    <w:rsid w:val="00493040"/>
    <w:rPr>
      <w:rFonts w:cs="Times New Roman"/>
    </w:rPr>
  </w:style>
  <w:style w:type="character" w:customStyle="1" w:styleId="ListLabel3">
    <w:name w:val="ListLabel 3"/>
    <w:rsid w:val="00493040"/>
    <w:rPr>
      <w:rFonts w:cs="Courier New"/>
    </w:rPr>
  </w:style>
  <w:style w:type="paragraph" w:customStyle="1" w:styleId="a8">
    <w:name w:val="Заголовок"/>
    <w:basedOn w:val="1"/>
    <w:next w:val="a9"/>
    <w:rsid w:val="00493040"/>
    <w:pPr>
      <w:keepNext/>
      <w:spacing w:before="240" w:after="120"/>
    </w:pPr>
    <w:rPr>
      <w:rFonts w:ascii="Arial" w:eastAsia="Microsoft YaHei" w:hAnsi="Arial" w:cs="Mangal"/>
      <w:sz w:val="28"/>
      <w:szCs w:val="28"/>
    </w:rPr>
  </w:style>
  <w:style w:type="paragraph" w:styleId="a9">
    <w:name w:val="Body Text"/>
    <w:basedOn w:val="1"/>
    <w:link w:val="10"/>
    <w:rsid w:val="00493040"/>
    <w:pPr>
      <w:spacing w:after="120" w:line="288" w:lineRule="auto"/>
    </w:pPr>
  </w:style>
  <w:style w:type="character" w:customStyle="1" w:styleId="10">
    <w:name w:val="Основной текст Знак1"/>
    <w:basedOn w:val="a0"/>
    <w:link w:val="a9"/>
    <w:rsid w:val="00493040"/>
    <w:rPr>
      <w:rFonts w:ascii="Calibri" w:eastAsia="SimSun" w:hAnsi="Calibri" w:cs="Times New Roman"/>
      <w:lang w:eastAsia="ru-RU"/>
    </w:rPr>
  </w:style>
  <w:style w:type="paragraph" w:styleId="aa">
    <w:name w:val="List"/>
    <w:basedOn w:val="a9"/>
    <w:rsid w:val="00493040"/>
    <w:rPr>
      <w:rFonts w:cs="Mangal"/>
    </w:rPr>
  </w:style>
  <w:style w:type="paragraph" w:styleId="ab">
    <w:name w:val="Title"/>
    <w:basedOn w:val="1"/>
    <w:link w:val="11"/>
    <w:rsid w:val="00493040"/>
    <w:pPr>
      <w:suppressLineNumbers/>
      <w:spacing w:before="120" w:after="120"/>
    </w:pPr>
    <w:rPr>
      <w:rFonts w:cs="FreeSans"/>
      <w:i/>
      <w:iCs/>
      <w:sz w:val="24"/>
      <w:szCs w:val="24"/>
    </w:rPr>
  </w:style>
  <w:style w:type="character" w:customStyle="1" w:styleId="11">
    <w:name w:val="Название Знак1"/>
    <w:basedOn w:val="a0"/>
    <w:link w:val="ab"/>
    <w:rsid w:val="00493040"/>
    <w:rPr>
      <w:rFonts w:ascii="Calibri" w:eastAsia="SimSun" w:hAnsi="Calibri" w:cs="FreeSans"/>
      <w:i/>
      <w:iCs/>
      <w:sz w:val="24"/>
      <w:szCs w:val="24"/>
      <w:lang w:eastAsia="ru-RU"/>
    </w:rPr>
  </w:style>
  <w:style w:type="paragraph" w:styleId="12">
    <w:name w:val="index 1"/>
    <w:basedOn w:val="a"/>
    <w:next w:val="a"/>
    <w:autoRedefine/>
    <w:uiPriority w:val="99"/>
    <w:semiHidden/>
    <w:unhideWhenUsed/>
    <w:rsid w:val="00493040"/>
    <w:pPr>
      <w:spacing w:line="240" w:lineRule="auto"/>
      <w:ind w:left="220" w:hanging="220"/>
    </w:pPr>
  </w:style>
  <w:style w:type="paragraph" w:styleId="ac">
    <w:name w:val="index heading"/>
    <w:basedOn w:val="1"/>
    <w:rsid w:val="00493040"/>
    <w:pPr>
      <w:suppressLineNumbers/>
    </w:pPr>
    <w:rPr>
      <w:rFonts w:cs="Mangal"/>
    </w:rPr>
  </w:style>
  <w:style w:type="paragraph" w:customStyle="1" w:styleId="ad">
    <w:name w:val="Заглавие"/>
    <w:basedOn w:val="1"/>
    <w:rsid w:val="00493040"/>
    <w:pPr>
      <w:suppressLineNumbers/>
      <w:spacing w:before="120" w:after="120"/>
    </w:pPr>
    <w:rPr>
      <w:rFonts w:cs="Mangal"/>
      <w:i/>
      <w:iCs/>
      <w:sz w:val="24"/>
      <w:szCs w:val="24"/>
    </w:rPr>
  </w:style>
  <w:style w:type="paragraph" w:styleId="ae">
    <w:name w:val="Balloon Text"/>
    <w:basedOn w:val="1"/>
    <w:link w:val="13"/>
    <w:uiPriority w:val="99"/>
    <w:semiHidden/>
    <w:unhideWhenUsed/>
    <w:rsid w:val="00493040"/>
    <w:pPr>
      <w:spacing w:after="0" w:line="240" w:lineRule="auto"/>
    </w:pPr>
    <w:rPr>
      <w:rFonts w:ascii="Tahoma" w:hAnsi="Tahoma" w:cs="Tahoma"/>
      <w:sz w:val="16"/>
      <w:szCs w:val="16"/>
    </w:rPr>
  </w:style>
  <w:style w:type="character" w:customStyle="1" w:styleId="13">
    <w:name w:val="Текст выноски Знак1"/>
    <w:basedOn w:val="a0"/>
    <w:link w:val="ae"/>
    <w:uiPriority w:val="99"/>
    <w:semiHidden/>
    <w:rsid w:val="00493040"/>
    <w:rPr>
      <w:rFonts w:ascii="Tahoma" w:eastAsia="SimSun" w:hAnsi="Tahoma" w:cs="Tahoma"/>
      <w:sz w:val="16"/>
      <w:szCs w:val="16"/>
      <w:lang w:eastAsia="ru-RU"/>
    </w:rPr>
  </w:style>
  <w:style w:type="paragraph" w:customStyle="1" w:styleId="Style20">
    <w:name w:val="Style20"/>
    <w:basedOn w:val="1"/>
    <w:uiPriority w:val="99"/>
    <w:rsid w:val="00493040"/>
    <w:pPr>
      <w:widowControl w:val="0"/>
      <w:spacing w:after="0" w:line="240" w:lineRule="auto"/>
    </w:pPr>
    <w:rPr>
      <w:rFonts w:ascii="Times New Roman" w:hAnsi="Times New Roman"/>
      <w:sz w:val="24"/>
      <w:szCs w:val="24"/>
    </w:rPr>
  </w:style>
  <w:style w:type="paragraph" w:customStyle="1" w:styleId="Style26">
    <w:name w:val="Style26"/>
    <w:basedOn w:val="1"/>
    <w:uiPriority w:val="99"/>
    <w:rsid w:val="00493040"/>
    <w:pPr>
      <w:widowControl w:val="0"/>
      <w:spacing w:after="0" w:line="240" w:lineRule="auto"/>
    </w:pPr>
    <w:rPr>
      <w:rFonts w:ascii="Times New Roman" w:hAnsi="Times New Roman"/>
      <w:sz w:val="24"/>
      <w:szCs w:val="24"/>
    </w:rPr>
  </w:style>
  <w:style w:type="paragraph" w:customStyle="1" w:styleId="Style52">
    <w:name w:val="Style52"/>
    <w:basedOn w:val="1"/>
    <w:uiPriority w:val="99"/>
    <w:rsid w:val="00493040"/>
    <w:pPr>
      <w:widowControl w:val="0"/>
      <w:spacing w:after="0" w:line="240" w:lineRule="auto"/>
      <w:jc w:val="center"/>
    </w:pPr>
    <w:rPr>
      <w:rFonts w:ascii="Times New Roman" w:hAnsi="Times New Roman"/>
      <w:sz w:val="24"/>
      <w:szCs w:val="24"/>
    </w:rPr>
  </w:style>
  <w:style w:type="paragraph" w:customStyle="1" w:styleId="Style41">
    <w:name w:val="Style41"/>
    <w:basedOn w:val="1"/>
    <w:uiPriority w:val="99"/>
    <w:rsid w:val="00493040"/>
    <w:pPr>
      <w:widowControl w:val="0"/>
      <w:spacing w:after="0" w:line="410" w:lineRule="exact"/>
      <w:jc w:val="both"/>
    </w:pPr>
    <w:rPr>
      <w:rFonts w:ascii="Times New Roman" w:hAnsi="Times New Roman"/>
      <w:sz w:val="24"/>
      <w:szCs w:val="24"/>
    </w:rPr>
  </w:style>
  <w:style w:type="paragraph" w:customStyle="1" w:styleId="Style46">
    <w:name w:val="Style46"/>
    <w:basedOn w:val="1"/>
    <w:uiPriority w:val="99"/>
    <w:rsid w:val="00493040"/>
    <w:pPr>
      <w:widowControl w:val="0"/>
      <w:spacing w:after="0" w:line="403" w:lineRule="exact"/>
      <w:jc w:val="center"/>
    </w:pPr>
    <w:rPr>
      <w:rFonts w:ascii="Times New Roman" w:hAnsi="Times New Roman"/>
      <w:sz w:val="24"/>
      <w:szCs w:val="24"/>
    </w:rPr>
  </w:style>
  <w:style w:type="paragraph" w:customStyle="1" w:styleId="Style8">
    <w:name w:val="Style8"/>
    <w:basedOn w:val="1"/>
    <w:uiPriority w:val="99"/>
    <w:rsid w:val="00493040"/>
    <w:pPr>
      <w:widowControl w:val="0"/>
      <w:spacing w:after="0" w:line="240" w:lineRule="auto"/>
      <w:jc w:val="center"/>
    </w:pPr>
    <w:rPr>
      <w:rFonts w:ascii="Times New Roman" w:hAnsi="Times New Roman"/>
      <w:sz w:val="24"/>
      <w:szCs w:val="24"/>
    </w:rPr>
  </w:style>
  <w:style w:type="paragraph" w:customStyle="1" w:styleId="Style32">
    <w:name w:val="Style32"/>
    <w:basedOn w:val="1"/>
    <w:uiPriority w:val="99"/>
    <w:rsid w:val="00493040"/>
    <w:pPr>
      <w:widowControl w:val="0"/>
      <w:spacing w:after="0" w:line="274" w:lineRule="exact"/>
      <w:jc w:val="right"/>
    </w:pPr>
    <w:rPr>
      <w:rFonts w:ascii="Times New Roman" w:hAnsi="Times New Roman"/>
      <w:sz w:val="24"/>
      <w:szCs w:val="24"/>
    </w:rPr>
  </w:style>
  <w:style w:type="paragraph" w:customStyle="1" w:styleId="Style54">
    <w:name w:val="Style54"/>
    <w:basedOn w:val="1"/>
    <w:uiPriority w:val="99"/>
    <w:rsid w:val="00493040"/>
    <w:pPr>
      <w:widowControl w:val="0"/>
      <w:spacing w:after="0" w:line="240" w:lineRule="auto"/>
    </w:pPr>
    <w:rPr>
      <w:rFonts w:ascii="Times New Roman" w:hAnsi="Times New Roman"/>
      <w:sz w:val="24"/>
      <w:szCs w:val="24"/>
    </w:rPr>
  </w:style>
  <w:style w:type="paragraph" w:styleId="af">
    <w:name w:val="List Paragraph"/>
    <w:basedOn w:val="1"/>
    <w:uiPriority w:val="34"/>
    <w:qFormat/>
    <w:rsid w:val="00493040"/>
    <w:pPr>
      <w:ind w:left="720"/>
      <w:contextualSpacing/>
    </w:pPr>
  </w:style>
  <w:style w:type="paragraph" w:customStyle="1" w:styleId="Style6">
    <w:name w:val="Style6"/>
    <w:basedOn w:val="1"/>
    <w:uiPriority w:val="99"/>
    <w:rsid w:val="00493040"/>
    <w:pPr>
      <w:widowControl w:val="0"/>
      <w:spacing w:after="0" w:line="278" w:lineRule="exact"/>
    </w:pPr>
    <w:rPr>
      <w:rFonts w:ascii="Times New Roman" w:hAnsi="Times New Roman"/>
      <w:sz w:val="24"/>
      <w:szCs w:val="24"/>
    </w:rPr>
  </w:style>
  <w:style w:type="paragraph" w:customStyle="1" w:styleId="Style27">
    <w:name w:val="Style27"/>
    <w:basedOn w:val="1"/>
    <w:uiPriority w:val="99"/>
    <w:rsid w:val="00493040"/>
    <w:pPr>
      <w:widowControl w:val="0"/>
      <w:spacing w:after="0" w:line="557" w:lineRule="exact"/>
      <w:jc w:val="center"/>
    </w:pPr>
    <w:rPr>
      <w:rFonts w:ascii="Times New Roman" w:hAnsi="Times New Roman"/>
      <w:sz w:val="24"/>
      <w:szCs w:val="24"/>
    </w:rPr>
  </w:style>
  <w:style w:type="paragraph" w:customStyle="1" w:styleId="Style35">
    <w:name w:val="Style35"/>
    <w:basedOn w:val="1"/>
    <w:uiPriority w:val="99"/>
    <w:rsid w:val="00493040"/>
    <w:pPr>
      <w:widowControl w:val="0"/>
      <w:spacing w:after="0" w:line="274" w:lineRule="exact"/>
    </w:pPr>
    <w:rPr>
      <w:rFonts w:ascii="Times New Roman" w:hAnsi="Times New Roman"/>
      <w:sz w:val="24"/>
      <w:szCs w:val="24"/>
    </w:rPr>
  </w:style>
  <w:style w:type="paragraph" w:customStyle="1" w:styleId="Style48">
    <w:name w:val="Style48"/>
    <w:basedOn w:val="1"/>
    <w:uiPriority w:val="99"/>
    <w:rsid w:val="00493040"/>
    <w:pPr>
      <w:widowControl w:val="0"/>
      <w:spacing w:after="0" w:line="547" w:lineRule="exact"/>
      <w:ind w:firstLine="91"/>
    </w:pPr>
    <w:rPr>
      <w:rFonts w:ascii="Times New Roman" w:hAnsi="Times New Roman"/>
      <w:sz w:val="24"/>
      <w:szCs w:val="24"/>
    </w:rPr>
  </w:style>
  <w:style w:type="paragraph" w:customStyle="1" w:styleId="Style57">
    <w:name w:val="Style57"/>
    <w:basedOn w:val="1"/>
    <w:uiPriority w:val="99"/>
    <w:rsid w:val="00493040"/>
    <w:pPr>
      <w:widowControl w:val="0"/>
      <w:spacing w:after="0" w:line="274" w:lineRule="exact"/>
      <w:jc w:val="center"/>
    </w:pPr>
    <w:rPr>
      <w:rFonts w:ascii="Times New Roman" w:hAnsi="Times New Roman"/>
      <w:sz w:val="24"/>
      <w:szCs w:val="24"/>
    </w:rPr>
  </w:style>
  <w:style w:type="paragraph" w:styleId="20">
    <w:name w:val="Body Text 2"/>
    <w:basedOn w:val="1"/>
    <w:link w:val="21"/>
    <w:rsid w:val="00493040"/>
    <w:pPr>
      <w:spacing w:after="120" w:line="480" w:lineRule="auto"/>
    </w:pPr>
    <w:rPr>
      <w:rFonts w:ascii="Times New Roman" w:eastAsia="Times New Roman" w:hAnsi="Times New Roman"/>
      <w:sz w:val="24"/>
      <w:szCs w:val="24"/>
    </w:rPr>
  </w:style>
  <w:style w:type="character" w:customStyle="1" w:styleId="21">
    <w:name w:val="Основной текст 2 Знак1"/>
    <w:basedOn w:val="a0"/>
    <w:link w:val="20"/>
    <w:rsid w:val="00493040"/>
    <w:rPr>
      <w:rFonts w:ascii="Times New Roman" w:eastAsia="Times New Roman" w:hAnsi="Times New Roman" w:cs="Times New Roman"/>
      <w:sz w:val="24"/>
      <w:szCs w:val="24"/>
      <w:lang w:eastAsia="ru-RU"/>
    </w:rPr>
  </w:style>
  <w:style w:type="paragraph" w:styleId="af0">
    <w:name w:val="footnote text"/>
    <w:basedOn w:val="1"/>
    <w:link w:val="14"/>
    <w:semiHidden/>
    <w:rsid w:val="00493040"/>
    <w:pPr>
      <w:widowControl w:val="0"/>
      <w:spacing w:after="0" w:line="240" w:lineRule="auto"/>
    </w:pPr>
    <w:rPr>
      <w:rFonts w:ascii="Arial" w:eastAsia="Times New Roman" w:hAnsi="Arial" w:cs="Arial"/>
      <w:sz w:val="20"/>
      <w:szCs w:val="20"/>
    </w:rPr>
  </w:style>
  <w:style w:type="character" w:customStyle="1" w:styleId="14">
    <w:name w:val="Текст сноски Знак1"/>
    <w:basedOn w:val="a0"/>
    <w:link w:val="af0"/>
    <w:semiHidden/>
    <w:rsid w:val="00493040"/>
    <w:rPr>
      <w:rFonts w:ascii="Arial" w:eastAsia="Times New Roman" w:hAnsi="Arial" w:cs="Arial"/>
      <w:sz w:val="20"/>
      <w:szCs w:val="20"/>
      <w:lang w:eastAsia="ru-RU"/>
    </w:rPr>
  </w:style>
  <w:style w:type="table" w:styleId="af1">
    <w:name w:val="Table Grid"/>
    <w:basedOn w:val="a1"/>
    <w:uiPriority w:val="59"/>
    <w:rsid w:val="00493040"/>
    <w:pPr>
      <w:spacing w:after="0" w:line="240" w:lineRule="auto"/>
    </w:pPr>
    <w:rPr>
      <w:rFonts w:ascii="Calibri" w:eastAsia="Droid Sans Fallback"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semiHidden/>
    <w:unhideWhenUsed/>
    <w:rsid w:val="002C1523"/>
    <w:pPr>
      <w:tabs>
        <w:tab w:val="center" w:pos="4677"/>
        <w:tab w:val="right" w:pos="9355"/>
      </w:tabs>
      <w:spacing w:line="240" w:lineRule="auto"/>
    </w:pPr>
  </w:style>
  <w:style w:type="character" w:customStyle="1" w:styleId="af3">
    <w:name w:val="Верхний колонтитул Знак"/>
    <w:basedOn w:val="a0"/>
    <w:link w:val="af2"/>
    <w:uiPriority w:val="99"/>
    <w:semiHidden/>
    <w:rsid w:val="002C1523"/>
    <w:rPr>
      <w:rFonts w:ascii="Calibri" w:eastAsia="Droid Sans Fallback" w:hAnsi="Calibri" w:cs="Times New Roman"/>
      <w:lang w:eastAsia="ru-RU"/>
    </w:rPr>
  </w:style>
  <w:style w:type="paragraph" w:styleId="af4">
    <w:name w:val="footer"/>
    <w:basedOn w:val="a"/>
    <w:link w:val="af5"/>
    <w:uiPriority w:val="99"/>
    <w:unhideWhenUsed/>
    <w:rsid w:val="002C1523"/>
    <w:pPr>
      <w:tabs>
        <w:tab w:val="center" w:pos="4677"/>
        <w:tab w:val="right" w:pos="9355"/>
      </w:tabs>
      <w:spacing w:line="240" w:lineRule="auto"/>
    </w:pPr>
  </w:style>
  <w:style w:type="character" w:customStyle="1" w:styleId="af5">
    <w:name w:val="Нижний колонтитул Знак"/>
    <w:basedOn w:val="a0"/>
    <w:link w:val="af4"/>
    <w:uiPriority w:val="99"/>
    <w:rsid w:val="002C1523"/>
    <w:rPr>
      <w:rFonts w:ascii="Calibri" w:eastAsia="Droid Sans Fallback" w:hAnsi="Calibri" w:cs="Times New Roman"/>
      <w:lang w:eastAsia="ru-RU"/>
    </w:rPr>
  </w:style>
  <w:style w:type="paragraph" w:styleId="af6">
    <w:name w:val="No Spacing"/>
    <w:uiPriority w:val="1"/>
    <w:qFormat/>
    <w:rsid w:val="002906F0"/>
    <w:pPr>
      <w:spacing w:after="0" w:line="240" w:lineRule="auto"/>
    </w:pPr>
    <w:rPr>
      <w:rFonts w:ascii="Calibri" w:eastAsia="Droid Sans Fallback"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D094-C30A-4B8D-A97F-DD4292EE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23311</Words>
  <Characters>132876</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6</cp:lastModifiedBy>
  <cp:revision>9</cp:revision>
  <cp:lastPrinted>2017-04-07T10:32:00Z</cp:lastPrinted>
  <dcterms:created xsi:type="dcterms:W3CDTF">2016-03-02T09:51:00Z</dcterms:created>
  <dcterms:modified xsi:type="dcterms:W3CDTF">2017-04-07T10:38:00Z</dcterms:modified>
</cp:coreProperties>
</file>