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06" w:rsidRDefault="00BB6E06" w:rsidP="00447B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E06">
        <w:rPr>
          <w:rFonts w:ascii="Times New Roman" w:hAnsi="Times New Roman" w:cs="Times New Roman"/>
          <w:b/>
          <w:sz w:val="28"/>
          <w:szCs w:val="28"/>
        </w:rPr>
        <w:t xml:space="preserve">Итоги государственной итоговой аттестации учащихся </w:t>
      </w:r>
    </w:p>
    <w:p w:rsidR="00BB6E06" w:rsidRPr="00BB6E06" w:rsidRDefault="00BB6E06" w:rsidP="00447B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E06">
        <w:rPr>
          <w:rFonts w:ascii="Times New Roman" w:hAnsi="Times New Roman" w:cs="Times New Roman"/>
          <w:b/>
          <w:sz w:val="28"/>
          <w:szCs w:val="28"/>
        </w:rPr>
        <w:t xml:space="preserve">в 2016-2017г МКОУ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B6E06">
        <w:rPr>
          <w:rFonts w:ascii="Times New Roman" w:hAnsi="Times New Roman" w:cs="Times New Roman"/>
          <w:b/>
          <w:sz w:val="28"/>
          <w:szCs w:val="28"/>
        </w:rPr>
        <w:t>КГ №6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B6E06" w:rsidRPr="00BB6E06" w:rsidRDefault="00BB6E06" w:rsidP="00447B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6E06">
        <w:rPr>
          <w:rFonts w:ascii="Times New Roman" w:hAnsi="Times New Roman" w:cs="Times New Roman"/>
          <w:b/>
          <w:sz w:val="28"/>
          <w:szCs w:val="28"/>
          <w:u w:val="single"/>
        </w:rPr>
        <w:t>Итоги аттестации 9 класс</w:t>
      </w:r>
    </w:p>
    <w:p w:rsidR="00BB6E06" w:rsidRPr="00BB6E06" w:rsidRDefault="00BB6E06" w:rsidP="00BB6E0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6E06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tbl>
      <w:tblPr>
        <w:tblStyle w:val="a3"/>
        <w:tblW w:w="10065" w:type="dxa"/>
        <w:tblInd w:w="-601" w:type="dxa"/>
        <w:tblLook w:val="04A0"/>
      </w:tblPr>
      <w:tblGrid>
        <w:gridCol w:w="699"/>
        <w:gridCol w:w="1190"/>
        <w:gridCol w:w="805"/>
        <w:gridCol w:w="709"/>
        <w:gridCol w:w="699"/>
        <w:gridCol w:w="732"/>
        <w:gridCol w:w="411"/>
        <w:gridCol w:w="944"/>
        <w:gridCol w:w="945"/>
        <w:gridCol w:w="1009"/>
        <w:gridCol w:w="1922"/>
      </w:tblGrid>
      <w:tr w:rsidR="00C205C0" w:rsidRPr="00BB6E06" w:rsidTr="00EF6967">
        <w:tc>
          <w:tcPr>
            <w:tcW w:w="699" w:type="dxa"/>
          </w:tcPr>
          <w:p w:rsidR="00C205C0" w:rsidRPr="00BB6E06" w:rsidRDefault="00C205C0" w:rsidP="00BB6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90" w:type="dxa"/>
          </w:tcPr>
          <w:p w:rsidR="00C205C0" w:rsidRPr="00BB6E06" w:rsidRDefault="00C205C0" w:rsidP="00BB6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05" w:type="dxa"/>
          </w:tcPr>
          <w:p w:rsidR="00C205C0" w:rsidRPr="00BB6E06" w:rsidRDefault="00C205C0" w:rsidP="00BB6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C205C0" w:rsidRPr="00BB6E06" w:rsidRDefault="00C205C0" w:rsidP="00BB6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9" w:type="dxa"/>
          </w:tcPr>
          <w:p w:rsidR="00C205C0" w:rsidRPr="00BB6E06" w:rsidRDefault="00C205C0" w:rsidP="00BB6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C205C0" w:rsidRPr="00BB6E06" w:rsidRDefault="00C205C0" w:rsidP="00BB6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" w:type="dxa"/>
          </w:tcPr>
          <w:p w:rsidR="00C205C0" w:rsidRPr="00BB6E06" w:rsidRDefault="00C205C0" w:rsidP="00BB6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C205C0" w:rsidRPr="00BB6E06" w:rsidRDefault="00C205C0" w:rsidP="00BB6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5" w:type="dxa"/>
          </w:tcPr>
          <w:p w:rsidR="00C205C0" w:rsidRPr="00BB6E06" w:rsidRDefault="00C205C0" w:rsidP="00BB6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9" w:type="dxa"/>
          </w:tcPr>
          <w:p w:rsidR="00C205C0" w:rsidRDefault="00C205C0" w:rsidP="00BB6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205C0" w:rsidRPr="00BB6E06" w:rsidRDefault="00C205C0" w:rsidP="00BB6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бал</w:t>
            </w:r>
          </w:p>
        </w:tc>
        <w:tc>
          <w:tcPr>
            <w:tcW w:w="1922" w:type="dxa"/>
          </w:tcPr>
          <w:p w:rsidR="00C205C0" w:rsidRPr="00BB6E06" w:rsidRDefault="00C205C0" w:rsidP="00C2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C205C0" w:rsidRPr="00BB6E06" w:rsidTr="00EF6967">
        <w:tc>
          <w:tcPr>
            <w:tcW w:w="699" w:type="dxa"/>
          </w:tcPr>
          <w:p w:rsidR="00C205C0" w:rsidRPr="00BB6E06" w:rsidRDefault="00C205C0" w:rsidP="00BB6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C205C0" w:rsidRPr="00BB6E06" w:rsidRDefault="00C205C0" w:rsidP="00BB6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805" w:type="dxa"/>
          </w:tcPr>
          <w:p w:rsidR="00C205C0" w:rsidRPr="00BB6E06" w:rsidRDefault="00C205C0" w:rsidP="00BB6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C205C0" w:rsidRPr="00BB6E06" w:rsidRDefault="00C205C0" w:rsidP="00BB6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9" w:type="dxa"/>
          </w:tcPr>
          <w:p w:rsidR="00C205C0" w:rsidRPr="00BB6E06" w:rsidRDefault="00C205C0" w:rsidP="00BB6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2" w:type="dxa"/>
          </w:tcPr>
          <w:p w:rsidR="00C205C0" w:rsidRPr="00BB6E06" w:rsidRDefault="00C205C0" w:rsidP="00BB6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" w:type="dxa"/>
          </w:tcPr>
          <w:p w:rsidR="00C205C0" w:rsidRPr="00BB6E06" w:rsidRDefault="00C205C0" w:rsidP="00BB6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C205C0" w:rsidRPr="00BB6E06" w:rsidRDefault="00C205C0" w:rsidP="00BB6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</w:tcPr>
          <w:p w:rsidR="00C205C0" w:rsidRPr="00BB6E06" w:rsidRDefault="00C205C0" w:rsidP="00BB6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9" w:type="dxa"/>
          </w:tcPr>
          <w:p w:rsidR="00C205C0" w:rsidRPr="00BB6E06" w:rsidRDefault="00C205C0" w:rsidP="00BB6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922" w:type="dxa"/>
          </w:tcPr>
          <w:p w:rsidR="00C205C0" w:rsidRPr="00BB6E06" w:rsidRDefault="00C205C0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М.А.</w:t>
            </w:r>
          </w:p>
        </w:tc>
      </w:tr>
      <w:tr w:rsidR="00C205C0" w:rsidRPr="00BB6E06" w:rsidTr="00EF6967">
        <w:tc>
          <w:tcPr>
            <w:tcW w:w="699" w:type="dxa"/>
          </w:tcPr>
          <w:p w:rsidR="00C205C0" w:rsidRPr="00BB6E06" w:rsidRDefault="00C205C0" w:rsidP="00BB6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C205C0" w:rsidRPr="00BB6E06" w:rsidRDefault="00C205C0" w:rsidP="00BB6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9 «</w:t>
            </w:r>
            <w:proofErr w:type="spellStart"/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5" w:type="dxa"/>
          </w:tcPr>
          <w:p w:rsidR="00C205C0" w:rsidRPr="00BB6E06" w:rsidRDefault="00C205C0" w:rsidP="00BB6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C205C0" w:rsidRPr="00BB6E06" w:rsidRDefault="00C205C0" w:rsidP="00BB6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9" w:type="dxa"/>
          </w:tcPr>
          <w:p w:rsidR="00C205C0" w:rsidRPr="00BB6E06" w:rsidRDefault="00C205C0" w:rsidP="00BB6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2" w:type="dxa"/>
          </w:tcPr>
          <w:p w:rsidR="00C205C0" w:rsidRPr="00BB6E06" w:rsidRDefault="00C205C0" w:rsidP="00BB6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" w:type="dxa"/>
          </w:tcPr>
          <w:p w:rsidR="00C205C0" w:rsidRPr="00BB6E06" w:rsidRDefault="00C205C0" w:rsidP="00BB6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C205C0" w:rsidRPr="00BB6E06" w:rsidRDefault="00C205C0" w:rsidP="00BB6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</w:tcPr>
          <w:p w:rsidR="00C205C0" w:rsidRPr="00BB6E06" w:rsidRDefault="00C205C0" w:rsidP="00BB6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09" w:type="dxa"/>
          </w:tcPr>
          <w:p w:rsidR="00C205C0" w:rsidRPr="00BB6E06" w:rsidRDefault="00C205C0" w:rsidP="00BB6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922" w:type="dxa"/>
          </w:tcPr>
          <w:p w:rsidR="00C205C0" w:rsidRPr="00BB6E06" w:rsidRDefault="00C205C0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Хадисова П.Г.</w:t>
            </w:r>
          </w:p>
        </w:tc>
      </w:tr>
      <w:tr w:rsidR="00C205C0" w:rsidRPr="00BB6E06" w:rsidTr="00EF6967">
        <w:tc>
          <w:tcPr>
            <w:tcW w:w="699" w:type="dxa"/>
          </w:tcPr>
          <w:p w:rsidR="00C205C0" w:rsidRPr="00BB6E06" w:rsidRDefault="00C205C0" w:rsidP="00BB6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C205C0" w:rsidRPr="00BB6E06" w:rsidRDefault="00C205C0" w:rsidP="00BB6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</w:tcPr>
          <w:p w:rsidR="00C205C0" w:rsidRPr="00BB6E06" w:rsidRDefault="00C205C0" w:rsidP="00BB6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C205C0" w:rsidRPr="00BB6E06" w:rsidRDefault="00C205C0" w:rsidP="00BB6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9" w:type="dxa"/>
          </w:tcPr>
          <w:p w:rsidR="00C205C0" w:rsidRPr="00BB6E06" w:rsidRDefault="00C205C0" w:rsidP="00BB6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2" w:type="dxa"/>
          </w:tcPr>
          <w:p w:rsidR="00C205C0" w:rsidRPr="00BB6E06" w:rsidRDefault="00C205C0" w:rsidP="00BB6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" w:type="dxa"/>
          </w:tcPr>
          <w:p w:rsidR="00C205C0" w:rsidRPr="00BB6E06" w:rsidRDefault="00C205C0" w:rsidP="00BB6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C205C0" w:rsidRPr="00BB6E06" w:rsidRDefault="00C205C0" w:rsidP="00BB6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</w:tcPr>
          <w:p w:rsidR="00C205C0" w:rsidRPr="00BB6E06" w:rsidRDefault="00C205C0" w:rsidP="00BB6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09" w:type="dxa"/>
          </w:tcPr>
          <w:p w:rsidR="00C205C0" w:rsidRPr="00BB6E06" w:rsidRDefault="00C205C0" w:rsidP="00BB6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922" w:type="dxa"/>
          </w:tcPr>
          <w:p w:rsidR="00C205C0" w:rsidRPr="00BB6E06" w:rsidRDefault="00C205C0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E06" w:rsidRDefault="00BB6E06" w:rsidP="00BB6E0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6E06" w:rsidRPr="00BB6E06" w:rsidRDefault="00BB6E06" w:rsidP="00BB6E0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Сравнительная таблица</w:t>
      </w:r>
    </w:p>
    <w:tbl>
      <w:tblPr>
        <w:tblStyle w:val="a3"/>
        <w:tblW w:w="0" w:type="auto"/>
        <w:tblInd w:w="-601" w:type="dxa"/>
        <w:tblLook w:val="04A0"/>
      </w:tblPr>
      <w:tblGrid>
        <w:gridCol w:w="710"/>
        <w:gridCol w:w="1673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BB6E06" w:rsidRPr="00BB6E06" w:rsidTr="00C75D93">
        <w:tc>
          <w:tcPr>
            <w:tcW w:w="710" w:type="dxa"/>
          </w:tcPr>
          <w:p w:rsidR="00BB6E06" w:rsidRPr="00BB6E06" w:rsidRDefault="00BB6E06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73" w:type="dxa"/>
          </w:tcPr>
          <w:p w:rsidR="00BB6E06" w:rsidRPr="00BB6E06" w:rsidRDefault="00C75D93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</w:p>
        </w:tc>
        <w:tc>
          <w:tcPr>
            <w:tcW w:w="957" w:type="dxa"/>
          </w:tcPr>
          <w:p w:rsidR="00BB6E06" w:rsidRPr="00BB6E06" w:rsidRDefault="00BB6E06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57" w:type="dxa"/>
          </w:tcPr>
          <w:p w:rsidR="00BB6E06" w:rsidRPr="00BB6E06" w:rsidRDefault="00C75D93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BB6E06" w:rsidRPr="00BB6E06" w:rsidRDefault="00C75D93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BB6E06" w:rsidRPr="00BB6E06" w:rsidRDefault="00C75D93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Ср. бал</w:t>
            </w:r>
          </w:p>
        </w:tc>
        <w:tc>
          <w:tcPr>
            <w:tcW w:w="957" w:type="dxa"/>
          </w:tcPr>
          <w:p w:rsidR="00BB6E06" w:rsidRPr="00BB6E06" w:rsidRDefault="00C75D93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BB6E06" w:rsidRPr="00C75D93" w:rsidRDefault="00C75D93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957" w:type="dxa"/>
          </w:tcPr>
          <w:p w:rsidR="00BB6E06" w:rsidRPr="00C75D93" w:rsidRDefault="00C75D93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958" w:type="dxa"/>
          </w:tcPr>
          <w:p w:rsidR="00BB6E06" w:rsidRPr="00BB6E06" w:rsidRDefault="00C75D93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Ср. бал</w:t>
            </w:r>
          </w:p>
        </w:tc>
      </w:tr>
      <w:tr w:rsidR="00BB6E06" w:rsidRPr="00BB6E06" w:rsidTr="00C75D93">
        <w:tc>
          <w:tcPr>
            <w:tcW w:w="710" w:type="dxa"/>
          </w:tcPr>
          <w:p w:rsidR="00BB6E06" w:rsidRPr="00BB6E06" w:rsidRDefault="00BB6E06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BB6E06" w:rsidRPr="00C75D93" w:rsidRDefault="00C75D93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«КГ №6»</w:t>
            </w:r>
          </w:p>
        </w:tc>
        <w:tc>
          <w:tcPr>
            <w:tcW w:w="957" w:type="dxa"/>
          </w:tcPr>
          <w:p w:rsidR="00BB6E06" w:rsidRPr="00BB6E06" w:rsidRDefault="00C75D93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57" w:type="dxa"/>
          </w:tcPr>
          <w:p w:rsidR="00BB6E06" w:rsidRPr="00BB6E06" w:rsidRDefault="00C75D93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BB6E06" w:rsidRPr="00BB6E06" w:rsidRDefault="00C75D93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57" w:type="dxa"/>
          </w:tcPr>
          <w:p w:rsidR="00BB6E06" w:rsidRPr="00BB6E06" w:rsidRDefault="00C75D93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57" w:type="dxa"/>
          </w:tcPr>
          <w:p w:rsidR="00BB6E06" w:rsidRPr="00BB6E06" w:rsidRDefault="00C75D93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BB6E06" w:rsidRPr="00BB6E06" w:rsidRDefault="00C75D93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:rsidR="00BB6E06" w:rsidRPr="00BB6E06" w:rsidRDefault="00C75D93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58" w:type="dxa"/>
          </w:tcPr>
          <w:p w:rsidR="00BB6E06" w:rsidRPr="00BB6E06" w:rsidRDefault="00C75D93" w:rsidP="00C75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B6E06" w:rsidRPr="00BB6E06" w:rsidTr="00C75D93">
        <w:tc>
          <w:tcPr>
            <w:tcW w:w="710" w:type="dxa"/>
          </w:tcPr>
          <w:p w:rsidR="00BB6E06" w:rsidRPr="00BB6E06" w:rsidRDefault="00BB6E06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BB6E06" w:rsidRPr="00BB6E06" w:rsidRDefault="00C75D93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957" w:type="dxa"/>
          </w:tcPr>
          <w:p w:rsidR="00BB6E06" w:rsidRPr="00BB6E06" w:rsidRDefault="00C75D93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957" w:type="dxa"/>
          </w:tcPr>
          <w:p w:rsidR="00BB6E06" w:rsidRPr="00BB6E06" w:rsidRDefault="00C75D93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57" w:type="dxa"/>
          </w:tcPr>
          <w:p w:rsidR="00BB6E06" w:rsidRPr="00BB6E06" w:rsidRDefault="00C75D93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7" w:type="dxa"/>
          </w:tcPr>
          <w:p w:rsidR="00BB6E06" w:rsidRPr="00BB6E06" w:rsidRDefault="00C75D93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57" w:type="dxa"/>
          </w:tcPr>
          <w:p w:rsidR="00BB6E06" w:rsidRPr="00BB6E06" w:rsidRDefault="00C75D93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BB6E06" w:rsidRPr="00BB6E06" w:rsidRDefault="00C75D93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BB6E06" w:rsidRPr="00BB6E06" w:rsidRDefault="00C75D93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8" w:type="dxa"/>
          </w:tcPr>
          <w:p w:rsidR="00BB6E06" w:rsidRPr="00BB6E06" w:rsidRDefault="00C75D93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C75D93" w:rsidRDefault="00C75D93" w:rsidP="00C75D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5D93" w:rsidRPr="00BB6E06" w:rsidRDefault="00C75D93" w:rsidP="00C75D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tbl>
      <w:tblPr>
        <w:tblStyle w:val="a3"/>
        <w:tblW w:w="10065" w:type="dxa"/>
        <w:tblInd w:w="-601" w:type="dxa"/>
        <w:tblLook w:val="04A0"/>
      </w:tblPr>
      <w:tblGrid>
        <w:gridCol w:w="710"/>
        <w:gridCol w:w="992"/>
        <w:gridCol w:w="957"/>
        <w:gridCol w:w="673"/>
        <w:gridCol w:w="850"/>
        <w:gridCol w:w="744"/>
        <w:gridCol w:w="637"/>
        <w:gridCol w:w="957"/>
        <w:gridCol w:w="957"/>
        <w:gridCol w:w="817"/>
        <w:gridCol w:w="1771"/>
      </w:tblGrid>
      <w:tr w:rsidR="00C205C0" w:rsidRPr="00BB6E06" w:rsidTr="00EF6967">
        <w:tc>
          <w:tcPr>
            <w:tcW w:w="710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57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673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4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7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17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Ср. бал</w:t>
            </w:r>
          </w:p>
        </w:tc>
        <w:tc>
          <w:tcPr>
            <w:tcW w:w="1771" w:type="dxa"/>
          </w:tcPr>
          <w:p w:rsidR="00C205C0" w:rsidRDefault="00C20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  <w:p w:rsidR="00C205C0" w:rsidRPr="00BB6E06" w:rsidRDefault="00C205C0" w:rsidP="00C2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5C0" w:rsidRPr="00BB6E06" w:rsidTr="00EF6967">
        <w:tc>
          <w:tcPr>
            <w:tcW w:w="710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957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3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4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17" w:type="dxa"/>
          </w:tcPr>
          <w:p w:rsidR="00C205C0" w:rsidRPr="00BB6E06" w:rsidRDefault="00C205C0" w:rsidP="00C75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1" w:type="dxa"/>
          </w:tcPr>
          <w:p w:rsidR="00C205C0" w:rsidRPr="00BB6E06" w:rsidRDefault="00C205C0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C205C0" w:rsidRPr="00BB6E06" w:rsidTr="00EF6967">
        <w:tc>
          <w:tcPr>
            <w:tcW w:w="710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9 «</w:t>
            </w:r>
            <w:proofErr w:type="spellStart"/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7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3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05C0" w:rsidRPr="00BB6E06" w:rsidRDefault="00C205C0" w:rsidP="00C75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57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7" w:type="dxa"/>
          </w:tcPr>
          <w:p w:rsidR="00C205C0" w:rsidRPr="00BB6E06" w:rsidRDefault="00C205C0" w:rsidP="00C75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1" w:type="dxa"/>
          </w:tcPr>
          <w:p w:rsidR="00C205C0" w:rsidRPr="00BB6E06" w:rsidRDefault="00C205C0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C205C0" w:rsidRPr="00BB6E06" w:rsidTr="00EF6967">
        <w:tc>
          <w:tcPr>
            <w:tcW w:w="710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73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4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57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7" w:type="dxa"/>
          </w:tcPr>
          <w:p w:rsidR="00C205C0" w:rsidRPr="00BB6E06" w:rsidRDefault="00C205C0" w:rsidP="00C75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1" w:type="dxa"/>
          </w:tcPr>
          <w:p w:rsidR="00C205C0" w:rsidRPr="00BB6E06" w:rsidRDefault="00C205C0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D93" w:rsidRDefault="00C75D93" w:rsidP="00C75D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5D93" w:rsidRPr="00BB6E06" w:rsidRDefault="00C75D93" w:rsidP="00C75D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Сравнительная таблица</w:t>
      </w:r>
    </w:p>
    <w:tbl>
      <w:tblPr>
        <w:tblStyle w:val="a3"/>
        <w:tblW w:w="0" w:type="auto"/>
        <w:tblInd w:w="-601" w:type="dxa"/>
        <w:tblLook w:val="04A0"/>
      </w:tblPr>
      <w:tblGrid>
        <w:gridCol w:w="710"/>
        <w:gridCol w:w="1673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C75D93" w:rsidRPr="00BB6E06" w:rsidTr="000F2587">
        <w:tc>
          <w:tcPr>
            <w:tcW w:w="710" w:type="dxa"/>
          </w:tcPr>
          <w:p w:rsidR="00C75D93" w:rsidRPr="00BB6E06" w:rsidRDefault="00C75D93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73" w:type="dxa"/>
          </w:tcPr>
          <w:p w:rsidR="00C75D93" w:rsidRPr="00BB6E06" w:rsidRDefault="00C75D93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</w:p>
        </w:tc>
        <w:tc>
          <w:tcPr>
            <w:tcW w:w="957" w:type="dxa"/>
          </w:tcPr>
          <w:p w:rsidR="00C75D93" w:rsidRPr="00BB6E06" w:rsidRDefault="00C75D93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57" w:type="dxa"/>
          </w:tcPr>
          <w:p w:rsidR="00C75D93" w:rsidRPr="00BB6E06" w:rsidRDefault="00C75D93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C75D93" w:rsidRPr="00BB6E06" w:rsidRDefault="00C75D93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C75D93" w:rsidRPr="00BB6E06" w:rsidRDefault="00C75D93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Ср. бал</w:t>
            </w:r>
          </w:p>
        </w:tc>
        <w:tc>
          <w:tcPr>
            <w:tcW w:w="957" w:type="dxa"/>
          </w:tcPr>
          <w:p w:rsidR="00C75D93" w:rsidRPr="00BB6E06" w:rsidRDefault="00C75D93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C75D93" w:rsidRPr="00C75D93" w:rsidRDefault="00C75D93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957" w:type="dxa"/>
          </w:tcPr>
          <w:p w:rsidR="00C75D93" w:rsidRPr="00C75D93" w:rsidRDefault="00C75D93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958" w:type="dxa"/>
          </w:tcPr>
          <w:p w:rsidR="00C75D93" w:rsidRPr="00BB6E06" w:rsidRDefault="00C75D93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Ср. бал</w:t>
            </w:r>
          </w:p>
        </w:tc>
      </w:tr>
      <w:tr w:rsidR="00C75D93" w:rsidRPr="00BB6E06" w:rsidTr="000F2587">
        <w:tc>
          <w:tcPr>
            <w:tcW w:w="710" w:type="dxa"/>
          </w:tcPr>
          <w:p w:rsidR="00C75D93" w:rsidRPr="00BB6E06" w:rsidRDefault="00C75D93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C75D93" w:rsidRPr="00C75D93" w:rsidRDefault="00C75D93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«КГ №6»</w:t>
            </w:r>
          </w:p>
        </w:tc>
        <w:tc>
          <w:tcPr>
            <w:tcW w:w="957" w:type="dxa"/>
          </w:tcPr>
          <w:p w:rsidR="00C75D93" w:rsidRPr="00BB6E06" w:rsidRDefault="00C75D93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57" w:type="dxa"/>
          </w:tcPr>
          <w:p w:rsidR="00C75D93" w:rsidRPr="00BB6E06" w:rsidRDefault="00C75D93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57" w:type="dxa"/>
          </w:tcPr>
          <w:p w:rsidR="00C75D93" w:rsidRPr="00BB6E06" w:rsidRDefault="00C75D93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57" w:type="dxa"/>
          </w:tcPr>
          <w:p w:rsidR="00C75D93" w:rsidRPr="00BB6E06" w:rsidRDefault="00C75D93" w:rsidP="00C75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57" w:type="dxa"/>
          </w:tcPr>
          <w:p w:rsidR="00C75D93" w:rsidRPr="00BB6E06" w:rsidRDefault="00C75D93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C75D93" w:rsidRPr="00BB6E06" w:rsidRDefault="00C75D93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C75D93" w:rsidRPr="00BB6E06" w:rsidRDefault="00C75D93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8" w:type="dxa"/>
          </w:tcPr>
          <w:p w:rsidR="00C75D93" w:rsidRPr="00BB6E06" w:rsidRDefault="00C75D93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75D93" w:rsidRPr="00BB6E06" w:rsidTr="000F2587">
        <w:tc>
          <w:tcPr>
            <w:tcW w:w="710" w:type="dxa"/>
          </w:tcPr>
          <w:p w:rsidR="00C75D93" w:rsidRPr="00BB6E06" w:rsidRDefault="00C75D93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C75D93" w:rsidRPr="00BB6E06" w:rsidRDefault="00C75D93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957" w:type="dxa"/>
          </w:tcPr>
          <w:p w:rsidR="00C75D93" w:rsidRPr="00BB6E06" w:rsidRDefault="00C75D93" w:rsidP="00C75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957" w:type="dxa"/>
          </w:tcPr>
          <w:p w:rsidR="00C75D93" w:rsidRPr="00BB6E06" w:rsidRDefault="00C75D93" w:rsidP="00C75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57" w:type="dxa"/>
          </w:tcPr>
          <w:p w:rsidR="00C75D93" w:rsidRPr="00BB6E06" w:rsidRDefault="00C75D93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7" w:type="dxa"/>
          </w:tcPr>
          <w:p w:rsidR="00C75D93" w:rsidRPr="00BB6E06" w:rsidRDefault="00C75D93" w:rsidP="00C75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57" w:type="dxa"/>
          </w:tcPr>
          <w:p w:rsidR="00C75D93" w:rsidRPr="00BB6E06" w:rsidRDefault="00C75D93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C75D93" w:rsidRPr="00BB6E06" w:rsidRDefault="00C75D93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C75D93" w:rsidRPr="00BB6E06" w:rsidRDefault="00C75D93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8" w:type="dxa"/>
          </w:tcPr>
          <w:p w:rsidR="00C75D93" w:rsidRPr="00BB6E06" w:rsidRDefault="00C75D93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C75D93" w:rsidRDefault="00C75D93" w:rsidP="00C75D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4139" w:rsidRPr="00BB6E06" w:rsidRDefault="00BD4139" w:rsidP="00BD41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Информатика  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424"/>
        <w:gridCol w:w="1278"/>
        <w:gridCol w:w="710"/>
        <w:gridCol w:w="423"/>
        <w:gridCol w:w="570"/>
        <w:gridCol w:w="567"/>
        <w:gridCol w:w="425"/>
        <w:gridCol w:w="707"/>
        <w:gridCol w:w="711"/>
        <w:gridCol w:w="709"/>
        <w:gridCol w:w="566"/>
        <w:gridCol w:w="426"/>
        <w:gridCol w:w="11"/>
        <w:gridCol w:w="556"/>
        <w:gridCol w:w="11"/>
        <w:gridCol w:w="703"/>
        <w:gridCol w:w="19"/>
        <w:gridCol w:w="1532"/>
      </w:tblGrid>
      <w:tr w:rsidR="00C205C0" w:rsidRPr="00BB6E06" w:rsidTr="00EF6967">
        <w:tc>
          <w:tcPr>
            <w:tcW w:w="424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8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</w:p>
        </w:tc>
        <w:tc>
          <w:tcPr>
            <w:tcW w:w="710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423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C205C0" w:rsidRPr="00BB6E06" w:rsidRDefault="00C205C0" w:rsidP="00FD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C205C0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Ср. бал</w:t>
            </w:r>
          </w:p>
        </w:tc>
        <w:tc>
          <w:tcPr>
            <w:tcW w:w="566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7" w:type="dxa"/>
            <w:gridSpan w:val="2"/>
          </w:tcPr>
          <w:p w:rsidR="00C205C0" w:rsidRPr="00C75D93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567" w:type="dxa"/>
            <w:gridSpan w:val="2"/>
          </w:tcPr>
          <w:p w:rsidR="00C205C0" w:rsidRPr="00C75D93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722" w:type="dxa"/>
            <w:gridSpan w:val="2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Ср. бал</w:t>
            </w:r>
          </w:p>
        </w:tc>
        <w:tc>
          <w:tcPr>
            <w:tcW w:w="1532" w:type="dxa"/>
          </w:tcPr>
          <w:p w:rsidR="00C205C0" w:rsidRDefault="00C20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  <w:p w:rsidR="00C205C0" w:rsidRPr="00BB6E06" w:rsidRDefault="00C205C0" w:rsidP="00C2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5C0" w:rsidRPr="00BB6E06" w:rsidTr="00EF6967">
        <w:tc>
          <w:tcPr>
            <w:tcW w:w="424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C205C0" w:rsidRPr="00C75D93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«КГ №6»</w:t>
            </w:r>
          </w:p>
        </w:tc>
        <w:tc>
          <w:tcPr>
            <w:tcW w:w="710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C205C0" w:rsidRPr="00BB6E06" w:rsidRDefault="00C205C0" w:rsidP="00FD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205C0" w:rsidRPr="00BB6E06" w:rsidRDefault="00C205C0" w:rsidP="00FD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205C0" w:rsidRPr="00BB6E06" w:rsidRDefault="00C205C0" w:rsidP="00FD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C205C0" w:rsidRPr="00BB6E06" w:rsidRDefault="00C205C0" w:rsidP="00FD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11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C205C0" w:rsidRPr="00BB6E06" w:rsidRDefault="00C205C0" w:rsidP="00FD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566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4" w:type="dxa"/>
            <w:gridSpan w:val="2"/>
          </w:tcPr>
          <w:p w:rsidR="00C205C0" w:rsidRPr="00BB6E06" w:rsidRDefault="00C205C0" w:rsidP="00FD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551" w:type="dxa"/>
            <w:gridSpan w:val="2"/>
          </w:tcPr>
          <w:p w:rsidR="00C205C0" w:rsidRPr="00BB6E06" w:rsidRDefault="00C205C0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Х.М. </w:t>
            </w:r>
          </w:p>
        </w:tc>
      </w:tr>
      <w:tr w:rsidR="00EF6967" w:rsidRPr="00BB6E06" w:rsidTr="00EF6967">
        <w:tc>
          <w:tcPr>
            <w:tcW w:w="424" w:type="dxa"/>
          </w:tcPr>
          <w:p w:rsidR="00EF6967" w:rsidRPr="00BB6E06" w:rsidRDefault="00EF6967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EF6967" w:rsidRPr="00BB6E06" w:rsidRDefault="00EF6967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710" w:type="dxa"/>
          </w:tcPr>
          <w:p w:rsidR="00EF6967" w:rsidRPr="00BB6E06" w:rsidRDefault="00EF6967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3" w:type="dxa"/>
          </w:tcPr>
          <w:p w:rsidR="00EF6967" w:rsidRPr="00BB6E06" w:rsidRDefault="00EF6967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EF6967" w:rsidRPr="00BB6E06" w:rsidRDefault="00EF6967" w:rsidP="00FD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EF6967" w:rsidRPr="00BB6E06" w:rsidRDefault="00EF6967" w:rsidP="00FD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" w:type="dxa"/>
          </w:tcPr>
          <w:p w:rsidR="00EF6967" w:rsidRPr="00BB6E06" w:rsidRDefault="00EF6967" w:rsidP="00FD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EF6967" w:rsidRPr="00BB6E06" w:rsidRDefault="00EF6967" w:rsidP="00FD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11" w:type="dxa"/>
          </w:tcPr>
          <w:p w:rsidR="00EF6967" w:rsidRPr="00BB6E06" w:rsidRDefault="00EF6967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EF6967" w:rsidRPr="00BB6E06" w:rsidRDefault="00EF6967" w:rsidP="00FD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6" w:type="dxa"/>
          </w:tcPr>
          <w:p w:rsidR="00EF6967" w:rsidRPr="00BB6E06" w:rsidRDefault="00EF6967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EF6967" w:rsidRPr="00BB6E06" w:rsidRDefault="00EF6967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EF6967" w:rsidRPr="00BB6E06" w:rsidRDefault="00EF6967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4" w:type="dxa"/>
            <w:gridSpan w:val="2"/>
          </w:tcPr>
          <w:p w:rsidR="00EF6967" w:rsidRPr="00BB6E06" w:rsidRDefault="00EF6967" w:rsidP="00EF6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551" w:type="dxa"/>
            <w:gridSpan w:val="2"/>
          </w:tcPr>
          <w:p w:rsidR="00EF6967" w:rsidRPr="00BB6E06" w:rsidRDefault="00EF6967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05C0" w:rsidRDefault="00C205C0" w:rsidP="00447BD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967" w:rsidRDefault="00EF6967" w:rsidP="000345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418D" w:rsidRDefault="0080418D" w:rsidP="000345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4549" w:rsidRPr="00BB6E06" w:rsidRDefault="00034549" w:rsidP="000345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Литература</w:t>
      </w: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425"/>
        <w:gridCol w:w="1135"/>
        <w:gridCol w:w="711"/>
        <w:gridCol w:w="540"/>
        <w:gridCol w:w="450"/>
        <w:gridCol w:w="450"/>
        <w:gridCol w:w="425"/>
        <w:gridCol w:w="707"/>
        <w:gridCol w:w="691"/>
        <w:gridCol w:w="11"/>
        <w:gridCol w:w="718"/>
        <w:gridCol w:w="591"/>
        <w:gridCol w:w="518"/>
        <w:gridCol w:w="569"/>
        <w:gridCol w:w="11"/>
        <w:gridCol w:w="678"/>
        <w:gridCol w:w="11"/>
        <w:gridCol w:w="1566"/>
      </w:tblGrid>
      <w:tr w:rsidR="00C205C0" w:rsidRPr="00BB6E06" w:rsidTr="00EF6967">
        <w:tc>
          <w:tcPr>
            <w:tcW w:w="425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5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</w:p>
        </w:tc>
        <w:tc>
          <w:tcPr>
            <w:tcW w:w="711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540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0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0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C205C0" w:rsidRPr="00BB6E06" w:rsidRDefault="00C205C0" w:rsidP="000F2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2" w:type="dxa"/>
            <w:gridSpan w:val="2"/>
          </w:tcPr>
          <w:p w:rsidR="00C205C0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8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Ср. бал</w:t>
            </w:r>
          </w:p>
        </w:tc>
        <w:tc>
          <w:tcPr>
            <w:tcW w:w="591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8" w:type="dxa"/>
          </w:tcPr>
          <w:p w:rsidR="00C205C0" w:rsidRPr="00C75D93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580" w:type="dxa"/>
            <w:gridSpan w:val="2"/>
          </w:tcPr>
          <w:p w:rsidR="00C205C0" w:rsidRPr="00C75D93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689" w:type="dxa"/>
            <w:gridSpan w:val="2"/>
          </w:tcPr>
          <w:p w:rsidR="00C205C0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бал</w:t>
            </w:r>
          </w:p>
        </w:tc>
        <w:tc>
          <w:tcPr>
            <w:tcW w:w="1566" w:type="dxa"/>
          </w:tcPr>
          <w:p w:rsidR="00C205C0" w:rsidRPr="00BB6E06" w:rsidRDefault="00C205C0" w:rsidP="00C2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C205C0" w:rsidRPr="00BB6E06" w:rsidTr="00EF6967">
        <w:tc>
          <w:tcPr>
            <w:tcW w:w="425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C205C0" w:rsidRPr="00C75D93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«КГ №6»</w:t>
            </w:r>
          </w:p>
        </w:tc>
        <w:tc>
          <w:tcPr>
            <w:tcW w:w="711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1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9" w:type="dxa"/>
            <w:gridSpan w:val="2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8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9" w:type="dxa"/>
            <w:gridSpan w:val="2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7" w:type="dxa"/>
            <w:gridSpan w:val="2"/>
          </w:tcPr>
          <w:p w:rsidR="00C205C0" w:rsidRPr="00BB6E06" w:rsidRDefault="00C205C0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Хадисова П.Г.</w:t>
            </w:r>
          </w:p>
        </w:tc>
      </w:tr>
      <w:tr w:rsidR="00C205C0" w:rsidRPr="00BB6E06" w:rsidTr="00EF6967">
        <w:tc>
          <w:tcPr>
            <w:tcW w:w="425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711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91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9" w:type="dxa"/>
            <w:gridSpan w:val="2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8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9" w:type="dxa"/>
            <w:gridSpan w:val="2"/>
          </w:tcPr>
          <w:p w:rsidR="00C205C0" w:rsidRPr="00BB6E06" w:rsidRDefault="00C205C0" w:rsidP="0003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577" w:type="dxa"/>
            <w:gridSpan w:val="2"/>
          </w:tcPr>
          <w:p w:rsidR="00C205C0" w:rsidRPr="00BB6E06" w:rsidRDefault="00C205C0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139" w:rsidRDefault="00BD4139" w:rsidP="00BD41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4549" w:rsidRDefault="00034549" w:rsidP="000345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География  </w:t>
      </w:r>
    </w:p>
    <w:tbl>
      <w:tblPr>
        <w:tblStyle w:val="a3"/>
        <w:tblW w:w="10207" w:type="dxa"/>
        <w:tblInd w:w="-601" w:type="dxa"/>
        <w:tblLook w:val="04A0"/>
      </w:tblPr>
      <w:tblGrid>
        <w:gridCol w:w="710"/>
        <w:gridCol w:w="1204"/>
        <w:gridCol w:w="957"/>
        <w:gridCol w:w="673"/>
        <w:gridCol w:w="709"/>
        <w:gridCol w:w="744"/>
        <w:gridCol w:w="637"/>
        <w:gridCol w:w="957"/>
        <w:gridCol w:w="957"/>
        <w:gridCol w:w="651"/>
        <w:gridCol w:w="2008"/>
      </w:tblGrid>
      <w:tr w:rsidR="00C205C0" w:rsidRPr="00BB6E06" w:rsidTr="00EF6967">
        <w:tc>
          <w:tcPr>
            <w:tcW w:w="710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04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57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673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4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7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51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Ср. бал</w:t>
            </w:r>
          </w:p>
        </w:tc>
        <w:tc>
          <w:tcPr>
            <w:tcW w:w="2008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C205C0" w:rsidRPr="00BB6E06" w:rsidTr="00EF6967">
        <w:tc>
          <w:tcPr>
            <w:tcW w:w="710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957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3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1" w:type="dxa"/>
          </w:tcPr>
          <w:p w:rsidR="00C205C0" w:rsidRPr="00BB6E06" w:rsidRDefault="00C205C0" w:rsidP="0003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8" w:type="dxa"/>
          </w:tcPr>
          <w:p w:rsidR="00C205C0" w:rsidRPr="00BB6E06" w:rsidRDefault="00FA479E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</w:tc>
      </w:tr>
      <w:tr w:rsidR="00C205C0" w:rsidRPr="00BB6E06" w:rsidTr="00EF6967">
        <w:tc>
          <w:tcPr>
            <w:tcW w:w="710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9 «</w:t>
            </w:r>
            <w:proofErr w:type="spellStart"/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7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3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1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8" w:type="dxa"/>
          </w:tcPr>
          <w:p w:rsidR="00C205C0" w:rsidRPr="00BB6E06" w:rsidRDefault="00FA479E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</w:tc>
      </w:tr>
      <w:tr w:rsidR="00C205C0" w:rsidRPr="00BB6E06" w:rsidTr="00EF6967">
        <w:tc>
          <w:tcPr>
            <w:tcW w:w="710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о:</w:t>
            </w: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3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C205C0" w:rsidRPr="00BB6E06" w:rsidRDefault="00C205C0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1" w:type="dxa"/>
          </w:tcPr>
          <w:p w:rsidR="00C205C0" w:rsidRPr="00BB6E06" w:rsidRDefault="00C205C0" w:rsidP="0003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8" w:type="dxa"/>
          </w:tcPr>
          <w:p w:rsidR="00C205C0" w:rsidRPr="00BB6E06" w:rsidRDefault="00C205C0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549" w:rsidRDefault="00034549" w:rsidP="000345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4549" w:rsidRPr="00BB6E06" w:rsidRDefault="00034549" w:rsidP="000345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45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Сравнительная таблица</w:t>
      </w:r>
    </w:p>
    <w:tbl>
      <w:tblPr>
        <w:tblStyle w:val="a3"/>
        <w:tblW w:w="0" w:type="auto"/>
        <w:tblInd w:w="-601" w:type="dxa"/>
        <w:tblLook w:val="04A0"/>
      </w:tblPr>
      <w:tblGrid>
        <w:gridCol w:w="710"/>
        <w:gridCol w:w="1673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034549" w:rsidRPr="00BB6E06" w:rsidTr="000F2587">
        <w:tc>
          <w:tcPr>
            <w:tcW w:w="710" w:type="dxa"/>
          </w:tcPr>
          <w:p w:rsidR="00034549" w:rsidRPr="00BB6E06" w:rsidRDefault="00034549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73" w:type="dxa"/>
          </w:tcPr>
          <w:p w:rsidR="00034549" w:rsidRPr="00BB6E06" w:rsidRDefault="00034549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</w:p>
        </w:tc>
        <w:tc>
          <w:tcPr>
            <w:tcW w:w="957" w:type="dxa"/>
          </w:tcPr>
          <w:p w:rsidR="00034549" w:rsidRPr="00BB6E06" w:rsidRDefault="00034549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57" w:type="dxa"/>
          </w:tcPr>
          <w:p w:rsidR="00034549" w:rsidRPr="00BB6E06" w:rsidRDefault="00034549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034549" w:rsidRPr="00BB6E06" w:rsidRDefault="00034549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034549" w:rsidRPr="00BB6E06" w:rsidRDefault="00034549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Ср. бал</w:t>
            </w:r>
          </w:p>
        </w:tc>
        <w:tc>
          <w:tcPr>
            <w:tcW w:w="957" w:type="dxa"/>
          </w:tcPr>
          <w:p w:rsidR="00034549" w:rsidRPr="00BB6E06" w:rsidRDefault="00034549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034549" w:rsidRPr="00C75D93" w:rsidRDefault="00034549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957" w:type="dxa"/>
          </w:tcPr>
          <w:p w:rsidR="00034549" w:rsidRPr="00C75D93" w:rsidRDefault="00034549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958" w:type="dxa"/>
          </w:tcPr>
          <w:p w:rsidR="00034549" w:rsidRPr="00BB6E06" w:rsidRDefault="00034549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Ср. бал</w:t>
            </w:r>
          </w:p>
        </w:tc>
      </w:tr>
      <w:tr w:rsidR="00034549" w:rsidRPr="00BB6E06" w:rsidTr="000F2587">
        <w:tc>
          <w:tcPr>
            <w:tcW w:w="710" w:type="dxa"/>
          </w:tcPr>
          <w:p w:rsidR="00034549" w:rsidRPr="00BB6E06" w:rsidRDefault="00034549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034549" w:rsidRPr="00C75D93" w:rsidRDefault="00034549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«КГ №6»</w:t>
            </w:r>
          </w:p>
        </w:tc>
        <w:tc>
          <w:tcPr>
            <w:tcW w:w="957" w:type="dxa"/>
          </w:tcPr>
          <w:p w:rsidR="00034549" w:rsidRPr="00BB6E06" w:rsidRDefault="00034549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7" w:type="dxa"/>
          </w:tcPr>
          <w:p w:rsidR="00034549" w:rsidRPr="00BB6E06" w:rsidRDefault="00034549" w:rsidP="0003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034549" w:rsidRPr="00BB6E06" w:rsidRDefault="00034549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57" w:type="dxa"/>
          </w:tcPr>
          <w:p w:rsidR="00034549" w:rsidRPr="00BB6E06" w:rsidRDefault="00034549" w:rsidP="0003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57" w:type="dxa"/>
          </w:tcPr>
          <w:p w:rsidR="00034549" w:rsidRPr="00BB6E06" w:rsidRDefault="00034549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034549" w:rsidRPr="00BB6E06" w:rsidRDefault="00034549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7" w:type="dxa"/>
          </w:tcPr>
          <w:p w:rsidR="00034549" w:rsidRPr="00BB6E06" w:rsidRDefault="00034549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8" w:type="dxa"/>
          </w:tcPr>
          <w:p w:rsidR="00034549" w:rsidRPr="00BB6E06" w:rsidRDefault="00034549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034549" w:rsidRPr="00BB6E06" w:rsidTr="000F2587">
        <w:tc>
          <w:tcPr>
            <w:tcW w:w="710" w:type="dxa"/>
          </w:tcPr>
          <w:p w:rsidR="00034549" w:rsidRPr="00BB6E06" w:rsidRDefault="00034549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034549" w:rsidRPr="00BB6E06" w:rsidRDefault="00034549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957" w:type="dxa"/>
          </w:tcPr>
          <w:p w:rsidR="00034549" w:rsidRPr="00BB6E06" w:rsidRDefault="00034549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7" w:type="dxa"/>
          </w:tcPr>
          <w:p w:rsidR="00034549" w:rsidRPr="00BB6E06" w:rsidRDefault="00034549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57" w:type="dxa"/>
          </w:tcPr>
          <w:p w:rsidR="00034549" w:rsidRPr="00BB6E06" w:rsidRDefault="00034549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 w:rsidR="00034549" w:rsidRPr="00BB6E06" w:rsidRDefault="00034549" w:rsidP="0003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57" w:type="dxa"/>
          </w:tcPr>
          <w:p w:rsidR="00034549" w:rsidRPr="00BB6E06" w:rsidRDefault="00034549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034549" w:rsidRPr="00BB6E06" w:rsidRDefault="00034549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034549" w:rsidRPr="00BB6E06" w:rsidRDefault="00034549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8" w:type="dxa"/>
          </w:tcPr>
          <w:p w:rsidR="00034549" w:rsidRPr="00BB6E06" w:rsidRDefault="00034549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</w:tr>
    </w:tbl>
    <w:p w:rsidR="00C75D93" w:rsidRDefault="00C75D93" w:rsidP="000345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4549" w:rsidRPr="00BB6E06" w:rsidRDefault="00034549" w:rsidP="000345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Физика  </w:t>
      </w: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425"/>
        <w:gridCol w:w="1277"/>
        <w:gridCol w:w="711"/>
        <w:gridCol w:w="398"/>
        <w:gridCol w:w="425"/>
        <w:gridCol w:w="567"/>
        <w:gridCol w:w="425"/>
        <w:gridCol w:w="707"/>
        <w:gridCol w:w="691"/>
        <w:gridCol w:w="11"/>
        <w:gridCol w:w="718"/>
        <w:gridCol w:w="507"/>
        <w:gridCol w:w="11"/>
        <w:gridCol w:w="499"/>
        <w:gridCol w:w="567"/>
        <w:gridCol w:w="664"/>
        <w:gridCol w:w="1604"/>
      </w:tblGrid>
      <w:tr w:rsidR="00FA479E" w:rsidRPr="00BB6E06" w:rsidTr="00EF6967">
        <w:tc>
          <w:tcPr>
            <w:tcW w:w="425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7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</w:p>
        </w:tc>
        <w:tc>
          <w:tcPr>
            <w:tcW w:w="711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398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FA479E" w:rsidRPr="00BB6E06" w:rsidRDefault="00FA479E" w:rsidP="000F2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2" w:type="dxa"/>
            <w:gridSpan w:val="2"/>
          </w:tcPr>
          <w:p w:rsidR="00FA479E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8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Ср. бал</w:t>
            </w:r>
          </w:p>
        </w:tc>
        <w:tc>
          <w:tcPr>
            <w:tcW w:w="507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0" w:type="dxa"/>
            <w:gridSpan w:val="2"/>
          </w:tcPr>
          <w:p w:rsidR="00FA479E" w:rsidRPr="00C75D93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567" w:type="dxa"/>
          </w:tcPr>
          <w:p w:rsidR="00FA479E" w:rsidRPr="00C75D93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664" w:type="dxa"/>
          </w:tcPr>
          <w:p w:rsidR="00FA479E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бал</w:t>
            </w:r>
          </w:p>
        </w:tc>
        <w:tc>
          <w:tcPr>
            <w:tcW w:w="1604" w:type="dxa"/>
          </w:tcPr>
          <w:p w:rsidR="00FA479E" w:rsidRPr="00BB6E06" w:rsidRDefault="00FA479E" w:rsidP="00FA4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FA479E" w:rsidRPr="00BB6E06" w:rsidTr="00EF6967">
        <w:tc>
          <w:tcPr>
            <w:tcW w:w="425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FA479E" w:rsidRPr="00C75D93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«КГ №6»</w:t>
            </w:r>
          </w:p>
        </w:tc>
        <w:tc>
          <w:tcPr>
            <w:tcW w:w="711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1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9" w:type="dxa"/>
            <w:gridSpan w:val="2"/>
          </w:tcPr>
          <w:p w:rsidR="00FA479E" w:rsidRPr="00BB6E06" w:rsidRDefault="00FA479E" w:rsidP="00842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18" w:type="dxa"/>
            <w:gridSpan w:val="2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4" w:type="dxa"/>
          </w:tcPr>
          <w:p w:rsidR="00FA479E" w:rsidRPr="00BB6E06" w:rsidRDefault="00FA479E" w:rsidP="00842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604" w:type="dxa"/>
          </w:tcPr>
          <w:p w:rsidR="00FA479E" w:rsidRPr="00BB6E06" w:rsidRDefault="00FA479E" w:rsidP="00FA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Е.М.</w:t>
            </w:r>
          </w:p>
        </w:tc>
      </w:tr>
      <w:tr w:rsidR="00FA479E" w:rsidRPr="00BB6E06" w:rsidTr="00EF6967">
        <w:tc>
          <w:tcPr>
            <w:tcW w:w="425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711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8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FA479E" w:rsidRPr="00BB6E06" w:rsidRDefault="00FA479E" w:rsidP="00842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1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9" w:type="dxa"/>
            <w:gridSpan w:val="2"/>
          </w:tcPr>
          <w:p w:rsidR="00FA479E" w:rsidRPr="00BB6E06" w:rsidRDefault="00FA479E" w:rsidP="00842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518" w:type="dxa"/>
            <w:gridSpan w:val="2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4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4" w:type="dxa"/>
          </w:tcPr>
          <w:p w:rsidR="00FA479E" w:rsidRPr="00BB6E06" w:rsidRDefault="00FA479E" w:rsidP="00FA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E06" w:rsidRDefault="00BB6E06" w:rsidP="00BB6E06">
      <w:pPr>
        <w:jc w:val="center"/>
        <w:rPr>
          <w:rFonts w:ascii="Times New Roman" w:hAnsi="Times New Roman" w:cs="Times New Roman"/>
        </w:rPr>
      </w:pPr>
    </w:p>
    <w:p w:rsidR="00EF6967" w:rsidRDefault="00EF6967" w:rsidP="00BB6E06">
      <w:pPr>
        <w:jc w:val="center"/>
        <w:rPr>
          <w:rFonts w:ascii="Times New Roman" w:hAnsi="Times New Roman" w:cs="Times New Roman"/>
        </w:rPr>
      </w:pPr>
    </w:p>
    <w:p w:rsidR="008423A3" w:rsidRPr="00BB6E06" w:rsidRDefault="008423A3" w:rsidP="008423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Английский язык  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425"/>
        <w:gridCol w:w="1418"/>
        <w:gridCol w:w="711"/>
        <w:gridCol w:w="540"/>
        <w:gridCol w:w="567"/>
        <w:gridCol w:w="567"/>
        <w:gridCol w:w="450"/>
        <w:gridCol w:w="707"/>
        <w:gridCol w:w="691"/>
        <w:gridCol w:w="11"/>
        <w:gridCol w:w="718"/>
        <w:gridCol w:w="708"/>
        <w:gridCol w:w="709"/>
        <w:gridCol w:w="708"/>
        <w:gridCol w:w="1418"/>
      </w:tblGrid>
      <w:tr w:rsidR="00FA479E" w:rsidRPr="00BB6E06" w:rsidTr="00FA479E">
        <w:tc>
          <w:tcPr>
            <w:tcW w:w="425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</w:p>
        </w:tc>
        <w:tc>
          <w:tcPr>
            <w:tcW w:w="711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540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FA479E" w:rsidRPr="00BB6E06" w:rsidRDefault="00FA479E" w:rsidP="000F2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2" w:type="dxa"/>
            <w:gridSpan w:val="2"/>
          </w:tcPr>
          <w:p w:rsidR="00FA479E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8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Ср. бал</w:t>
            </w:r>
          </w:p>
        </w:tc>
        <w:tc>
          <w:tcPr>
            <w:tcW w:w="708" w:type="dxa"/>
          </w:tcPr>
          <w:p w:rsidR="00FA479E" w:rsidRPr="00C75D93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709" w:type="dxa"/>
          </w:tcPr>
          <w:p w:rsidR="00FA479E" w:rsidRPr="00C75D93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708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Ср. бал</w:t>
            </w:r>
          </w:p>
        </w:tc>
        <w:tc>
          <w:tcPr>
            <w:tcW w:w="1418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FA479E" w:rsidRPr="00BB6E06" w:rsidTr="00FA479E">
        <w:tc>
          <w:tcPr>
            <w:tcW w:w="425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A479E" w:rsidRPr="00C75D93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«КГ №6»</w:t>
            </w:r>
          </w:p>
        </w:tc>
        <w:tc>
          <w:tcPr>
            <w:tcW w:w="711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1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9" w:type="dxa"/>
            <w:gridSpan w:val="2"/>
          </w:tcPr>
          <w:p w:rsidR="00FA479E" w:rsidRPr="00BB6E06" w:rsidRDefault="00FA479E" w:rsidP="00842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8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418" w:type="dxa"/>
          </w:tcPr>
          <w:p w:rsidR="00FA479E" w:rsidRPr="00BB6E06" w:rsidRDefault="00FA479E" w:rsidP="00FA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Саган Е.Н.</w:t>
            </w:r>
          </w:p>
        </w:tc>
      </w:tr>
      <w:tr w:rsidR="00FA479E" w:rsidRPr="00BB6E06" w:rsidTr="00FA479E">
        <w:tc>
          <w:tcPr>
            <w:tcW w:w="425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711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A479E" w:rsidRPr="00BB6E06" w:rsidRDefault="00FA479E" w:rsidP="00842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1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29" w:type="dxa"/>
            <w:gridSpan w:val="2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FA479E" w:rsidRPr="00BB6E06" w:rsidRDefault="00FA479E" w:rsidP="00FA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3A3" w:rsidRDefault="008423A3" w:rsidP="008423A3">
      <w:pPr>
        <w:jc w:val="center"/>
        <w:rPr>
          <w:rFonts w:ascii="Times New Roman" w:hAnsi="Times New Roman" w:cs="Times New Roman"/>
        </w:rPr>
      </w:pPr>
    </w:p>
    <w:p w:rsidR="00EF6967" w:rsidRDefault="00EF6967" w:rsidP="008423A3">
      <w:pPr>
        <w:jc w:val="center"/>
        <w:rPr>
          <w:rFonts w:ascii="Times New Roman" w:hAnsi="Times New Roman" w:cs="Times New Roman"/>
        </w:rPr>
      </w:pPr>
    </w:p>
    <w:p w:rsidR="00EF6967" w:rsidRPr="00BB6E06" w:rsidRDefault="00EF6967" w:rsidP="008423A3">
      <w:pPr>
        <w:jc w:val="center"/>
        <w:rPr>
          <w:rFonts w:ascii="Times New Roman" w:hAnsi="Times New Roman" w:cs="Times New Roman"/>
        </w:rPr>
      </w:pPr>
    </w:p>
    <w:p w:rsidR="0080418D" w:rsidRDefault="0080418D" w:rsidP="008423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23A3" w:rsidRDefault="008423A3" w:rsidP="008423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Химия   </w:t>
      </w:r>
    </w:p>
    <w:tbl>
      <w:tblPr>
        <w:tblStyle w:val="a3"/>
        <w:tblW w:w="0" w:type="auto"/>
        <w:tblInd w:w="-601" w:type="dxa"/>
        <w:tblLook w:val="04A0"/>
      </w:tblPr>
      <w:tblGrid>
        <w:gridCol w:w="710"/>
        <w:gridCol w:w="1204"/>
        <w:gridCol w:w="780"/>
        <w:gridCol w:w="673"/>
        <w:gridCol w:w="709"/>
        <w:gridCol w:w="602"/>
        <w:gridCol w:w="532"/>
        <w:gridCol w:w="957"/>
        <w:gridCol w:w="957"/>
        <w:gridCol w:w="739"/>
        <w:gridCol w:w="1918"/>
      </w:tblGrid>
      <w:tr w:rsidR="00FA479E" w:rsidRPr="00BB6E06" w:rsidTr="00EF6967">
        <w:tc>
          <w:tcPr>
            <w:tcW w:w="710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04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80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673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2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9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Ср. бал</w:t>
            </w:r>
          </w:p>
        </w:tc>
        <w:tc>
          <w:tcPr>
            <w:tcW w:w="1918" w:type="dxa"/>
          </w:tcPr>
          <w:p w:rsidR="00FA479E" w:rsidRDefault="00FA4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  <w:p w:rsidR="00FA479E" w:rsidRPr="00BB6E06" w:rsidRDefault="00FA479E" w:rsidP="00FA4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79E" w:rsidRPr="00BB6E06" w:rsidTr="00EF6967">
        <w:tc>
          <w:tcPr>
            <w:tcW w:w="710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780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3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39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18" w:type="dxa"/>
          </w:tcPr>
          <w:p w:rsidR="00FA479E" w:rsidRPr="00BB6E06" w:rsidRDefault="00FA479E" w:rsidP="00FA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С.М.</w:t>
            </w:r>
          </w:p>
        </w:tc>
      </w:tr>
      <w:tr w:rsidR="00FA479E" w:rsidRPr="00BB6E06" w:rsidTr="00EF6967">
        <w:tc>
          <w:tcPr>
            <w:tcW w:w="710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9 «</w:t>
            </w:r>
            <w:proofErr w:type="spellStart"/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0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3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9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918" w:type="dxa"/>
          </w:tcPr>
          <w:p w:rsidR="00FA479E" w:rsidRPr="00BB6E06" w:rsidRDefault="00FA479E" w:rsidP="00FA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С.М.</w:t>
            </w:r>
          </w:p>
        </w:tc>
      </w:tr>
      <w:tr w:rsidR="00FA479E" w:rsidRPr="00BB6E06" w:rsidTr="00EF6967">
        <w:tc>
          <w:tcPr>
            <w:tcW w:w="710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о:</w:t>
            </w: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3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9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8" w:type="dxa"/>
          </w:tcPr>
          <w:p w:rsidR="00FA479E" w:rsidRPr="00BB6E06" w:rsidRDefault="00FA479E" w:rsidP="00FA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967" w:rsidRDefault="00EF6967" w:rsidP="00430F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2587" w:rsidRPr="00BB6E06" w:rsidRDefault="000F2587" w:rsidP="00430F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Сравнительная таблица</w:t>
      </w:r>
    </w:p>
    <w:tbl>
      <w:tblPr>
        <w:tblStyle w:val="a3"/>
        <w:tblW w:w="0" w:type="auto"/>
        <w:tblInd w:w="-601" w:type="dxa"/>
        <w:tblLook w:val="04A0"/>
      </w:tblPr>
      <w:tblGrid>
        <w:gridCol w:w="710"/>
        <w:gridCol w:w="1673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0F2587" w:rsidRPr="00BB6E06" w:rsidTr="000F2587">
        <w:tc>
          <w:tcPr>
            <w:tcW w:w="710" w:type="dxa"/>
          </w:tcPr>
          <w:p w:rsidR="000F2587" w:rsidRPr="00BB6E06" w:rsidRDefault="000F2587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73" w:type="dxa"/>
          </w:tcPr>
          <w:p w:rsidR="000F2587" w:rsidRPr="00BB6E06" w:rsidRDefault="000F2587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</w:p>
        </w:tc>
        <w:tc>
          <w:tcPr>
            <w:tcW w:w="957" w:type="dxa"/>
          </w:tcPr>
          <w:p w:rsidR="000F2587" w:rsidRPr="00BB6E06" w:rsidRDefault="000F2587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57" w:type="dxa"/>
          </w:tcPr>
          <w:p w:rsidR="000F2587" w:rsidRPr="00BB6E06" w:rsidRDefault="000F2587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0F2587" w:rsidRPr="00BB6E06" w:rsidRDefault="000F2587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0F2587" w:rsidRPr="00BB6E06" w:rsidRDefault="000F2587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Ср. бал</w:t>
            </w:r>
          </w:p>
        </w:tc>
        <w:tc>
          <w:tcPr>
            <w:tcW w:w="957" w:type="dxa"/>
          </w:tcPr>
          <w:p w:rsidR="000F2587" w:rsidRPr="00BB6E06" w:rsidRDefault="000F2587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0F2587" w:rsidRPr="00C75D93" w:rsidRDefault="000F2587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957" w:type="dxa"/>
          </w:tcPr>
          <w:p w:rsidR="000F2587" w:rsidRPr="00C75D93" w:rsidRDefault="000F2587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958" w:type="dxa"/>
          </w:tcPr>
          <w:p w:rsidR="000F2587" w:rsidRPr="00BB6E06" w:rsidRDefault="000F2587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Ср. бал</w:t>
            </w:r>
          </w:p>
        </w:tc>
      </w:tr>
      <w:tr w:rsidR="000F2587" w:rsidRPr="00BB6E06" w:rsidTr="000F2587">
        <w:tc>
          <w:tcPr>
            <w:tcW w:w="710" w:type="dxa"/>
          </w:tcPr>
          <w:p w:rsidR="000F2587" w:rsidRPr="00BB6E06" w:rsidRDefault="000F2587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0F2587" w:rsidRPr="00C75D93" w:rsidRDefault="000F2587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«КГ №6»</w:t>
            </w:r>
          </w:p>
        </w:tc>
        <w:tc>
          <w:tcPr>
            <w:tcW w:w="957" w:type="dxa"/>
          </w:tcPr>
          <w:p w:rsidR="000F2587" w:rsidRPr="00BB6E06" w:rsidRDefault="000F2587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:rsidR="000F2587" w:rsidRPr="00BB6E06" w:rsidRDefault="000F2587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0F2587" w:rsidRPr="00BB6E06" w:rsidRDefault="000F2587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57" w:type="dxa"/>
          </w:tcPr>
          <w:p w:rsidR="000F2587" w:rsidRPr="00BB6E06" w:rsidRDefault="000F2587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0F2587" w:rsidRPr="00BB6E06" w:rsidRDefault="000F2587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0F2587" w:rsidRPr="00BB6E06" w:rsidRDefault="000F2587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0F2587" w:rsidRPr="00BB6E06" w:rsidRDefault="000F2587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8" w:type="dxa"/>
          </w:tcPr>
          <w:p w:rsidR="000F2587" w:rsidRPr="00BB6E06" w:rsidRDefault="000F2587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F2587" w:rsidRPr="00BB6E06" w:rsidTr="000F2587">
        <w:tc>
          <w:tcPr>
            <w:tcW w:w="710" w:type="dxa"/>
          </w:tcPr>
          <w:p w:rsidR="000F2587" w:rsidRPr="00BB6E06" w:rsidRDefault="000F2587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0F2587" w:rsidRPr="00BB6E06" w:rsidRDefault="000F2587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957" w:type="dxa"/>
          </w:tcPr>
          <w:p w:rsidR="000F2587" w:rsidRPr="00BB6E06" w:rsidRDefault="000F2587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57" w:type="dxa"/>
          </w:tcPr>
          <w:p w:rsidR="000F2587" w:rsidRPr="00BB6E06" w:rsidRDefault="000F2587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57" w:type="dxa"/>
          </w:tcPr>
          <w:p w:rsidR="000F2587" w:rsidRPr="00BB6E06" w:rsidRDefault="000F2587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57" w:type="dxa"/>
          </w:tcPr>
          <w:p w:rsidR="000F2587" w:rsidRPr="00BB6E06" w:rsidRDefault="000F2587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57" w:type="dxa"/>
          </w:tcPr>
          <w:p w:rsidR="000F2587" w:rsidRPr="00BB6E06" w:rsidRDefault="000F2587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0F2587" w:rsidRPr="00BB6E06" w:rsidRDefault="000F2587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0F2587" w:rsidRPr="00BB6E06" w:rsidRDefault="000F2587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8" w:type="dxa"/>
          </w:tcPr>
          <w:p w:rsidR="000F2587" w:rsidRPr="00BB6E06" w:rsidRDefault="000F2587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</w:tbl>
    <w:p w:rsidR="008423A3" w:rsidRDefault="008423A3" w:rsidP="00BB6E06">
      <w:pPr>
        <w:jc w:val="center"/>
        <w:rPr>
          <w:rFonts w:ascii="Times New Roman" w:hAnsi="Times New Roman" w:cs="Times New Roman"/>
        </w:rPr>
      </w:pPr>
    </w:p>
    <w:p w:rsidR="000F2587" w:rsidRPr="00BB6E06" w:rsidRDefault="000F2587" w:rsidP="000F258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История</w:t>
      </w: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425"/>
        <w:gridCol w:w="1418"/>
        <w:gridCol w:w="567"/>
        <w:gridCol w:w="426"/>
        <w:gridCol w:w="311"/>
        <w:gridCol w:w="567"/>
        <w:gridCol w:w="450"/>
        <w:gridCol w:w="707"/>
        <w:gridCol w:w="691"/>
        <w:gridCol w:w="11"/>
        <w:gridCol w:w="718"/>
        <w:gridCol w:w="566"/>
        <w:gridCol w:w="567"/>
        <w:gridCol w:w="570"/>
        <w:gridCol w:w="711"/>
        <w:gridCol w:w="1502"/>
      </w:tblGrid>
      <w:tr w:rsidR="00FA479E" w:rsidRPr="00BB6E06" w:rsidTr="00EF6967">
        <w:tc>
          <w:tcPr>
            <w:tcW w:w="425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</w:p>
        </w:tc>
        <w:tc>
          <w:tcPr>
            <w:tcW w:w="567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426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FA479E" w:rsidRPr="00BB6E06" w:rsidRDefault="00FA479E" w:rsidP="000F2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2" w:type="dxa"/>
            <w:gridSpan w:val="2"/>
          </w:tcPr>
          <w:p w:rsidR="00FA479E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8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Ср. бал</w:t>
            </w:r>
          </w:p>
        </w:tc>
        <w:tc>
          <w:tcPr>
            <w:tcW w:w="566" w:type="dxa"/>
          </w:tcPr>
          <w:p w:rsidR="00FA479E" w:rsidRPr="000F2587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Проход. </w:t>
            </w:r>
          </w:p>
        </w:tc>
        <w:tc>
          <w:tcPr>
            <w:tcW w:w="567" w:type="dxa"/>
          </w:tcPr>
          <w:p w:rsidR="00FA479E" w:rsidRPr="003F26AA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570" w:type="dxa"/>
          </w:tcPr>
          <w:p w:rsidR="00FA479E" w:rsidRPr="003F26AA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711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Ср. бал</w:t>
            </w:r>
          </w:p>
        </w:tc>
        <w:tc>
          <w:tcPr>
            <w:tcW w:w="1502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FA479E" w:rsidRPr="00BB6E06" w:rsidTr="00EF6967">
        <w:tc>
          <w:tcPr>
            <w:tcW w:w="425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A479E" w:rsidRPr="00C75D93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«КГ №6»</w:t>
            </w:r>
          </w:p>
        </w:tc>
        <w:tc>
          <w:tcPr>
            <w:tcW w:w="567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1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9" w:type="dxa"/>
            <w:gridSpan w:val="2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6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1" w:type="dxa"/>
          </w:tcPr>
          <w:p w:rsidR="00FA479E" w:rsidRPr="00BB6E06" w:rsidRDefault="00FA479E" w:rsidP="003F2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502" w:type="dxa"/>
          </w:tcPr>
          <w:p w:rsidR="00FA479E" w:rsidRPr="00BB6E06" w:rsidRDefault="00FA479E" w:rsidP="00FA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Аскеров И.А.</w:t>
            </w:r>
          </w:p>
        </w:tc>
      </w:tr>
      <w:tr w:rsidR="00FA479E" w:rsidRPr="00BB6E06" w:rsidTr="00EF6967">
        <w:tc>
          <w:tcPr>
            <w:tcW w:w="425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567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6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0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91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9" w:type="dxa"/>
            <w:gridSpan w:val="2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1" w:type="dxa"/>
          </w:tcPr>
          <w:p w:rsidR="00FA479E" w:rsidRPr="00BB6E06" w:rsidRDefault="00FA479E" w:rsidP="000F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502" w:type="dxa"/>
          </w:tcPr>
          <w:p w:rsidR="00FA479E" w:rsidRPr="00BB6E06" w:rsidRDefault="00FA479E" w:rsidP="00FA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587" w:rsidRDefault="000F2587" w:rsidP="00BB6E06">
      <w:pPr>
        <w:jc w:val="center"/>
        <w:rPr>
          <w:rFonts w:ascii="Times New Roman" w:hAnsi="Times New Roman" w:cs="Times New Roman"/>
        </w:rPr>
      </w:pPr>
    </w:p>
    <w:p w:rsidR="003F26AA" w:rsidRDefault="003F26AA" w:rsidP="003F26A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Биология   </w:t>
      </w:r>
    </w:p>
    <w:tbl>
      <w:tblPr>
        <w:tblStyle w:val="a3"/>
        <w:tblW w:w="10207" w:type="dxa"/>
        <w:tblInd w:w="-601" w:type="dxa"/>
        <w:tblLook w:val="04A0"/>
      </w:tblPr>
      <w:tblGrid>
        <w:gridCol w:w="710"/>
        <w:gridCol w:w="1204"/>
        <w:gridCol w:w="780"/>
        <w:gridCol w:w="567"/>
        <w:gridCol w:w="567"/>
        <w:gridCol w:w="709"/>
        <w:gridCol w:w="567"/>
        <w:gridCol w:w="957"/>
        <w:gridCol w:w="957"/>
        <w:gridCol w:w="1062"/>
        <w:gridCol w:w="2127"/>
      </w:tblGrid>
      <w:tr w:rsidR="00FA479E" w:rsidRPr="00BB6E06" w:rsidTr="00FA479E">
        <w:tc>
          <w:tcPr>
            <w:tcW w:w="710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04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80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56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Ср. бал</w:t>
            </w:r>
          </w:p>
        </w:tc>
        <w:tc>
          <w:tcPr>
            <w:tcW w:w="2127" w:type="dxa"/>
          </w:tcPr>
          <w:p w:rsidR="00FA479E" w:rsidRDefault="00FA4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  <w:p w:rsidR="00FA479E" w:rsidRPr="00BB6E06" w:rsidRDefault="00FA479E" w:rsidP="00FA4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79E" w:rsidRPr="00BB6E06" w:rsidTr="00FA479E">
        <w:tc>
          <w:tcPr>
            <w:tcW w:w="710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780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2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27" w:type="dxa"/>
          </w:tcPr>
          <w:p w:rsidR="00FA479E" w:rsidRPr="00BB6E06" w:rsidRDefault="00FA479E" w:rsidP="00FA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Пташинская С.В.</w:t>
            </w:r>
          </w:p>
        </w:tc>
      </w:tr>
      <w:tr w:rsidR="00FA479E" w:rsidRPr="00BB6E06" w:rsidTr="00FA479E">
        <w:tc>
          <w:tcPr>
            <w:tcW w:w="710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9 «</w:t>
            </w:r>
            <w:proofErr w:type="spellStart"/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0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2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127" w:type="dxa"/>
          </w:tcPr>
          <w:p w:rsidR="00FA479E" w:rsidRPr="00BB6E06" w:rsidRDefault="00FA479E" w:rsidP="00FA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Пташинская С.В.</w:t>
            </w:r>
          </w:p>
        </w:tc>
      </w:tr>
      <w:tr w:rsidR="00FA479E" w:rsidRPr="00BB6E06" w:rsidTr="00FA479E">
        <w:tc>
          <w:tcPr>
            <w:tcW w:w="710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о:</w:t>
            </w: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62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127" w:type="dxa"/>
          </w:tcPr>
          <w:p w:rsidR="00FA479E" w:rsidRPr="00BB6E06" w:rsidRDefault="00FA479E" w:rsidP="00FA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6AA" w:rsidRDefault="003F26AA" w:rsidP="00BB6E06">
      <w:pPr>
        <w:jc w:val="center"/>
        <w:rPr>
          <w:rFonts w:ascii="Times New Roman" w:hAnsi="Times New Roman" w:cs="Times New Roman"/>
        </w:rPr>
      </w:pPr>
    </w:p>
    <w:p w:rsidR="003F26AA" w:rsidRPr="00BB6E06" w:rsidRDefault="003F26AA" w:rsidP="003F26A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Сравнительная таблица </w:t>
      </w:r>
    </w:p>
    <w:tbl>
      <w:tblPr>
        <w:tblStyle w:val="a3"/>
        <w:tblW w:w="0" w:type="auto"/>
        <w:tblInd w:w="-601" w:type="dxa"/>
        <w:tblLook w:val="04A0"/>
      </w:tblPr>
      <w:tblGrid>
        <w:gridCol w:w="710"/>
        <w:gridCol w:w="1673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F26AA" w:rsidRPr="00BB6E06" w:rsidTr="009A2F75">
        <w:tc>
          <w:tcPr>
            <w:tcW w:w="710" w:type="dxa"/>
          </w:tcPr>
          <w:p w:rsidR="003F26AA" w:rsidRPr="00BB6E06" w:rsidRDefault="003F26AA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73" w:type="dxa"/>
          </w:tcPr>
          <w:p w:rsidR="003F26AA" w:rsidRPr="00BB6E06" w:rsidRDefault="003F26AA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</w:p>
        </w:tc>
        <w:tc>
          <w:tcPr>
            <w:tcW w:w="957" w:type="dxa"/>
          </w:tcPr>
          <w:p w:rsidR="003F26AA" w:rsidRPr="00BB6E06" w:rsidRDefault="003F26AA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57" w:type="dxa"/>
          </w:tcPr>
          <w:p w:rsidR="003F26AA" w:rsidRPr="00BB6E06" w:rsidRDefault="003F26AA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3F26AA" w:rsidRPr="00BB6E06" w:rsidRDefault="003F26AA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3F26AA" w:rsidRPr="00BB6E06" w:rsidRDefault="003F26AA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Ср. бал</w:t>
            </w:r>
          </w:p>
        </w:tc>
        <w:tc>
          <w:tcPr>
            <w:tcW w:w="957" w:type="dxa"/>
          </w:tcPr>
          <w:p w:rsidR="003F26AA" w:rsidRPr="00BB6E06" w:rsidRDefault="003F26AA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3F26AA" w:rsidRPr="00C75D93" w:rsidRDefault="003F26AA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957" w:type="dxa"/>
          </w:tcPr>
          <w:p w:rsidR="003F26AA" w:rsidRPr="00C75D93" w:rsidRDefault="003F26AA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958" w:type="dxa"/>
          </w:tcPr>
          <w:p w:rsidR="003F26AA" w:rsidRPr="00BB6E06" w:rsidRDefault="003F26AA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Ср. бал</w:t>
            </w:r>
          </w:p>
        </w:tc>
      </w:tr>
      <w:tr w:rsidR="003F26AA" w:rsidRPr="00BB6E06" w:rsidTr="009A2F75">
        <w:tc>
          <w:tcPr>
            <w:tcW w:w="710" w:type="dxa"/>
          </w:tcPr>
          <w:p w:rsidR="003F26AA" w:rsidRPr="002F265F" w:rsidRDefault="003F26AA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3F26AA" w:rsidRPr="002F265F" w:rsidRDefault="003F26AA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МКОУ «КГ №6»</w:t>
            </w:r>
          </w:p>
        </w:tc>
        <w:tc>
          <w:tcPr>
            <w:tcW w:w="957" w:type="dxa"/>
          </w:tcPr>
          <w:p w:rsidR="003F26AA" w:rsidRPr="00BB6E06" w:rsidRDefault="003F26AA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7" w:type="dxa"/>
          </w:tcPr>
          <w:p w:rsidR="003F26AA" w:rsidRPr="00BB6E06" w:rsidRDefault="003F26AA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3F26AA" w:rsidRPr="00BB6E06" w:rsidRDefault="003F26AA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7" w:type="dxa"/>
          </w:tcPr>
          <w:p w:rsidR="003F26AA" w:rsidRPr="00BB6E06" w:rsidRDefault="003F26AA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57" w:type="dxa"/>
          </w:tcPr>
          <w:p w:rsidR="003F26AA" w:rsidRPr="00BB6E06" w:rsidRDefault="003F26AA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3F26AA" w:rsidRPr="00BB6E06" w:rsidRDefault="003F26AA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7" w:type="dxa"/>
          </w:tcPr>
          <w:p w:rsidR="003F26AA" w:rsidRPr="00BB6E06" w:rsidRDefault="003F26AA" w:rsidP="003F2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58" w:type="dxa"/>
          </w:tcPr>
          <w:p w:rsidR="003F26AA" w:rsidRPr="00BB6E06" w:rsidRDefault="003F26AA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3F26AA" w:rsidRPr="00BB6E06" w:rsidTr="009A2F75">
        <w:tc>
          <w:tcPr>
            <w:tcW w:w="710" w:type="dxa"/>
          </w:tcPr>
          <w:p w:rsidR="003F26AA" w:rsidRPr="002F265F" w:rsidRDefault="003F26AA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3F26AA" w:rsidRPr="002F265F" w:rsidRDefault="003F26AA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</w:t>
            </w:r>
          </w:p>
        </w:tc>
        <w:tc>
          <w:tcPr>
            <w:tcW w:w="957" w:type="dxa"/>
          </w:tcPr>
          <w:p w:rsidR="003F26AA" w:rsidRPr="00BB6E06" w:rsidRDefault="003F26AA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957" w:type="dxa"/>
          </w:tcPr>
          <w:p w:rsidR="003F26AA" w:rsidRPr="00BB6E06" w:rsidRDefault="003F26AA" w:rsidP="003F2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57" w:type="dxa"/>
          </w:tcPr>
          <w:p w:rsidR="003F26AA" w:rsidRPr="00BB6E06" w:rsidRDefault="003F26AA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3F26AA" w:rsidRPr="00BB6E06" w:rsidRDefault="003F26AA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57" w:type="dxa"/>
          </w:tcPr>
          <w:p w:rsidR="003F26AA" w:rsidRPr="00BB6E06" w:rsidRDefault="003F26AA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3F26AA" w:rsidRPr="00BB6E06" w:rsidRDefault="003F26AA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3F26AA" w:rsidRPr="00BB6E06" w:rsidRDefault="003F26AA" w:rsidP="003F2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58" w:type="dxa"/>
          </w:tcPr>
          <w:p w:rsidR="003F26AA" w:rsidRPr="00BB6E06" w:rsidRDefault="003F26AA" w:rsidP="003F2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</w:tbl>
    <w:p w:rsidR="003F26AA" w:rsidRDefault="003F26AA" w:rsidP="003F26AA">
      <w:pPr>
        <w:jc w:val="center"/>
        <w:rPr>
          <w:rFonts w:ascii="Times New Roman" w:hAnsi="Times New Roman" w:cs="Times New Roman"/>
        </w:rPr>
      </w:pPr>
    </w:p>
    <w:p w:rsidR="003F26AA" w:rsidRDefault="003F26AA" w:rsidP="003F26A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Обществознание    </w:t>
      </w:r>
    </w:p>
    <w:tbl>
      <w:tblPr>
        <w:tblStyle w:val="a3"/>
        <w:tblW w:w="0" w:type="auto"/>
        <w:tblInd w:w="-601" w:type="dxa"/>
        <w:tblLook w:val="04A0"/>
      </w:tblPr>
      <w:tblGrid>
        <w:gridCol w:w="710"/>
        <w:gridCol w:w="1204"/>
        <w:gridCol w:w="957"/>
        <w:gridCol w:w="532"/>
        <w:gridCol w:w="567"/>
        <w:gridCol w:w="602"/>
        <w:gridCol w:w="496"/>
        <w:gridCol w:w="744"/>
        <w:gridCol w:w="957"/>
        <w:gridCol w:w="751"/>
        <w:gridCol w:w="1978"/>
      </w:tblGrid>
      <w:tr w:rsidR="00FA479E" w:rsidRPr="00BB6E06" w:rsidTr="00FA479E">
        <w:tc>
          <w:tcPr>
            <w:tcW w:w="710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04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5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532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2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1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Ср. бал</w:t>
            </w:r>
          </w:p>
        </w:tc>
        <w:tc>
          <w:tcPr>
            <w:tcW w:w="1978" w:type="dxa"/>
          </w:tcPr>
          <w:p w:rsidR="00FA479E" w:rsidRDefault="00FA4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  <w:p w:rsidR="00FA479E" w:rsidRPr="00BB6E06" w:rsidRDefault="00FA479E" w:rsidP="00FA4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79E" w:rsidRPr="00BB6E06" w:rsidTr="00FA479E">
        <w:tc>
          <w:tcPr>
            <w:tcW w:w="710" w:type="dxa"/>
          </w:tcPr>
          <w:p w:rsidR="00FA479E" w:rsidRPr="002F265F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FA479E" w:rsidRPr="002F265F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9 «г»</w:t>
            </w:r>
          </w:p>
        </w:tc>
        <w:tc>
          <w:tcPr>
            <w:tcW w:w="95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2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2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1" w:type="dxa"/>
          </w:tcPr>
          <w:p w:rsidR="00FA479E" w:rsidRPr="00BB6E06" w:rsidRDefault="00FA479E" w:rsidP="00CC3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978" w:type="dxa"/>
          </w:tcPr>
          <w:p w:rsidR="00FA479E" w:rsidRPr="00BB6E06" w:rsidRDefault="00FA479E" w:rsidP="00FA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FA479E" w:rsidRPr="00BB6E06" w:rsidTr="00FA479E">
        <w:tc>
          <w:tcPr>
            <w:tcW w:w="710" w:type="dxa"/>
          </w:tcPr>
          <w:p w:rsidR="00FA479E" w:rsidRPr="002F265F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FA479E" w:rsidRPr="002F265F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9 «</w:t>
            </w:r>
            <w:proofErr w:type="spellStart"/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5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2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2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1" w:type="dxa"/>
          </w:tcPr>
          <w:p w:rsidR="00FA479E" w:rsidRPr="00BB6E06" w:rsidRDefault="00FA479E" w:rsidP="00CC3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978" w:type="dxa"/>
          </w:tcPr>
          <w:p w:rsidR="00FA479E" w:rsidRPr="00BB6E06" w:rsidRDefault="00FA479E" w:rsidP="00FA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FA479E" w:rsidRPr="00BB6E06" w:rsidTr="00FA479E">
        <w:tc>
          <w:tcPr>
            <w:tcW w:w="710" w:type="dxa"/>
          </w:tcPr>
          <w:p w:rsidR="00FA479E" w:rsidRPr="002F265F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FA479E" w:rsidRPr="002F265F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95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2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2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1" w:type="dxa"/>
          </w:tcPr>
          <w:p w:rsidR="00FA479E" w:rsidRPr="00BB6E06" w:rsidRDefault="00FA479E" w:rsidP="00CC3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78" w:type="dxa"/>
          </w:tcPr>
          <w:p w:rsidR="00FA479E" w:rsidRPr="00BB6E06" w:rsidRDefault="00FA479E" w:rsidP="00FA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18D" w:rsidRDefault="0080418D" w:rsidP="00C22A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2A60" w:rsidRPr="00BB6E06" w:rsidRDefault="00C22A60" w:rsidP="00C22A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Сравнительная таблица </w:t>
      </w:r>
    </w:p>
    <w:tbl>
      <w:tblPr>
        <w:tblStyle w:val="a3"/>
        <w:tblW w:w="0" w:type="auto"/>
        <w:tblInd w:w="-601" w:type="dxa"/>
        <w:tblLook w:val="04A0"/>
      </w:tblPr>
      <w:tblGrid>
        <w:gridCol w:w="710"/>
        <w:gridCol w:w="1673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C22A60" w:rsidRPr="00BB6E06" w:rsidTr="009A2F75">
        <w:tc>
          <w:tcPr>
            <w:tcW w:w="710" w:type="dxa"/>
          </w:tcPr>
          <w:p w:rsidR="00C22A60" w:rsidRPr="00BB6E06" w:rsidRDefault="00C22A60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73" w:type="dxa"/>
          </w:tcPr>
          <w:p w:rsidR="00C22A60" w:rsidRPr="00BB6E06" w:rsidRDefault="00C22A60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</w:p>
        </w:tc>
        <w:tc>
          <w:tcPr>
            <w:tcW w:w="957" w:type="dxa"/>
          </w:tcPr>
          <w:p w:rsidR="00C22A60" w:rsidRPr="00BB6E06" w:rsidRDefault="00C22A60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57" w:type="dxa"/>
          </w:tcPr>
          <w:p w:rsidR="00C22A60" w:rsidRPr="00BB6E06" w:rsidRDefault="00C22A60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C22A60" w:rsidRPr="00BB6E06" w:rsidRDefault="00C22A60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C22A60" w:rsidRPr="00BB6E06" w:rsidRDefault="00C22A60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Ср. бал</w:t>
            </w:r>
          </w:p>
        </w:tc>
        <w:tc>
          <w:tcPr>
            <w:tcW w:w="957" w:type="dxa"/>
          </w:tcPr>
          <w:p w:rsidR="00C22A60" w:rsidRPr="00BB6E06" w:rsidRDefault="00C22A60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C22A60" w:rsidRPr="00C75D93" w:rsidRDefault="00C22A60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957" w:type="dxa"/>
          </w:tcPr>
          <w:p w:rsidR="00C22A60" w:rsidRPr="00C75D93" w:rsidRDefault="00C22A60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958" w:type="dxa"/>
          </w:tcPr>
          <w:p w:rsidR="00C22A60" w:rsidRPr="00BB6E06" w:rsidRDefault="00C22A60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Ср. бал</w:t>
            </w:r>
          </w:p>
        </w:tc>
      </w:tr>
      <w:tr w:rsidR="00C22A60" w:rsidRPr="00BB6E06" w:rsidTr="009A2F75">
        <w:tc>
          <w:tcPr>
            <w:tcW w:w="710" w:type="dxa"/>
          </w:tcPr>
          <w:p w:rsidR="00C22A60" w:rsidRPr="002F265F" w:rsidRDefault="00C22A60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C22A60" w:rsidRPr="002F265F" w:rsidRDefault="00C22A60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МКОУ «КГ №6»</w:t>
            </w:r>
          </w:p>
        </w:tc>
        <w:tc>
          <w:tcPr>
            <w:tcW w:w="957" w:type="dxa"/>
          </w:tcPr>
          <w:p w:rsidR="00C22A60" w:rsidRPr="00BB6E06" w:rsidRDefault="00C22A60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57" w:type="dxa"/>
          </w:tcPr>
          <w:p w:rsidR="00C22A60" w:rsidRPr="00BB6E06" w:rsidRDefault="00C22A60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C22A60" w:rsidRPr="00BB6E06" w:rsidRDefault="00C22A60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57" w:type="dxa"/>
          </w:tcPr>
          <w:p w:rsidR="00C22A60" w:rsidRPr="00BB6E06" w:rsidRDefault="00C22A60" w:rsidP="00306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3061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C22A60" w:rsidRPr="00BB6E06" w:rsidRDefault="00C22A60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C22A60" w:rsidRPr="00BB6E06" w:rsidRDefault="00306198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C22A60" w:rsidRPr="00BB6E06" w:rsidRDefault="00C22A60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58" w:type="dxa"/>
          </w:tcPr>
          <w:p w:rsidR="00C22A60" w:rsidRPr="00BB6E06" w:rsidRDefault="00306198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22A60" w:rsidRPr="00BB6E06" w:rsidTr="009A2F75">
        <w:tc>
          <w:tcPr>
            <w:tcW w:w="710" w:type="dxa"/>
          </w:tcPr>
          <w:p w:rsidR="00C22A60" w:rsidRPr="002F265F" w:rsidRDefault="00C22A60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C22A60" w:rsidRPr="002F265F" w:rsidRDefault="00C22A60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</w:t>
            </w:r>
          </w:p>
        </w:tc>
        <w:tc>
          <w:tcPr>
            <w:tcW w:w="957" w:type="dxa"/>
          </w:tcPr>
          <w:p w:rsidR="00C22A60" w:rsidRPr="00BB6E06" w:rsidRDefault="00C22A60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957" w:type="dxa"/>
          </w:tcPr>
          <w:p w:rsidR="00C22A60" w:rsidRPr="00BB6E06" w:rsidRDefault="00C22A60" w:rsidP="00C2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7" w:type="dxa"/>
          </w:tcPr>
          <w:p w:rsidR="00C22A60" w:rsidRPr="00BB6E06" w:rsidRDefault="00C22A60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7" w:type="dxa"/>
          </w:tcPr>
          <w:p w:rsidR="00C22A60" w:rsidRPr="00BB6E06" w:rsidRDefault="00306198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C22A60" w:rsidRPr="00BB6E06" w:rsidRDefault="00C22A60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C22A60" w:rsidRPr="00BB6E06" w:rsidRDefault="00306198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C22A60" w:rsidRPr="00BB6E06" w:rsidRDefault="00C22A60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58" w:type="dxa"/>
          </w:tcPr>
          <w:p w:rsidR="00C22A60" w:rsidRPr="00BB6E06" w:rsidRDefault="00306198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CC3947" w:rsidRDefault="00CC3947" w:rsidP="00BB6E06">
      <w:pPr>
        <w:jc w:val="center"/>
        <w:rPr>
          <w:rFonts w:ascii="Times New Roman" w:hAnsi="Times New Roman" w:cs="Times New Roman"/>
        </w:rPr>
      </w:pPr>
    </w:p>
    <w:p w:rsidR="0039186F" w:rsidRDefault="0039186F" w:rsidP="00430F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E06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>
        <w:rPr>
          <w:rFonts w:ascii="Times New Roman" w:hAnsi="Times New Roman" w:cs="Times New Roman"/>
          <w:b/>
          <w:sz w:val="28"/>
          <w:szCs w:val="28"/>
        </w:rPr>
        <w:t>ЕГЭ</w:t>
      </w:r>
    </w:p>
    <w:p w:rsidR="0039186F" w:rsidRPr="00BB6E06" w:rsidRDefault="0039186F" w:rsidP="0039186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BB6E0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39186F" w:rsidRPr="00BB6E06" w:rsidRDefault="0039186F" w:rsidP="0039186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  <w:r w:rsidRPr="0039186F">
        <w:rPr>
          <w:rFonts w:ascii="Times New Roman" w:hAnsi="Times New Roman" w:cs="Times New Roman"/>
          <w:sz w:val="28"/>
          <w:szCs w:val="28"/>
        </w:rPr>
        <w:t xml:space="preserve"> </w:t>
      </w:r>
      <w:r w:rsidRPr="0039186F">
        <w:rPr>
          <w:rFonts w:ascii="Times New Roman" w:hAnsi="Times New Roman" w:cs="Times New Roman"/>
          <w:b/>
          <w:sz w:val="28"/>
          <w:szCs w:val="28"/>
        </w:rPr>
        <w:t>(базовый уровень)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425"/>
        <w:gridCol w:w="1418"/>
        <w:gridCol w:w="711"/>
        <w:gridCol w:w="540"/>
        <w:gridCol w:w="592"/>
        <w:gridCol w:w="567"/>
        <w:gridCol w:w="567"/>
        <w:gridCol w:w="542"/>
        <w:gridCol w:w="691"/>
        <w:gridCol w:w="11"/>
        <w:gridCol w:w="718"/>
        <w:gridCol w:w="541"/>
        <w:gridCol w:w="542"/>
        <w:gridCol w:w="499"/>
        <w:gridCol w:w="640"/>
        <w:gridCol w:w="1344"/>
      </w:tblGrid>
      <w:tr w:rsidR="00FA479E" w:rsidRPr="00BB6E06" w:rsidTr="00FA479E">
        <w:tc>
          <w:tcPr>
            <w:tcW w:w="425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</w:p>
        </w:tc>
        <w:tc>
          <w:tcPr>
            <w:tcW w:w="711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540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2" w:type="dxa"/>
          </w:tcPr>
          <w:p w:rsidR="00FA479E" w:rsidRPr="00BB6E06" w:rsidRDefault="00FA479E" w:rsidP="009A2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2" w:type="dxa"/>
            <w:gridSpan w:val="2"/>
          </w:tcPr>
          <w:p w:rsidR="00FA479E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8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Ср. бал</w:t>
            </w:r>
          </w:p>
        </w:tc>
        <w:tc>
          <w:tcPr>
            <w:tcW w:w="541" w:type="dxa"/>
          </w:tcPr>
          <w:p w:rsidR="00FA479E" w:rsidRPr="000F2587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Проход. </w:t>
            </w:r>
          </w:p>
        </w:tc>
        <w:tc>
          <w:tcPr>
            <w:tcW w:w="542" w:type="dxa"/>
          </w:tcPr>
          <w:p w:rsidR="00FA479E" w:rsidRPr="003F26AA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499" w:type="dxa"/>
          </w:tcPr>
          <w:p w:rsidR="00FA479E" w:rsidRPr="003F26AA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640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Ср. бал</w:t>
            </w:r>
          </w:p>
        </w:tc>
        <w:tc>
          <w:tcPr>
            <w:tcW w:w="1344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FA479E" w:rsidRPr="00BB6E06" w:rsidTr="00FA479E">
        <w:tc>
          <w:tcPr>
            <w:tcW w:w="425" w:type="dxa"/>
          </w:tcPr>
          <w:p w:rsidR="00FA479E" w:rsidRPr="002F265F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A479E" w:rsidRPr="002F265F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МКОУ «КГ №6»</w:t>
            </w:r>
          </w:p>
        </w:tc>
        <w:tc>
          <w:tcPr>
            <w:tcW w:w="711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0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2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2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1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29" w:type="dxa"/>
            <w:gridSpan w:val="2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0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344" w:type="dxa"/>
          </w:tcPr>
          <w:p w:rsidR="00FA479E" w:rsidRPr="00BB6E06" w:rsidRDefault="00FA479E" w:rsidP="00FA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FA479E" w:rsidRPr="00BB6E06" w:rsidTr="00FA479E">
        <w:tc>
          <w:tcPr>
            <w:tcW w:w="425" w:type="dxa"/>
          </w:tcPr>
          <w:p w:rsidR="00FA479E" w:rsidRPr="002F265F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A479E" w:rsidRPr="002F265F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</w:t>
            </w:r>
          </w:p>
        </w:tc>
        <w:tc>
          <w:tcPr>
            <w:tcW w:w="711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40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2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2" w:type="dxa"/>
          </w:tcPr>
          <w:p w:rsidR="00FA479E" w:rsidRPr="00BB6E06" w:rsidRDefault="00FA479E" w:rsidP="0052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91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9" w:type="dxa"/>
            <w:gridSpan w:val="2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41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0" w:type="dxa"/>
          </w:tcPr>
          <w:p w:rsidR="00FA479E" w:rsidRPr="00BB6E06" w:rsidRDefault="00FA479E" w:rsidP="0052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4" w:type="dxa"/>
          </w:tcPr>
          <w:p w:rsidR="00FA479E" w:rsidRPr="00BB6E06" w:rsidRDefault="00FA479E" w:rsidP="00FA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186F" w:rsidRDefault="0039186F" w:rsidP="0039186F">
      <w:pPr>
        <w:jc w:val="center"/>
        <w:rPr>
          <w:rFonts w:ascii="Times New Roman" w:hAnsi="Times New Roman" w:cs="Times New Roman"/>
        </w:rPr>
      </w:pPr>
    </w:p>
    <w:p w:rsidR="0052427D" w:rsidRPr="00BB6E06" w:rsidRDefault="0052427D" w:rsidP="0052427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  <w:r w:rsidRPr="0039186F">
        <w:rPr>
          <w:rFonts w:ascii="Times New Roman" w:hAnsi="Times New Roman" w:cs="Times New Roman"/>
          <w:sz w:val="28"/>
          <w:szCs w:val="28"/>
        </w:rPr>
        <w:t xml:space="preserve"> </w:t>
      </w:r>
      <w:r w:rsidRPr="0039186F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профильный</w:t>
      </w:r>
      <w:r w:rsidRPr="0039186F">
        <w:rPr>
          <w:rFonts w:ascii="Times New Roman" w:hAnsi="Times New Roman" w:cs="Times New Roman"/>
          <w:b/>
          <w:sz w:val="28"/>
          <w:szCs w:val="28"/>
        </w:rPr>
        <w:t xml:space="preserve"> уровень)</w:t>
      </w: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425"/>
        <w:gridCol w:w="1277"/>
        <w:gridCol w:w="709"/>
        <w:gridCol w:w="540"/>
        <w:gridCol w:w="592"/>
        <w:gridCol w:w="567"/>
        <w:gridCol w:w="592"/>
        <w:gridCol w:w="707"/>
        <w:gridCol w:w="691"/>
        <w:gridCol w:w="11"/>
        <w:gridCol w:w="718"/>
        <w:gridCol w:w="708"/>
        <w:gridCol w:w="567"/>
        <w:gridCol w:w="567"/>
        <w:gridCol w:w="651"/>
        <w:gridCol w:w="1168"/>
      </w:tblGrid>
      <w:tr w:rsidR="00FA479E" w:rsidRPr="00BB6E06" w:rsidTr="00FA479E">
        <w:tc>
          <w:tcPr>
            <w:tcW w:w="425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</w:p>
        </w:tc>
        <w:tc>
          <w:tcPr>
            <w:tcW w:w="709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540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FA479E" w:rsidRPr="00BB6E06" w:rsidRDefault="00FA479E" w:rsidP="009A2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2" w:type="dxa"/>
            <w:gridSpan w:val="2"/>
          </w:tcPr>
          <w:p w:rsidR="00FA479E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8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Ср. бал</w:t>
            </w:r>
          </w:p>
        </w:tc>
        <w:tc>
          <w:tcPr>
            <w:tcW w:w="708" w:type="dxa"/>
          </w:tcPr>
          <w:p w:rsidR="00FA479E" w:rsidRPr="000F2587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Проход. </w:t>
            </w:r>
          </w:p>
        </w:tc>
        <w:tc>
          <w:tcPr>
            <w:tcW w:w="567" w:type="dxa"/>
          </w:tcPr>
          <w:p w:rsidR="00FA479E" w:rsidRPr="003F26AA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567" w:type="dxa"/>
          </w:tcPr>
          <w:p w:rsidR="00FA479E" w:rsidRPr="003F26AA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651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Ср. бал</w:t>
            </w:r>
          </w:p>
        </w:tc>
        <w:tc>
          <w:tcPr>
            <w:tcW w:w="1168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FA479E" w:rsidRPr="00BB6E06" w:rsidTr="00FA479E">
        <w:tc>
          <w:tcPr>
            <w:tcW w:w="425" w:type="dxa"/>
          </w:tcPr>
          <w:p w:rsidR="00FA479E" w:rsidRPr="002F265F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FA479E" w:rsidRPr="002F265F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МКОУ «КГ №6»</w:t>
            </w:r>
          </w:p>
        </w:tc>
        <w:tc>
          <w:tcPr>
            <w:tcW w:w="709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91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9" w:type="dxa"/>
            <w:gridSpan w:val="2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8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51" w:type="dxa"/>
          </w:tcPr>
          <w:p w:rsidR="00FA479E" w:rsidRPr="00BB6E06" w:rsidRDefault="00FA479E" w:rsidP="0052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168" w:type="dxa"/>
          </w:tcPr>
          <w:p w:rsidR="00FA479E" w:rsidRPr="00BB6E06" w:rsidRDefault="00FA479E" w:rsidP="0052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FA479E" w:rsidRPr="00BB6E06" w:rsidTr="00FA479E">
        <w:tc>
          <w:tcPr>
            <w:tcW w:w="425" w:type="dxa"/>
          </w:tcPr>
          <w:p w:rsidR="00FA479E" w:rsidRPr="002F265F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FA479E" w:rsidRPr="002F265F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</w:t>
            </w:r>
          </w:p>
        </w:tc>
        <w:tc>
          <w:tcPr>
            <w:tcW w:w="709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40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2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91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9" w:type="dxa"/>
            <w:gridSpan w:val="2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51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68" w:type="dxa"/>
          </w:tcPr>
          <w:p w:rsidR="00FA479E" w:rsidRPr="00BB6E06" w:rsidRDefault="00FA479E" w:rsidP="00FA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427D" w:rsidRDefault="0052427D" w:rsidP="0052427D">
      <w:pPr>
        <w:jc w:val="center"/>
        <w:rPr>
          <w:rFonts w:ascii="Times New Roman" w:hAnsi="Times New Roman" w:cs="Times New Roman"/>
        </w:rPr>
      </w:pPr>
    </w:p>
    <w:p w:rsidR="0052427D" w:rsidRPr="00BB6E06" w:rsidRDefault="0052427D" w:rsidP="0052427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425"/>
        <w:gridCol w:w="1135"/>
        <w:gridCol w:w="711"/>
        <w:gridCol w:w="540"/>
        <w:gridCol w:w="567"/>
        <w:gridCol w:w="567"/>
        <w:gridCol w:w="450"/>
        <w:gridCol w:w="707"/>
        <w:gridCol w:w="691"/>
        <w:gridCol w:w="11"/>
        <w:gridCol w:w="718"/>
        <w:gridCol w:w="708"/>
        <w:gridCol w:w="708"/>
        <w:gridCol w:w="709"/>
        <w:gridCol w:w="614"/>
        <w:gridCol w:w="1229"/>
      </w:tblGrid>
      <w:tr w:rsidR="00FA479E" w:rsidRPr="00BB6E06" w:rsidTr="00FA479E">
        <w:tc>
          <w:tcPr>
            <w:tcW w:w="425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5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</w:p>
        </w:tc>
        <w:tc>
          <w:tcPr>
            <w:tcW w:w="711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540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FA479E" w:rsidRPr="00BB6E06" w:rsidRDefault="00FA479E" w:rsidP="009A2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2" w:type="dxa"/>
            <w:gridSpan w:val="2"/>
          </w:tcPr>
          <w:p w:rsidR="00FA479E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8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Ср. бал</w:t>
            </w:r>
          </w:p>
        </w:tc>
        <w:tc>
          <w:tcPr>
            <w:tcW w:w="708" w:type="dxa"/>
          </w:tcPr>
          <w:p w:rsidR="00FA479E" w:rsidRPr="000F2587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Проход. </w:t>
            </w:r>
          </w:p>
        </w:tc>
        <w:tc>
          <w:tcPr>
            <w:tcW w:w="708" w:type="dxa"/>
          </w:tcPr>
          <w:p w:rsidR="00FA479E" w:rsidRPr="003F26AA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709" w:type="dxa"/>
          </w:tcPr>
          <w:p w:rsidR="00FA479E" w:rsidRPr="003F26AA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614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Ср. бал</w:t>
            </w:r>
          </w:p>
        </w:tc>
        <w:tc>
          <w:tcPr>
            <w:tcW w:w="1229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FA479E" w:rsidRPr="00BB6E06" w:rsidTr="00FA479E">
        <w:tc>
          <w:tcPr>
            <w:tcW w:w="425" w:type="dxa"/>
          </w:tcPr>
          <w:p w:rsidR="00FA479E" w:rsidRPr="002F265F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FA479E" w:rsidRPr="002F265F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МКОУ «КГ №6»</w:t>
            </w:r>
          </w:p>
        </w:tc>
        <w:tc>
          <w:tcPr>
            <w:tcW w:w="711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0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1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29" w:type="dxa"/>
            <w:gridSpan w:val="2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08" w:type="dxa"/>
          </w:tcPr>
          <w:p w:rsidR="00FA479E" w:rsidRPr="00BB6E06" w:rsidRDefault="00FA479E" w:rsidP="0052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14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29" w:type="dxa"/>
          </w:tcPr>
          <w:p w:rsidR="00FA479E" w:rsidRPr="00BB6E06" w:rsidRDefault="00FA479E" w:rsidP="00FA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Хадисова П.Г.</w:t>
            </w:r>
          </w:p>
        </w:tc>
      </w:tr>
      <w:tr w:rsidR="00FA479E" w:rsidRPr="00BB6E06" w:rsidTr="00FA479E">
        <w:tc>
          <w:tcPr>
            <w:tcW w:w="425" w:type="dxa"/>
          </w:tcPr>
          <w:p w:rsidR="00FA479E" w:rsidRPr="002F265F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FA479E" w:rsidRPr="002F265F" w:rsidRDefault="00FA479E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</w:t>
            </w:r>
          </w:p>
        </w:tc>
        <w:tc>
          <w:tcPr>
            <w:tcW w:w="711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40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0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91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9" w:type="dxa"/>
            <w:gridSpan w:val="2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08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14" w:type="dxa"/>
          </w:tcPr>
          <w:p w:rsidR="00FA479E" w:rsidRPr="00BB6E06" w:rsidRDefault="00FA479E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29" w:type="dxa"/>
          </w:tcPr>
          <w:p w:rsidR="00FA479E" w:rsidRPr="00BB6E06" w:rsidRDefault="00FA479E" w:rsidP="00FA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427D" w:rsidRDefault="0052427D" w:rsidP="0052427D">
      <w:pPr>
        <w:jc w:val="center"/>
        <w:rPr>
          <w:rFonts w:ascii="Times New Roman" w:hAnsi="Times New Roman" w:cs="Times New Roman"/>
        </w:rPr>
      </w:pPr>
    </w:p>
    <w:p w:rsidR="0052427D" w:rsidRPr="00BB6E06" w:rsidRDefault="00447BDD" w:rsidP="0052427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="0052427D">
        <w:rPr>
          <w:rFonts w:ascii="Times New Roman" w:hAnsi="Times New Roman" w:cs="Times New Roman"/>
          <w:b/>
          <w:sz w:val="28"/>
          <w:szCs w:val="28"/>
          <w:u w:val="single"/>
        </w:rPr>
        <w:t>иология</w:t>
      </w: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425"/>
        <w:gridCol w:w="1277"/>
        <w:gridCol w:w="711"/>
        <w:gridCol w:w="540"/>
        <w:gridCol w:w="567"/>
        <w:gridCol w:w="567"/>
        <w:gridCol w:w="592"/>
        <w:gridCol w:w="707"/>
        <w:gridCol w:w="691"/>
        <w:gridCol w:w="11"/>
        <w:gridCol w:w="718"/>
        <w:gridCol w:w="708"/>
        <w:gridCol w:w="566"/>
        <w:gridCol w:w="567"/>
        <w:gridCol w:w="576"/>
        <w:gridCol w:w="1267"/>
      </w:tblGrid>
      <w:tr w:rsidR="00447BDD" w:rsidRPr="00BB6E06" w:rsidTr="00447BDD">
        <w:tc>
          <w:tcPr>
            <w:tcW w:w="425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7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</w:p>
        </w:tc>
        <w:tc>
          <w:tcPr>
            <w:tcW w:w="711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540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447BDD" w:rsidRPr="00BB6E06" w:rsidRDefault="00447BDD" w:rsidP="009A2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2" w:type="dxa"/>
            <w:gridSpan w:val="2"/>
          </w:tcPr>
          <w:p w:rsidR="00447BDD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8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Ср. бал</w:t>
            </w:r>
          </w:p>
        </w:tc>
        <w:tc>
          <w:tcPr>
            <w:tcW w:w="708" w:type="dxa"/>
          </w:tcPr>
          <w:p w:rsidR="00447BDD" w:rsidRPr="000F2587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Проход. </w:t>
            </w:r>
          </w:p>
        </w:tc>
        <w:tc>
          <w:tcPr>
            <w:tcW w:w="566" w:type="dxa"/>
          </w:tcPr>
          <w:p w:rsidR="00447BDD" w:rsidRPr="003F26AA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567" w:type="dxa"/>
          </w:tcPr>
          <w:p w:rsidR="00447BDD" w:rsidRPr="003F26AA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576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Ср. бал</w:t>
            </w:r>
          </w:p>
        </w:tc>
        <w:tc>
          <w:tcPr>
            <w:tcW w:w="1267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447BDD" w:rsidRPr="00BB6E06" w:rsidTr="00447BDD">
        <w:tc>
          <w:tcPr>
            <w:tcW w:w="425" w:type="dxa"/>
          </w:tcPr>
          <w:p w:rsidR="00447BDD" w:rsidRPr="002F265F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447BDD" w:rsidRPr="002F265F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МКОУ «КГ №6»</w:t>
            </w:r>
          </w:p>
        </w:tc>
        <w:tc>
          <w:tcPr>
            <w:tcW w:w="711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1" w:type="dxa"/>
          </w:tcPr>
          <w:p w:rsidR="00447BDD" w:rsidRPr="00BB6E06" w:rsidRDefault="00447BDD" w:rsidP="0044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29" w:type="dxa"/>
            <w:gridSpan w:val="2"/>
          </w:tcPr>
          <w:p w:rsidR="00447BDD" w:rsidRPr="00BB6E06" w:rsidRDefault="00447BDD" w:rsidP="0044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08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6" w:type="dxa"/>
          </w:tcPr>
          <w:p w:rsidR="00447BDD" w:rsidRPr="00BB6E06" w:rsidRDefault="00447BDD" w:rsidP="002A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76" w:type="dxa"/>
          </w:tcPr>
          <w:p w:rsidR="00447BDD" w:rsidRPr="00BB6E06" w:rsidRDefault="00447BDD" w:rsidP="002A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67" w:type="dxa"/>
          </w:tcPr>
          <w:p w:rsidR="00447BDD" w:rsidRPr="00BB6E06" w:rsidRDefault="00447BDD" w:rsidP="0044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Э.З.</w:t>
            </w:r>
          </w:p>
        </w:tc>
      </w:tr>
      <w:tr w:rsidR="00447BDD" w:rsidRPr="00BB6E06" w:rsidTr="00447BDD">
        <w:tc>
          <w:tcPr>
            <w:tcW w:w="425" w:type="dxa"/>
          </w:tcPr>
          <w:p w:rsidR="00447BDD" w:rsidRPr="002F265F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447BDD" w:rsidRPr="002F265F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</w:t>
            </w:r>
          </w:p>
        </w:tc>
        <w:tc>
          <w:tcPr>
            <w:tcW w:w="711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40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47BDD" w:rsidRPr="00BB6E06" w:rsidRDefault="00447BDD" w:rsidP="002A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2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7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91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9" w:type="dxa"/>
            <w:gridSpan w:val="2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6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76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67" w:type="dxa"/>
          </w:tcPr>
          <w:p w:rsidR="00447BDD" w:rsidRPr="00BB6E06" w:rsidRDefault="00447BDD" w:rsidP="0044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6AE" w:rsidRDefault="00BB36AE" w:rsidP="00EF696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418D" w:rsidRDefault="0080418D" w:rsidP="00BB36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36AE" w:rsidRPr="00BB6E06" w:rsidRDefault="00BB36AE" w:rsidP="00BB36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Обществознание </w:t>
      </w: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425"/>
        <w:gridCol w:w="1277"/>
        <w:gridCol w:w="711"/>
        <w:gridCol w:w="540"/>
        <w:gridCol w:w="567"/>
        <w:gridCol w:w="567"/>
        <w:gridCol w:w="591"/>
        <w:gridCol w:w="707"/>
        <w:gridCol w:w="691"/>
        <w:gridCol w:w="11"/>
        <w:gridCol w:w="718"/>
        <w:gridCol w:w="567"/>
        <w:gridCol w:w="567"/>
        <w:gridCol w:w="709"/>
        <w:gridCol w:w="626"/>
        <w:gridCol w:w="1216"/>
      </w:tblGrid>
      <w:tr w:rsidR="00447BDD" w:rsidRPr="00BB6E06" w:rsidTr="00447BDD">
        <w:tc>
          <w:tcPr>
            <w:tcW w:w="425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7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</w:p>
        </w:tc>
        <w:tc>
          <w:tcPr>
            <w:tcW w:w="711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540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1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447BDD" w:rsidRPr="00BB6E06" w:rsidRDefault="00447BDD" w:rsidP="009A2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2" w:type="dxa"/>
            <w:gridSpan w:val="2"/>
          </w:tcPr>
          <w:p w:rsidR="00447BDD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8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Ср. бал</w:t>
            </w:r>
          </w:p>
        </w:tc>
        <w:tc>
          <w:tcPr>
            <w:tcW w:w="567" w:type="dxa"/>
          </w:tcPr>
          <w:p w:rsidR="00447BDD" w:rsidRPr="000F2587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Проход. </w:t>
            </w:r>
          </w:p>
        </w:tc>
        <w:tc>
          <w:tcPr>
            <w:tcW w:w="567" w:type="dxa"/>
          </w:tcPr>
          <w:p w:rsidR="00447BDD" w:rsidRPr="003F26AA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709" w:type="dxa"/>
          </w:tcPr>
          <w:p w:rsidR="00447BDD" w:rsidRPr="003F26AA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626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Ср. бал</w:t>
            </w:r>
          </w:p>
        </w:tc>
        <w:tc>
          <w:tcPr>
            <w:tcW w:w="1216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447BDD" w:rsidRPr="00BB6E06" w:rsidTr="00447BDD">
        <w:tc>
          <w:tcPr>
            <w:tcW w:w="425" w:type="dxa"/>
          </w:tcPr>
          <w:p w:rsidR="00447BDD" w:rsidRPr="002F265F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447BDD" w:rsidRPr="002F265F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МКОУ «КГ №6»</w:t>
            </w:r>
          </w:p>
        </w:tc>
        <w:tc>
          <w:tcPr>
            <w:tcW w:w="711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0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91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9" w:type="dxa"/>
            <w:gridSpan w:val="2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7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447BDD" w:rsidRPr="00BB6E06" w:rsidRDefault="00447BDD" w:rsidP="008A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6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6" w:type="dxa"/>
          </w:tcPr>
          <w:p w:rsidR="00447BDD" w:rsidRPr="00BB6E06" w:rsidRDefault="00447BDD" w:rsidP="0044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447BDD" w:rsidRPr="00BB6E06" w:rsidTr="00447BDD">
        <w:tc>
          <w:tcPr>
            <w:tcW w:w="425" w:type="dxa"/>
          </w:tcPr>
          <w:p w:rsidR="00447BDD" w:rsidRPr="002F265F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447BDD" w:rsidRPr="002F265F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</w:t>
            </w:r>
          </w:p>
        </w:tc>
        <w:tc>
          <w:tcPr>
            <w:tcW w:w="711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1" w:type="dxa"/>
          </w:tcPr>
          <w:p w:rsidR="00447BDD" w:rsidRPr="00BB6E06" w:rsidRDefault="00447BDD" w:rsidP="008A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7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91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9" w:type="dxa"/>
            <w:gridSpan w:val="2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67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6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6" w:type="dxa"/>
          </w:tcPr>
          <w:p w:rsidR="00447BDD" w:rsidRPr="00BB6E06" w:rsidRDefault="00447BDD" w:rsidP="0044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6AE" w:rsidRDefault="00BB36AE" w:rsidP="0052427D">
      <w:pPr>
        <w:jc w:val="center"/>
        <w:rPr>
          <w:rFonts w:ascii="Times New Roman" w:hAnsi="Times New Roman" w:cs="Times New Roman"/>
        </w:rPr>
      </w:pPr>
    </w:p>
    <w:p w:rsidR="00306198" w:rsidRDefault="00306198" w:rsidP="00BB6E06">
      <w:pPr>
        <w:jc w:val="center"/>
        <w:rPr>
          <w:rFonts w:ascii="Times New Roman" w:hAnsi="Times New Roman" w:cs="Times New Roman"/>
        </w:rPr>
      </w:pPr>
    </w:p>
    <w:p w:rsidR="008A623D" w:rsidRPr="00BB6E06" w:rsidRDefault="008A623D" w:rsidP="008A62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Физика  </w:t>
      </w: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425"/>
        <w:gridCol w:w="1277"/>
        <w:gridCol w:w="711"/>
        <w:gridCol w:w="423"/>
        <w:gridCol w:w="425"/>
        <w:gridCol w:w="567"/>
        <w:gridCol w:w="592"/>
        <w:gridCol w:w="707"/>
        <w:gridCol w:w="691"/>
        <w:gridCol w:w="11"/>
        <w:gridCol w:w="718"/>
        <w:gridCol w:w="708"/>
        <w:gridCol w:w="542"/>
        <w:gridCol w:w="543"/>
        <w:gridCol w:w="676"/>
        <w:gridCol w:w="1474"/>
      </w:tblGrid>
      <w:tr w:rsidR="00447BDD" w:rsidRPr="00BB6E06" w:rsidTr="00447BDD">
        <w:tc>
          <w:tcPr>
            <w:tcW w:w="425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7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</w:p>
        </w:tc>
        <w:tc>
          <w:tcPr>
            <w:tcW w:w="711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423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447BDD" w:rsidRPr="00BB6E06" w:rsidRDefault="00447BDD" w:rsidP="009A2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2" w:type="dxa"/>
            <w:gridSpan w:val="2"/>
          </w:tcPr>
          <w:p w:rsidR="00447BDD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8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Ср. бал</w:t>
            </w:r>
          </w:p>
        </w:tc>
        <w:tc>
          <w:tcPr>
            <w:tcW w:w="708" w:type="dxa"/>
          </w:tcPr>
          <w:p w:rsidR="00447BDD" w:rsidRPr="000F2587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Проход. </w:t>
            </w:r>
          </w:p>
        </w:tc>
        <w:tc>
          <w:tcPr>
            <w:tcW w:w="542" w:type="dxa"/>
          </w:tcPr>
          <w:p w:rsidR="00447BDD" w:rsidRPr="003F26AA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543" w:type="dxa"/>
          </w:tcPr>
          <w:p w:rsidR="00447BDD" w:rsidRPr="003F26AA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676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Ср. бал</w:t>
            </w:r>
          </w:p>
        </w:tc>
        <w:tc>
          <w:tcPr>
            <w:tcW w:w="1474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447BDD" w:rsidRPr="00BB6E06" w:rsidTr="00447BDD">
        <w:tc>
          <w:tcPr>
            <w:tcW w:w="425" w:type="dxa"/>
          </w:tcPr>
          <w:p w:rsidR="00447BDD" w:rsidRPr="002F265F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447BDD" w:rsidRPr="002F265F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МКОУ «КГ №6»</w:t>
            </w:r>
          </w:p>
        </w:tc>
        <w:tc>
          <w:tcPr>
            <w:tcW w:w="711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gridSpan w:val="2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2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3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6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4" w:type="dxa"/>
          </w:tcPr>
          <w:p w:rsidR="00447BDD" w:rsidRPr="00BB6E06" w:rsidRDefault="00447BDD" w:rsidP="0044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Е.М.</w:t>
            </w:r>
          </w:p>
        </w:tc>
      </w:tr>
      <w:tr w:rsidR="00447BDD" w:rsidRPr="00BB6E06" w:rsidTr="00447BDD">
        <w:tc>
          <w:tcPr>
            <w:tcW w:w="425" w:type="dxa"/>
          </w:tcPr>
          <w:p w:rsidR="00447BDD" w:rsidRPr="002F265F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447BDD" w:rsidRPr="002F265F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</w:t>
            </w:r>
          </w:p>
        </w:tc>
        <w:tc>
          <w:tcPr>
            <w:tcW w:w="711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3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2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91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9" w:type="dxa"/>
            <w:gridSpan w:val="2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8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2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76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</w:tcPr>
          <w:p w:rsidR="00447BDD" w:rsidRPr="00BB6E06" w:rsidRDefault="00447BDD" w:rsidP="0044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47C" w:rsidRDefault="0028247C" w:rsidP="00EF6967">
      <w:pPr>
        <w:rPr>
          <w:rFonts w:ascii="Times New Roman" w:hAnsi="Times New Roman" w:cs="Times New Roman"/>
        </w:rPr>
      </w:pPr>
    </w:p>
    <w:p w:rsidR="008A623D" w:rsidRPr="00BB6E06" w:rsidRDefault="0028247C" w:rsidP="008A62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Литература </w:t>
      </w:r>
      <w:r w:rsidR="008A623D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425"/>
        <w:gridCol w:w="993"/>
        <w:gridCol w:w="709"/>
        <w:gridCol w:w="425"/>
        <w:gridCol w:w="425"/>
        <w:gridCol w:w="284"/>
        <w:gridCol w:w="425"/>
        <w:gridCol w:w="707"/>
        <w:gridCol w:w="691"/>
        <w:gridCol w:w="11"/>
        <w:gridCol w:w="717"/>
        <w:gridCol w:w="708"/>
        <w:gridCol w:w="568"/>
        <w:gridCol w:w="567"/>
        <w:gridCol w:w="714"/>
        <w:gridCol w:w="1696"/>
      </w:tblGrid>
      <w:tr w:rsidR="00447BDD" w:rsidRPr="00BB6E06" w:rsidTr="00447BDD">
        <w:tc>
          <w:tcPr>
            <w:tcW w:w="425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</w:p>
        </w:tc>
        <w:tc>
          <w:tcPr>
            <w:tcW w:w="709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425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447BDD" w:rsidRPr="00BB6E06" w:rsidRDefault="00447BDD" w:rsidP="009A2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2" w:type="dxa"/>
            <w:gridSpan w:val="2"/>
          </w:tcPr>
          <w:p w:rsidR="00447BDD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7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Ср. бал</w:t>
            </w:r>
          </w:p>
        </w:tc>
        <w:tc>
          <w:tcPr>
            <w:tcW w:w="708" w:type="dxa"/>
          </w:tcPr>
          <w:p w:rsidR="00447BDD" w:rsidRPr="000F2587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Проход. </w:t>
            </w:r>
          </w:p>
        </w:tc>
        <w:tc>
          <w:tcPr>
            <w:tcW w:w="568" w:type="dxa"/>
          </w:tcPr>
          <w:p w:rsidR="00447BDD" w:rsidRPr="003F26AA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567" w:type="dxa"/>
          </w:tcPr>
          <w:p w:rsidR="00447BDD" w:rsidRPr="003F26AA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714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Ср. бал</w:t>
            </w:r>
          </w:p>
        </w:tc>
        <w:tc>
          <w:tcPr>
            <w:tcW w:w="1696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447BDD" w:rsidRPr="00BB6E06" w:rsidTr="00447BDD">
        <w:tc>
          <w:tcPr>
            <w:tcW w:w="425" w:type="dxa"/>
          </w:tcPr>
          <w:p w:rsidR="00447BDD" w:rsidRPr="002F265F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47BDD" w:rsidRPr="002F265F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МКОУ «КГ №6»</w:t>
            </w:r>
          </w:p>
        </w:tc>
        <w:tc>
          <w:tcPr>
            <w:tcW w:w="709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1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8" w:type="dxa"/>
            <w:gridSpan w:val="2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8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14" w:type="dxa"/>
          </w:tcPr>
          <w:p w:rsidR="00447BDD" w:rsidRPr="00BB6E06" w:rsidRDefault="00447BDD" w:rsidP="0028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96" w:type="dxa"/>
          </w:tcPr>
          <w:p w:rsidR="00447BDD" w:rsidRPr="00BB6E06" w:rsidRDefault="00447BDD" w:rsidP="0044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Хадисова Е.М.</w:t>
            </w:r>
          </w:p>
        </w:tc>
      </w:tr>
      <w:tr w:rsidR="00447BDD" w:rsidRPr="00BB6E06" w:rsidTr="00447BDD">
        <w:tc>
          <w:tcPr>
            <w:tcW w:w="425" w:type="dxa"/>
          </w:tcPr>
          <w:p w:rsidR="00447BDD" w:rsidRPr="002F265F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47BDD" w:rsidRPr="002F265F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</w:t>
            </w:r>
          </w:p>
        </w:tc>
        <w:tc>
          <w:tcPr>
            <w:tcW w:w="709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1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28" w:type="dxa"/>
            <w:gridSpan w:val="2"/>
          </w:tcPr>
          <w:p w:rsidR="00447BDD" w:rsidRPr="00BB6E06" w:rsidRDefault="00447BDD" w:rsidP="0028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8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447BDD" w:rsidRPr="00BB6E06" w:rsidRDefault="00447BDD" w:rsidP="0028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14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96" w:type="dxa"/>
          </w:tcPr>
          <w:p w:rsidR="00447BDD" w:rsidRPr="00BB6E06" w:rsidRDefault="00447BDD" w:rsidP="0044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47C" w:rsidRDefault="0028247C" w:rsidP="008A623D">
      <w:pPr>
        <w:jc w:val="center"/>
        <w:rPr>
          <w:rFonts w:ascii="Times New Roman" w:hAnsi="Times New Roman" w:cs="Times New Roman"/>
        </w:rPr>
      </w:pPr>
    </w:p>
    <w:p w:rsidR="0028247C" w:rsidRPr="00BB6E06" w:rsidRDefault="0028247C" w:rsidP="002824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Химия    </w:t>
      </w: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425"/>
        <w:gridCol w:w="1277"/>
        <w:gridCol w:w="711"/>
        <w:gridCol w:w="423"/>
        <w:gridCol w:w="425"/>
        <w:gridCol w:w="567"/>
        <w:gridCol w:w="592"/>
        <w:gridCol w:w="542"/>
        <w:gridCol w:w="691"/>
        <w:gridCol w:w="11"/>
        <w:gridCol w:w="718"/>
        <w:gridCol w:w="708"/>
        <w:gridCol w:w="565"/>
        <w:gridCol w:w="567"/>
        <w:gridCol w:w="709"/>
        <w:gridCol w:w="1276"/>
      </w:tblGrid>
      <w:tr w:rsidR="00447BDD" w:rsidRPr="00BB6E06" w:rsidTr="00447BDD">
        <w:tc>
          <w:tcPr>
            <w:tcW w:w="425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7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</w:p>
        </w:tc>
        <w:tc>
          <w:tcPr>
            <w:tcW w:w="711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423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2" w:type="dxa"/>
          </w:tcPr>
          <w:p w:rsidR="00447BDD" w:rsidRPr="00BB6E06" w:rsidRDefault="00447BDD" w:rsidP="009A2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2" w:type="dxa"/>
            <w:gridSpan w:val="2"/>
          </w:tcPr>
          <w:p w:rsidR="00447BDD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8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Ср. бал</w:t>
            </w:r>
          </w:p>
        </w:tc>
        <w:tc>
          <w:tcPr>
            <w:tcW w:w="708" w:type="dxa"/>
          </w:tcPr>
          <w:p w:rsidR="00447BDD" w:rsidRPr="000F2587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Проход. </w:t>
            </w:r>
          </w:p>
        </w:tc>
        <w:tc>
          <w:tcPr>
            <w:tcW w:w="565" w:type="dxa"/>
          </w:tcPr>
          <w:p w:rsidR="00447BDD" w:rsidRPr="003F26AA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567" w:type="dxa"/>
          </w:tcPr>
          <w:p w:rsidR="00447BDD" w:rsidRPr="003F26AA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709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Ср. бал</w:t>
            </w:r>
          </w:p>
        </w:tc>
        <w:tc>
          <w:tcPr>
            <w:tcW w:w="1276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447BDD" w:rsidRPr="00BB6E06" w:rsidTr="00447BDD">
        <w:tc>
          <w:tcPr>
            <w:tcW w:w="425" w:type="dxa"/>
          </w:tcPr>
          <w:p w:rsidR="00447BDD" w:rsidRPr="002F265F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447BDD" w:rsidRPr="002F265F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МКОУ «КГ №6»</w:t>
            </w:r>
          </w:p>
        </w:tc>
        <w:tc>
          <w:tcPr>
            <w:tcW w:w="711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91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9" w:type="dxa"/>
            <w:gridSpan w:val="2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08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5" w:type="dxa"/>
          </w:tcPr>
          <w:p w:rsidR="00447BDD" w:rsidRPr="00BB6E06" w:rsidRDefault="00447BDD" w:rsidP="0028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447BDD" w:rsidRPr="00BB6E06" w:rsidRDefault="00447BDD" w:rsidP="0044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С.М.</w:t>
            </w:r>
          </w:p>
        </w:tc>
      </w:tr>
      <w:tr w:rsidR="00447BDD" w:rsidRPr="00BB6E06" w:rsidTr="00447BDD">
        <w:tc>
          <w:tcPr>
            <w:tcW w:w="425" w:type="dxa"/>
          </w:tcPr>
          <w:p w:rsidR="00447BDD" w:rsidRPr="002F265F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447BDD" w:rsidRPr="002F265F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</w:t>
            </w:r>
          </w:p>
        </w:tc>
        <w:tc>
          <w:tcPr>
            <w:tcW w:w="711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3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2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2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91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9" w:type="dxa"/>
            <w:gridSpan w:val="2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47BDD" w:rsidRPr="00BB6E06" w:rsidRDefault="00447BDD" w:rsidP="0028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5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447BDD" w:rsidRPr="00BB6E06" w:rsidRDefault="00447BDD" w:rsidP="0044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BDD" w:rsidRDefault="00447BDD" w:rsidP="00EF6967">
      <w:pPr>
        <w:rPr>
          <w:rFonts w:ascii="Times New Roman" w:hAnsi="Times New Roman" w:cs="Times New Roman"/>
        </w:rPr>
      </w:pPr>
    </w:p>
    <w:p w:rsidR="0028247C" w:rsidRPr="00BB6E06" w:rsidRDefault="0028247C" w:rsidP="002824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История     </w:t>
      </w:r>
    </w:p>
    <w:tbl>
      <w:tblPr>
        <w:tblStyle w:val="a3"/>
        <w:tblW w:w="10520" w:type="dxa"/>
        <w:tblInd w:w="-601" w:type="dxa"/>
        <w:tblLayout w:type="fixed"/>
        <w:tblLook w:val="04A0"/>
      </w:tblPr>
      <w:tblGrid>
        <w:gridCol w:w="425"/>
        <w:gridCol w:w="1277"/>
        <w:gridCol w:w="711"/>
        <w:gridCol w:w="281"/>
        <w:gridCol w:w="425"/>
        <w:gridCol w:w="567"/>
        <w:gridCol w:w="425"/>
        <w:gridCol w:w="707"/>
        <w:gridCol w:w="691"/>
        <w:gridCol w:w="11"/>
        <w:gridCol w:w="718"/>
        <w:gridCol w:w="708"/>
        <w:gridCol w:w="708"/>
        <w:gridCol w:w="709"/>
        <w:gridCol w:w="710"/>
        <w:gridCol w:w="1447"/>
      </w:tblGrid>
      <w:tr w:rsidR="00447BDD" w:rsidRPr="00BB6E06" w:rsidTr="00447BDD">
        <w:tc>
          <w:tcPr>
            <w:tcW w:w="425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7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</w:p>
        </w:tc>
        <w:tc>
          <w:tcPr>
            <w:tcW w:w="711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81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447BDD" w:rsidRPr="00BB6E06" w:rsidRDefault="00447BDD" w:rsidP="009A2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2" w:type="dxa"/>
            <w:gridSpan w:val="2"/>
          </w:tcPr>
          <w:p w:rsidR="00447BDD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8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Ср. бал</w:t>
            </w:r>
          </w:p>
        </w:tc>
        <w:tc>
          <w:tcPr>
            <w:tcW w:w="708" w:type="dxa"/>
          </w:tcPr>
          <w:p w:rsidR="00447BDD" w:rsidRPr="000F2587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Проход. </w:t>
            </w:r>
          </w:p>
        </w:tc>
        <w:tc>
          <w:tcPr>
            <w:tcW w:w="708" w:type="dxa"/>
          </w:tcPr>
          <w:p w:rsidR="00447BDD" w:rsidRPr="003F26AA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709" w:type="dxa"/>
          </w:tcPr>
          <w:p w:rsidR="00447BDD" w:rsidRPr="003F26AA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710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Ср. бал</w:t>
            </w:r>
          </w:p>
        </w:tc>
        <w:tc>
          <w:tcPr>
            <w:tcW w:w="1447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447BDD" w:rsidRPr="00BB6E06" w:rsidTr="00447BDD">
        <w:tc>
          <w:tcPr>
            <w:tcW w:w="425" w:type="dxa"/>
          </w:tcPr>
          <w:p w:rsidR="00447BDD" w:rsidRPr="002F265F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447BDD" w:rsidRPr="002F265F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МКОУ «КГ №6»</w:t>
            </w:r>
          </w:p>
        </w:tc>
        <w:tc>
          <w:tcPr>
            <w:tcW w:w="711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447BDD" w:rsidRPr="00BB6E06" w:rsidRDefault="00447BDD" w:rsidP="0028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91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9" w:type="dxa"/>
            <w:gridSpan w:val="2"/>
          </w:tcPr>
          <w:p w:rsidR="00447BDD" w:rsidRPr="00BB6E06" w:rsidRDefault="00447BDD" w:rsidP="0028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08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10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7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Джемиева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447BDD" w:rsidRPr="00BB6E06" w:rsidTr="00447BDD">
        <w:tc>
          <w:tcPr>
            <w:tcW w:w="425" w:type="dxa"/>
          </w:tcPr>
          <w:p w:rsidR="00447BDD" w:rsidRPr="002F265F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447BDD" w:rsidRPr="002F265F" w:rsidRDefault="00447BDD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</w:t>
            </w:r>
          </w:p>
        </w:tc>
        <w:tc>
          <w:tcPr>
            <w:tcW w:w="711" w:type="dxa"/>
          </w:tcPr>
          <w:p w:rsidR="00447BDD" w:rsidRPr="00BB6E06" w:rsidRDefault="00447BDD" w:rsidP="0028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1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47BDD" w:rsidRPr="00BB6E06" w:rsidRDefault="00447BDD" w:rsidP="0028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91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9" w:type="dxa"/>
            <w:gridSpan w:val="2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708" w:type="dxa"/>
          </w:tcPr>
          <w:p w:rsidR="00447BDD" w:rsidRPr="00BB6E06" w:rsidRDefault="00447BDD" w:rsidP="0028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447BDD" w:rsidRPr="00BB6E06" w:rsidRDefault="00447BDD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47BDD" w:rsidRPr="00BB6E06" w:rsidRDefault="00447BDD" w:rsidP="0028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10" w:type="dxa"/>
          </w:tcPr>
          <w:p w:rsidR="00447BDD" w:rsidRPr="00BB6E06" w:rsidRDefault="00447BDD" w:rsidP="0028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47" w:type="dxa"/>
          </w:tcPr>
          <w:p w:rsidR="00447BDD" w:rsidRPr="00BB6E06" w:rsidRDefault="00447BDD" w:rsidP="0028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08B" w:rsidRDefault="00EF308B" w:rsidP="00EF696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308B" w:rsidRDefault="00EF308B" w:rsidP="009A2F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418D" w:rsidRDefault="0080418D" w:rsidP="009A2F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418D" w:rsidRDefault="0080418D" w:rsidP="009A2F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2F75" w:rsidRDefault="0080418D" w:rsidP="009A2F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Сравнительная таблица за 2016 и </w:t>
      </w:r>
      <w:r w:rsidR="009A2F75">
        <w:rPr>
          <w:rFonts w:ascii="Times New Roman" w:hAnsi="Times New Roman" w:cs="Times New Roman"/>
          <w:b/>
          <w:sz w:val="28"/>
          <w:szCs w:val="28"/>
          <w:u w:val="single"/>
        </w:rPr>
        <w:t>2017г.</w:t>
      </w:r>
    </w:p>
    <w:p w:rsidR="009A2F75" w:rsidRPr="00BB6E06" w:rsidRDefault="009A2F75" w:rsidP="009A2F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 класс</w:t>
      </w:r>
    </w:p>
    <w:tbl>
      <w:tblPr>
        <w:tblStyle w:val="a3"/>
        <w:tblW w:w="0" w:type="auto"/>
        <w:tblInd w:w="-601" w:type="dxa"/>
        <w:tblLook w:val="04A0"/>
      </w:tblPr>
      <w:tblGrid>
        <w:gridCol w:w="704"/>
        <w:gridCol w:w="2044"/>
        <w:gridCol w:w="1283"/>
        <w:gridCol w:w="1257"/>
        <w:gridCol w:w="1075"/>
        <w:gridCol w:w="1162"/>
        <w:gridCol w:w="1195"/>
        <w:gridCol w:w="1452"/>
      </w:tblGrid>
      <w:tr w:rsidR="009A2F75" w:rsidRPr="00BB6E06" w:rsidTr="00EF6967">
        <w:trPr>
          <w:trHeight w:val="399"/>
        </w:trPr>
        <w:tc>
          <w:tcPr>
            <w:tcW w:w="709" w:type="dxa"/>
            <w:vMerge w:val="restart"/>
          </w:tcPr>
          <w:p w:rsidR="009A2F75" w:rsidRPr="00BB6E06" w:rsidRDefault="009A2F75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1" w:type="dxa"/>
            <w:vMerge w:val="restart"/>
          </w:tcPr>
          <w:p w:rsidR="009A2F75" w:rsidRPr="00BB6E06" w:rsidRDefault="009A2F75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 </w:t>
            </w:r>
          </w:p>
        </w:tc>
        <w:tc>
          <w:tcPr>
            <w:tcW w:w="3661" w:type="dxa"/>
            <w:gridSpan w:val="3"/>
          </w:tcPr>
          <w:p w:rsidR="009A2F75" w:rsidRPr="00BB6E06" w:rsidRDefault="009A2F75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 </w:t>
            </w:r>
          </w:p>
        </w:tc>
        <w:tc>
          <w:tcPr>
            <w:tcW w:w="3861" w:type="dxa"/>
            <w:gridSpan w:val="3"/>
          </w:tcPr>
          <w:p w:rsidR="009A2F75" w:rsidRPr="00C75D93" w:rsidRDefault="009A2F75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9A2F75" w:rsidRPr="00BB6E06" w:rsidTr="002F265F">
        <w:trPr>
          <w:trHeight w:val="409"/>
        </w:trPr>
        <w:tc>
          <w:tcPr>
            <w:tcW w:w="709" w:type="dxa"/>
            <w:vMerge/>
          </w:tcPr>
          <w:p w:rsidR="009A2F75" w:rsidRPr="00BB6E06" w:rsidRDefault="009A2F75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9A2F75" w:rsidRDefault="009A2F75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9A2F75" w:rsidRPr="00BB6E06" w:rsidRDefault="009A2F75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</w:tcPr>
          <w:p w:rsidR="009A2F75" w:rsidRPr="00BB6E06" w:rsidRDefault="009A2F75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</w:tcPr>
          <w:p w:rsidR="009A2F75" w:rsidRDefault="009A2F75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Ср. бал</w:t>
            </w:r>
          </w:p>
        </w:tc>
        <w:tc>
          <w:tcPr>
            <w:tcW w:w="1176" w:type="dxa"/>
          </w:tcPr>
          <w:p w:rsidR="009A2F75" w:rsidRPr="00BB6E06" w:rsidRDefault="009A2F75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9A2F75" w:rsidRPr="00BB6E06" w:rsidRDefault="009A2F75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</w:tcPr>
          <w:p w:rsidR="009A2F75" w:rsidRDefault="009A2F75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Ср. бал</w:t>
            </w:r>
          </w:p>
        </w:tc>
      </w:tr>
      <w:tr w:rsidR="009A2F75" w:rsidRPr="00BB6E06" w:rsidTr="0094524B">
        <w:tc>
          <w:tcPr>
            <w:tcW w:w="709" w:type="dxa"/>
          </w:tcPr>
          <w:p w:rsidR="009A2F75" w:rsidRPr="002F265F" w:rsidRDefault="009A2F75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9A2F75" w:rsidRPr="002F265F" w:rsidRDefault="009A2F75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300" w:type="dxa"/>
          </w:tcPr>
          <w:p w:rsidR="009A2F75" w:rsidRPr="00BB6E06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3" w:type="dxa"/>
          </w:tcPr>
          <w:p w:rsidR="009A2F75" w:rsidRPr="00BB6E06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88" w:type="dxa"/>
          </w:tcPr>
          <w:p w:rsidR="009A2F75" w:rsidRPr="00BB6E06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76" w:type="dxa"/>
          </w:tcPr>
          <w:p w:rsidR="009A2F75" w:rsidRPr="00BB6E06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0" w:type="dxa"/>
          </w:tcPr>
          <w:p w:rsidR="009A2F75" w:rsidRPr="00BB6E06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5" w:type="dxa"/>
          </w:tcPr>
          <w:p w:rsidR="009A2F75" w:rsidRPr="00BB6E06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A2F75" w:rsidRPr="00BB6E06" w:rsidTr="0094524B">
        <w:tc>
          <w:tcPr>
            <w:tcW w:w="709" w:type="dxa"/>
          </w:tcPr>
          <w:p w:rsidR="009A2F75" w:rsidRPr="002F265F" w:rsidRDefault="009A2F75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9A2F75" w:rsidRPr="002F265F" w:rsidRDefault="009A2F75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300" w:type="dxa"/>
          </w:tcPr>
          <w:p w:rsidR="009A2F75" w:rsidRPr="00BB6E06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3" w:type="dxa"/>
          </w:tcPr>
          <w:p w:rsidR="009A2F75" w:rsidRPr="00BB6E06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</w:tcPr>
          <w:p w:rsidR="009A2F75" w:rsidRPr="00BB6E06" w:rsidRDefault="009A2F75" w:rsidP="00945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524B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76" w:type="dxa"/>
          </w:tcPr>
          <w:p w:rsidR="009A2F75" w:rsidRPr="00BB6E06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0" w:type="dxa"/>
          </w:tcPr>
          <w:p w:rsidR="009A2F75" w:rsidRPr="00BB6E06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5" w:type="dxa"/>
          </w:tcPr>
          <w:p w:rsidR="009A2F75" w:rsidRPr="00BB6E06" w:rsidRDefault="009A2F75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2F75" w:rsidRPr="00BB6E06" w:rsidTr="0094524B">
        <w:tc>
          <w:tcPr>
            <w:tcW w:w="709" w:type="dxa"/>
          </w:tcPr>
          <w:p w:rsidR="009A2F75" w:rsidRPr="002F265F" w:rsidRDefault="009A2F75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9A2F75" w:rsidRPr="002F265F" w:rsidRDefault="009A2F75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(базов</w:t>
            </w:r>
            <w:proofErr w:type="gramStart"/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ров</w:t>
            </w:r>
            <w:proofErr w:type="spellEnd"/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00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3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88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76" w:type="dxa"/>
          </w:tcPr>
          <w:p w:rsidR="009A2F75" w:rsidRDefault="00C205C0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0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5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2F75" w:rsidRPr="00BB6E06" w:rsidTr="0094524B">
        <w:tc>
          <w:tcPr>
            <w:tcW w:w="709" w:type="dxa"/>
          </w:tcPr>
          <w:p w:rsidR="009A2F75" w:rsidRPr="002F265F" w:rsidRDefault="009A2F75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9A2F75" w:rsidRPr="002F265F" w:rsidRDefault="009A2F75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</w:t>
            </w:r>
            <w:proofErr w:type="spellStart"/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proofErr w:type="gramStart"/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ров</w:t>
            </w:r>
            <w:proofErr w:type="spellEnd"/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00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3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88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76" w:type="dxa"/>
          </w:tcPr>
          <w:p w:rsidR="009A2F75" w:rsidRDefault="00C205C0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0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75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2F75" w:rsidRPr="00BB6E06" w:rsidTr="0094524B">
        <w:tc>
          <w:tcPr>
            <w:tcW w:w="709" w:type="dxa"/>
          </w:tcPr>
          <w:p w:rsidR="009A2F75" w:rsidRPr="002F265F" w:rsidRDefault="009A2F75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9A2F75" w:rsidRPr="002F265F" w:rsidRDefault="009A2F75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300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3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88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76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0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75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A2F75" w:rsidRPr="00BB6E06" w:rsidTr="0094524B">
        <w:tc>
          <w:tcPr>
            <w:tcW w:w="709" w:type="dxa"/>
          </w:tcPr>
          <w:p w:rsidR="009A2F75" w:rsidRPr="002F265F" w:rsidRDefault="009A2F75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9A2F75" w:rsidRPr="002F265F" w:rsidRDefault="009A2F75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00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3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8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0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75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A2F75" w:rsidRPr="00BB6E06" w:rsidTr="0094524B">
        <w:tc>
          <w:tcPr>
            <w:tcW w:w="709" w:type="dxa"/>
          </w:tcPr>
          <w:p w:rsidR="009A2F75" w:rsidRPr="002F265F" w:rsidRDefault="009A2F75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9A2F75" w:rsidRPr="002F265F" w:rsidRDefault="009A2F75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300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3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88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76" w:type="dxa"/>
          </w:tcPr>
          <w:p w:rsidR="009A2F75" w:rsidRDefault="00C205C0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0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5" w:type="dxa"/>
          </w:tcPr>
          <w:p w:rsidR="009A2F75" w:rsidRDefault="0094524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20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2F75" w:rsidRPr="00BB6E06" w:rsidTr="0094524B">
        <w:tc>
          <w:tcPr>
            <w:tcW w:w="709" w:type="dxa"/>
          </w:tcPr>
          <w:p w:rsidR="009A2F75" w:rsidRPr="002F265F" w:rsidRDefault="009A2F75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:rsidR="009A2F75" w:rsidRPr="002F265F" w:rsidRDefault="009A2F75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300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3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88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0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75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A2F75" w:rsidRPr="00BB6E06" w:rsidTr="0094524B">
        <w:tc>
          <w:tcPr>
            <w:tcW w:w="709" w:type="dxa"/>
          </w:tcPr>
          <w:p w:rsidR="009A2F75" w:rsidRPr="002F265F" w:rsidRDefault="009A2F75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41" w:type="dxa"/>
          </w:tcPr>
          <w:p w:rsidR="009A2F75" w:rsidRPr="002F265F" w:rsidRDefault="009A2F75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300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3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2F75" w:rsidRPr="00BB6E06" w:rsidTr="0094524B">
        <w:tc>
          <w:tcPr>
            <w:tcW w:w="709" w:type="dxa"/>
          </w:tcPr>
          <w:p w:rsidR="009A2F75" w:rsidRPr="002F265F" w:rsidRDefault="009A2F75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41" w:type="dxa"/>
          </w:tcPr>
          <w:p w:rsidR="009A2F75" w:rsidRPr="002F265F" w:rsidRDefault="009A2F75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300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2F75" w:rsidRPr="00BB6E06" w:rsidTr="0094524B">
        <w:tc>
          <w:tcPr>
            <w:tcW w:w="709" w:type="dxa"/>
          </w:tcPr>
          <w:p w:rsidR="009A2F75" w:rsidRPr="002F265F" w:rsidRDefault="009A2F75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41" w:type="dxa"/>
          </w:tcPr>
          <w:p w:rsidR="009A2F75" w:rsidRPr="002F265F" w:rsidRDefault="009A2F75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1300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3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88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2F75" w:rsidRPr="00BB6E06" w:rsidTr="0094524B">
        <w:tc>
          <w:tcPr>
            <w:tcW w:w="709" w:type="dxa"/>
          </w:tcPr>
          <w:p w:rsidR="009A2F75" w:rsidRPr="002F265F" w:rsidRDefault="009A2F75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41" w:type="dxa"/>
          </w:tcPr>
          <w:p w:rsidR="009A2F75" w:rsidRPr="002F265F" w:rsidRDefault="0094524B" w:rsidP="009A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1300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9A2F75" w:rsidRDefault="0094524B" w:rsidP="009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06198" w:rsidRDefault="00306198" w:rsidP="00BB6E06">
      <w:pPr>
        <w:jc w:val="center"/>
        <w:rPr>
          <w:rFonts w:ascii="Times New Roman" w:hAnsi="Times New Roman" w:cs="Times New Roman"/>
        </w:rPr>
      </w:pPr>
    </w:p>
    <w:p w:rsidR="0094524B" w:rsidRPr="00BB6E06" w:rsidRDefault="0094524B" w:rsidP="0094524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 класс</w:t>
      </w:r>
    </w:p>
    <w:tbl>
      <w:tblPr>
        <w:tblStyle w:val="a3"/>
        <w:tblW w:w="0" w:type="auto"/>
        <w:tblInd w:w="-601" w:type="dxa"/>
        <w:tblLook w:val="04A0"/>
      </w:tblPr>
      <w:tblGrid>
        <w:gridCol w:w="701"/>
        <w:gridCol w:w="2044"/>
        <w:gridCol w:w="1280"/>
        <w:gridCol w:w="1254"/>
        <w:gridCol w:w="1073"/>
        <w:gridCol w:w="1167"/>
        <w:gridCol w:w="1196"/>
        <w:gridCol w:w="1457"/>
      </w:tblGrid>
      <w:tr w:rsidR="0094524B" w:rsidRPr="00C75D93" w:rsidTr="00447BDD">
        <w:trPr>
          <w:trHeight w:val="213"/>
        </w:trPr>
        <w:tc>
          <w:tcPr>
            <w:tcW w:w="701" w:type="dxa"/>
            <w:vMerge w:val="restart"/>
          </w:tcPr>
          <w:p w:rsidR="0094524B" w:rsidRPr="00BB6E06" w:rsidRDefault="0094524B" w:rsidP="00C2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4" w:type="dxa"/>
            <w:vMerge w:val="restart"/>
          </w:tcPr>
          <w:p w:rsidR="0094524B" w:rsidRPr="00BB6E06" w:rsidRDefault="0094524B" w:rsidP="00C2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 </w:t>
            </w:r>
          </w:p>
        </w:tc>
        <w:tc>
          <w:tcPr>
            <w:tcW w:w="3607" w:type="dxa"/>
            <w:gridSpan w:val="3"/>
          </w:tcPr>
          <w:p w:rsidR="0094524B" w:rsidRPr="00BB6E06" w:rsidRDefault="0094524B" w:rsidP="00C2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 </w:t>
            </w:r>
          </w:p>
        </w:tc>
        <w:tc>
          <w:tcPr>
            <w:tcW w:w="3820" w:type="dxa"/>
            <w:gridSpan w:val="3"/>
          </w:tcPr>
          <w:p w:rsidR="0094524B" w:rsidRPr="00C75D93" w:rsidRDefault="0094524B" w:rsidP="00C2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94524B" w:rsidTr="00447BDD">
        <w:trPr>
          <w:trHeight w:val="426"/>
        </w:trPr>
        <w:tc>
          <w:tcPr>
            <w:tcW w:w="701" w:type="dxa"/>
            <w:vMerge/>
          </w:tcPr>
          <w:p w:rsidR="0094524B" w:rsidRPr="00BB6E06" w:rsidRDefault="0094524B" w:rsidP="00C2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94524B" w:rsidRDefault="0094524B" w:rsidP="00C2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94524B" w:rsidRPr="00BB6E06" w:rsidRDefault="0094524B" w:rsidP="00C2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</w:tcPr>
          <w:p w:rsidR="0094524B" w:rsidRPr="00BB6E06" w:rsidRDefault="0094524B" w:rsidP="00C2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3" w:type="dxa"/>
          </w:tcPr>
          <w:p w:rsidR="0094524B" w:rsidRDefault="0094524B" w:rsidP="00C2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Ср. бал</w:t>
            </w:r>
          </w:p>
        </w:tc>
        <w:tc>
          <w:tcPr>
            <w:tcW w:w="1167" w:type="dxa"/>
          </w:tcPr>
          <w:p w:rsidR="0094524B" w:rsidRPr="00BB6E06" w:rsidRDefault="0094524B" w:rsidP="00C2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</w:tcPr>
          <w:p w:rsidR="0094524B" w:rsidRPr="00BB6E06" w:rsidRDefault="0094524B" w:rsidP="00C2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</w:tcPr>
          <w:p w:rsidR="0094524B" w:rsidRDefault="0094524B" w:rsidP="00C2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06">
              <w:rPr>
                <w:rFonts w:ascii="Times New Roman" w:hAnsi="Times New Roman" w:cs="Times New Roman"/>
                <w:b/>
                <w:sz w:val="24"/>
                <w:szCs w:val="24"/>
              </w:rPr>
              <w:t>Ср. бал</w:t>
            </w:r>
          </w:p>
        </w:tc>
      </w:tr>
      <w:tr w:rsidR="0094524B" w:rsidRPr="00BB6E06" w:rsidTr="00447BDD">
        <w:tc>
          <w:tcPr>
            <w:tcW w:w="701" w:type="dxa"/>
          </w:tcPr>
          <w:p w:rsidR="0094524B" w:rsidRPr="002F265F" w:rsidRDefault="0094524B" w:rsidP="00C2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94524B" w:rsidRPr="002F265F" w:rsidRDefault="0094524B" w:rsidP="00C2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280" w:type="dxa"/>
          </w:tcPr>
          <w:p w:rsidR="0094524B" w:rsidRPr="00BB6E06" w:rsidRDefault="0094524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4" w:type="dxa"/>
          </w:tcPr>
          <w:p w:rsidR="0094524B" w:rsidRPr="00BB6E06" w:rsidRDefault="0094524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73" w:type="dxa"/>
          </w:tcPr>
          <w:p w:rsidR="0094524B" w:rsidRPr="00BB6E06" w:rsidRDefault="0094524B" w:rsidP="00945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67" w:type="dxa"/>
          </w:tcPr>
          <w:p w:rsidR="0094524B" w:rsidRPr="00BB6E06" w:rsidRDefault="0094524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94524B" w:rsidRPr="00BB6E06" w:rsidRDefault="0094524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57" w:type="dxa"/>
          </w:tcPr>
          <w:p w:rsidR="0094524B" w:rsidRPr="00BB6E06" w:rsidRDefault="0094524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4524B" w:rsidTr="00447BDD">
        <w:tc>
          <w:tcPr>
            <w:tcW w:w="701" w:type="dxa"/>
          </w:tcPr>
          <w:p w:rsidR="0094524B" w:rsidRPr="002F265F" w:rsidRDefault="0094524B" w:rsidP="00C2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:rsidR="0094524B" w:rsidRPr="002F265F" w:rsidRDefault="0094524B" w:rsidP="00945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280" w:type="dxa"/>
          </w:tcPr>
          <w:p w:rsidR="0094524B" w:rsidRDefault="0094524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4" w:type="dxa"/>
          </w:tcPr>
          <w:p w:rsidR="0094524B" w:rsidRDefault="0094524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3" w:type="dxa"/>
          </w:tcPr>
          <w:p w:rsidR="0094524B" w:rsidRDefault="0094524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67" w:type="dxa"/>
          </w:tcPr>
          <w:p w:rsidR="0094524B" w:rsidRPr="0094524B" w:rsidRDefault="0094524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94524B" w:rsidRDefault="00EF308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57" w:type="dxa"/>
          </w:tcPr>
          <w:p w:rsidR="0094524B" w:rsidRDefault="00EF308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4524B" w:rsidTr="00447BDD">
        <w:tc>
          <w:tcPr>
            <w:tcW w:w="701" w:type="dxa"/>
          </w:tcPr>
          <w:p w:rsidR="0094524B" w:rsidRPr="002F265F" w:rsidRDefault="0094524B" w:rsidP="00C2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44" w:type="dxa"/>
          </w:tcPr>
          <w:p w:rsidR="0094524B" w:rsidRPr="002F265F" w:rsidRDefault="0094524B" w:rsidP="00C2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280" w:type="dxa"/>
          </w:tcPr>
          <w:p w:rsidR="0094524B" w:rsidRDefault="00EF308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4" w:type="dxa"/>
          </w:tcPr>
          <w:p w:rsidR="0094524B" w:rsidRDefault="00EF308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3" w:type="dxa"/>
          </w:tcPr>
          <w:p w:rsidR="0094524B" w:rsidRDefault="00EF308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67" w:type="dxa"/>
          </w:tcPr>
          <w:p w:rsidR="0094524B" w:rsidRDefault="00EF308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94524B" w:rsidRDefault="00EF308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57" w:type="dxa"/>
          </w:tcPr>
          <w:p w:rsidR="0094524B" w:rsidRDefault="00EF308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4524B" w:rsidTr="00447BDD">
        <w:tc>
          <w:tcPr>
            <w:tcW w:w="701" w:type="dxa"/>
          </w:tcPr>
          <w:p w:rsidR="0094524B" w:rsidRPr="002F265F" w:rsidRDefault="0094524B" w:rsidP="00C2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44" w:type="dxa"/>
          </w:tcPr>
          <w:p w:rsidR="0094524B" w:rsidRPr="002F265F" w:rsidRDefault="0094524B" w:rsidP="00C2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80" w:type="dxa"/>
          </w:tcPr>
          <w:p w:rsidR="0094524B" w:rsidRDefault="00EF308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54" w:type="dxa"/>
          </w:tcPr>
          <w:p w:rsidR="0094524B" w:rsidRDefault="00EF308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3" w:type="dxa"/>
          </w:tcPr>
          <w:p w:rsidR="0094524B" w:rsidRDefault="00EF308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67" w:type="dxa"/>
          </w:tcPr>
          <w:p w:rsidR="0094524B" w:rsidRDefault="00EF308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94524B" w:rsidRDefault="00EF308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57" w:type="dxa"/>
          </w:tcPr>
          <w:p w:rsidR="0094524B" w:rsidRDefault="00EF308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4524B" w:rsidTr="00447BDD">
        <w:tc>
          <w:tcPr>
            <w:tcW w:w="701" w:type="dxa"/>
          </w:tcPr>
          <w:p w:rsidR="0094524B" w:rsidRPr="002F265F" w:rsidRDefault="0094524B" w:rsidP="00C2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44" w:type="dxa"/>
          </w:tcPr>
          <w:p w:rsidR="0094524B" w:rsidRPr="002F265F" w:rsidRDefault="0094524B" w:rsidP="00C2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280" w:type="dxa"/>
          </w:tcPr>
          <w:p w:rsidR="0094524B" w:rsidRDefault="00EF308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54" w:type="dxa"/>
          </w:tcPr>
          <w:p w:rsidR="0094524B" w:rsidRDefault="00EF308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94524B" w:rsidRDefault="00EF308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67" w:type="dxa"/>
          </w:tcPr>
          <w:p w:rsidR="0094524B" w:rsidRDefault="00EF308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94524B" w:rsidRDefault="00EF308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57" w:type="dxa"/>
          </w:tcPr>
          <w:p w:rsidR="0094524B" w:rsidRDefault="00EF308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4524B" w:rsidTr="00447BDD">
        <w:tc>
          <w:tcPr>
            <w:tcW w:w="701" w:type="dxa"/>
          </w:tcPr>
          <w:p w:rsidR="0094524B" w:rsidRPr="002F265F" w:rsidRDefault="0094524B" w:rsidP="00C2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44" w:type="dxa"/>
          </w:tcPr>
          <w:p w:rsidR="0094524B" w:rsidRPr="002F265F" w:rsidRDefault="0094524B" w:rsidP="00C2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280" w:type="dxa"/>
          </w:tcPr>
          <w:p w:rsidR="0094524B" w:rsidRDefault="00EF308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54" w:type="dxa"/>
          </w:tcPr>
          <w:p w:rsidR="0094524B" w:rsidRDefault="00EF308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3" w:type="dxa"/>
          </w:tcPr>
          <w:p w:rsidR="0094524B" w:rsidRDefault="00EF308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67" w:type="dxa"/>
          </w:tcPr>
          <w:p w:rsidR="0094524B" w:rsidRDefault="00EF308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94524B" w:rsidRDefault="00EF308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57" w:type="dxa"/>
          </w:tcPr>
          <w:p w:rsidR="0094524B" w:rsidRDefault="00EF308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524B" w:rsidTr="00447BDD">
        <w:tc>
          <w:tcPr>
            <w:tcW w:w="701" w:type="dxa"/>
          </w:tcPr>
          <w:p w:rsidR="0094524B" w:rsidRPr="002F265F" w:rsidRDefault="0094524B" w:rsidP="00C2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44" w:type="dxa"/>
          </w:tcPr>
          <w:p w:rsidR="0094524B" w:rsidRPr="002F265F" w:rsidRDefault="0094524B" w:rsidP="00C2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280" w:type="dxa"/>
          </w:tcPr>
          <w:p w:rsidR="0094524B" w:rsidRDefault="00EF308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54" w:type="dxa"/>
          </w:tcPr>
          <w:p w:rsidR="0094524B" w:rsidRDefault="00EF308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</w:tcPr>
          <w:p w:rsidR="0094524B" w:rsidRDefault="00EF308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67" w:type="dxa"/>
          </w:tcPr>
          <w:p w:rsidR="0094524B" w:rsidRDefault="00EF308B" w:rsidP="00EF3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94524B" w:rsidRDefault="00EF308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57" w:type="dxa"/>
          </w:tcPr>
          <w:p w:rsidR="0094524B" w:rsidRDefault="00EF308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4524B" w:rsidTr="00447BDD">
        <w:tc>
          <w:tcPr>
            <w:tcW w:w="701" w:type="dxa"/>
          </w:tcPr>
          <w:p w:rsidR="0094524B" w:rsidRPr="002F265F" w:rsidRDefault="0094524B" w:rsidP="00C2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44" w:type="dxa"/>
          </w:tcPr>
          <w:p w:rsidR="0094524B" w:rsidRPr="002F265F" w:rsidRDefault="0094524B" w:rsidP="00C2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1280" w:type="dxa"/>
          </w:tcPr>
          <w:p w:rsidR="0094524B" w:rsidRDefault="00EF308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54" w:type="dxa"/>
          </w:tcPr>
          <w:p w:rsidR="0094524B" w:rsidRDefault="00EF308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3" w:type="dxa"/>
          </w:tcPr>
          <w:p w:rsidR="0094524B" w:rsidRDefault="00EF308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67" w:type="dxa"/>
          </w:tcPr>
          <w:p w:rsidR="0094524B" w:rsidRDefault="00EF308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94524B" w:rsidRDefault="00EF308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57" w:type="dxa"/>
          </w:tcPr>
          <w:p w:rsidR="0094524B" w:rsidRDefault="00EF308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4524B" w:rsidTr="00447BDD">
        <w:tc>
          <w:tcPr>
            <w:tcW w:w="701" w:type="dxa"/>
          </w:tcPr>
          <w:p w:rsidR="0094524B" w:rsidRPr="002F265F" w:rsidRDefault="0094524B" w:rsidP="00945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44" w:type="dxa"/>
          </w:tcPr>
          <w:p w:rsidR="0094524B" w:rsidRPr="002F265F" w:rsidRDefault="0094524B" w:rsidP="00C2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80" w:type="dxa"/>
          </w:tcPr>
          <w:p w:rsidR="0094524B" w:rsidRDefault="00EF308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54" w:type="dxa"/>
          </w:tcPr>
          <w:p w:rsidR="0094524B" w:rsidRDefault="00EF308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3" w:type="dxa"/>
          </w:tcPr>
          <w:p w:rsidR="0094524B" w:rsidRDefault="00EF308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67" w:type="dxa"/>
          </w:tcPr>
          <w:p w:rsidR="0094524B" w:rsidRDefault="00EF308B" w:rsidP="00C2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94524B" w:rsidRDefault="00EF308B" w:rsidP="00EF3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57" w:type="dxa"/>
          </w:tcPr>
          <w:p w:rsidR="0094524B" w:rsidRDefault="00EF308B" w:rsidP="00EF3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EF6967" w:rsidRDefault="00EF6967" w:rsidP="00447B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967" w:rsidRDefault="00EF6967" w:rsidP="00447B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967" w:rsidRDefault="00EF6967" w:rsidP="00447B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967" w:rsidRDefault="00EF6967" w:rsidP="00447B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967" w:rsidRDefault="00EF6967" w:rsidP="00447B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967" w:rsidRDefault="00EF6967" w:rsidP="00447B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418D" w:rsidRDefault="0080418D" w:rsidP="00447B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418D" w:rsidRDefault="0080418D" w:rsidP="00447B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7BDD" w:rsidRPr="00447BDD" w:rsidRDefault="00447BDD" w:rsidP="00447B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7BD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Анализ результатов итоговой аттестации </w:t>
      </w:r>
    </w:p>
    <w:p w:rsidR="00447BDD" w:rsidRPr="00447BDD" w:rsidRDefault="00447BDD" w:rsidP="00447B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7BDD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учащихся 11 класса в формате ЕГЭ </w:t>
      </w:r>
    </w:p>
    <w:p w:rsidR="00447BDD" w:rsidRPr="00447BDD" w:rsidRDefault="00447BDD" w:rsidP="00447BDD">
      <w:pPr>
        <w:jc w:val="center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b/>
          <w:sz w:val="28"/>
          <w:szCs w:val="28"/>
          <w:u w:val="single"/>
        </w:rPr>
        <w:t>2016-2017</w:t>
      </w:r>
      <w:r w:rsidR="00EF69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47BDD">
        <w:rPr>
          <w:rFonts w:ascii="Times New Roman" w:hAnsi="Times New Roman" w:cs="Times New Roman"/>
          <w:b/>
          <w:sz w:val="28"/>
          <w:szCs w:val="28"/>
          <w:u w:val="single"/>
        </w:rPr>
        <w:t>год.</w:t>
      </w:r>
    </w:p>
    <w:p w:rsidR="00447BDD" w:rsidRPr="00447BDD" w:rsidRDefault="00447BDD" w:rsidP="00447BD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>В течение 2016-2017 учебного года в гимназии велась целенаправленная, планоме</w:t>
      </w:r>
      <w:r w:rsidRPr="00447BDD">
        <w:rPr>
          <w:rFonts w:ascii="Times New Roman" w:hAnsi="Times New Roman" w:cs="Times New Roman"/>
          <w:sz w:val="26"/>
          <w:szCs w:val="26"/>
        </w:rPr>
        <w:t>р</w:t>
      </w:r>
      <w:r w:rsidRPr="00447BDD">
        <w:rPr>
          <w:rFonts w:ascii="Times New Roman" w:hAnsi="Times New Roman" w:cs="Times New Roman"/>
          <w:sz w:val="26"/>
          <w:szCs w:val="26"/>
        </w:rPr>
        <w:t>ная, систематическая подготовка участников педагогического процесса к ЕГЭ. Методич</w:t>
      </w:r>
      <w:r w:rsidRPr="00447BDD">
        <w:rPr>
          <w:rFonts w:ascii="Times New Roman" w:hAnsi="Times New Roman" w:cs="Times New Roman"/>
          <w:sz w:val="26"/>
          <w:szCs w:val="26"/>
        </w:rPr>
        <w:t>е</w:t>
      </w:r>
      <w:r w:rsidRPr="00447BDD">
        <w:rPr>
          <w:rFonts w:ascii="Times New Roman" w:hAnsi="Times New Roman" w:cs="Times New Roman"/>
          <w:sz w:val="26"/>
          <w:szCs w:val="26"/>
        </w:rPr>
        <w:t>ский совет, ознакомившись с нормативно-правовыми документами по организации и пров</w:t>
      </w:r>
      <w:r w:rsidRPr="00447BDD">
        <w:rPr>
          <w:rFonts w:ascii="Times New Roman" w:hAnsi="Times New Roman" w:cs="Times New Roman"/>
          <w:sz w:val="26"/>
          <w:szCs w:val="26"/>
        </w:rPr>
        <w:t>е</w:t>
      </w:r>
      <w:r w:rsidRPr="00447BDD">
        <w:rPr>
          <w:rFonts w:ascii="Times New Roman" w:hAnsi="Times New Roman" w:cs="Times New Roman"/>
          <w:sz w:val="26"/>
          <w:szCs w:val="26"/>
        </w:rPr>
        <w:t>дению ЕГЭ, разработал план-график подготовки гимназии  к ЕГЭ, который был обсужден на методических объединениях и утвержден директором школы. В соответствии с данным пл</w:t>
      </w:r>
      <w:r w:rsidRPr="00447BDD">
        <w:rPr>
          <w:rFonts w:ascii="Times New Roman" w:hAnsi="Times New Roman" w:cs="Times New Roman"/>
          <w:sz w:val="26"/>
          <w:szCs w:val="26"/>
        </w:rPr>
        <w:t>а</w:t>
      </w:r>
      <w:r w:rsidRPr="00447BDD">
        <w:rPr>
          <w:rFonts w:ascii="Times New Roman" w:hAnsi="Times New Roman" w:cs="Times New Roman"/>
          <w:sz w:val="26"/>
          <w:szCs w:val="26"/>
        </w:rPr>
        <w:t xml:space="preserve">ном директор, заместитель директора по УВР,  методические объединения, психологическая служба также составили планы работы по подготовке учащихся к Единому экзамену. </w:t>
      </w:r>
    </w:p>
    <w:p w:rsidR="00447BDD" w:rsidRPr="00447BDD" w:rsidRDefault="00447BDD" w:rsidP="00447BD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>В октябре месяце для учителей-предметников проведен инструктивно-методический семинар «Цели и технология ЕГЭ», на котором изучены результаты экзамена 2017 года, П</w:t>
      </w:r>
      <w:r w:rsidRPr="00447BDD">
        <w:rPr>
          <w:rFonts w:ascii="Times New Roman" w:hAnsi="Times New Roman" w:cs="Times New Roman"/>
          <w:sz w:val="26"/>
          <w:szCs w:val="26"/>
        </w:rPr>
        <w:t>о</w:t>
      </w:r>
      <w:r w:rsidRPr="00447BDD">
        <w:rPr>
          <w:rFonts w:ascii="Times New Roman" w:hAnsi="Times New Roman" w:cs="Times New Roman"/>
          <w:sz w:val="26"/>
          <w:szCs w:val="26"/>
        </w:rPr>
        <w:t>ложение о проведении ЕГЭ, методические рекомендации по преподаванию предметов в ги</w:t>
      </w:r>
      <w:r w:rsidRPr="00447BDD">
        <w:rPr>
          <w:rFonts w:ascii="Times New Roman" w:hAnsi="Times New Roman" w:cs="Times New Roman"/>
          <w:sz w:val="26"/>
          <w:szCs w:val="26"/>
        </w:rPr>
        <w:t>м</w:t>
      </w:r>
      <w:r w:rsidRPr="00447BDD">
        <w:rPr>
          <w:rFonts w:ascii="Times New Roman" w:hAnsi="Times New Roman" w:cs="Times New Roman"/>
          <w:sz w:val="26"/>
          <w:szCs w:val="26"/>
        </w:rPr>
        <w:t>назии с учетом результатов ЕГЭ 2017 года, порядок заполнения бланков ЕГЭ. Кроме того, вопросы подготовки к ЕГЭ неоднократно в течение года выносились на обсуждение метод</w:t>
      </w:r>
      <w:r w:rsidRPr="00447BDD">
        <w:rPr>
          <w:rFonts w:ascii="Times New Roman" w:hAnsi="Times New Roman" w:cs="Times New Roman"/>
          <w:sz w:val="26"/>
          <w:szCs w:val="26"/>
        </w:rPr>
        <w:t>и</w:t>
      </w:r>
      <w:r w:rsidRPr="00447BDD">
        <w:rPr>
          <w:rFonts w:ascii="Times New Roman" w:hAnsi="Times New Roman" w:cs="Times New Roman"/>
          <w:sz w:val="26"/>
          <w:szCs w:val="26"/>
        </w:rPr>
        <w:t>ческих объединений и педагогического совета школы, учителя русского языка и литературы, математики  принимали участие в работе постоянно действующих городских МО.</w:t>
      </w:r>
    </w:p>
    <w:p w:rsidR="00447BDD" w:rsidRPr="00447BDD" w:rsidRDefault="00447BDD" w:rsidP="00447BD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>В начале 2016-2017 учебного года сформирована база данных по учащимся гимназии, которая обновлялась в течение года, оформлен информационный стенд, посвященный ЕГЭ, 1 раз в две недели организована работа по заполнению бланков ЕГЭ.</w:t>
      </w:r>
    </w:p>
    <w:p w:rsidR="00447BDD" w:rsidRPr="00447BDD" w:rsidRDefault="00447BDD" w:rsidP="00447BD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>Учителя-предметники уделяли большое внимание разбору различных вариантов те</w:t>
      </w:r>
      <w:r w:rsidRPr="00447BDD">
        <w:rPr>
          <w:rFonts w:ascii="Times New Roman" w:hAnsi="Times New Roman" w:cs="Times New Roman"/>
          <w:sz w:val="26"/>
          <w:szCs w:val="26"/>
        </w:rPr>
        <w:t>с</w:t>
      </w:r>
      <w:r w:rsidRPr="00447BDD">
        <w:rPr>
          <w:rFonts w:ascii="Times New Roman" w:hAnsi="Times New Roman" w:cs="Times New Roman"/>
          <w:sz w:val="26"/>
          <w:szCs w:val="26"/>
        </w:rPr>
        <w:t>товых заданий на уроках, факультативах и индивидуальных занятиях, отмечая ответы неп</w:t>
      </w:r>
      <w:r w:rsidRPr="00447BDD">
        <w:rPr>
          <w:rFonts w:ascii="Times New Roman" w:hAnsi="Times New Roman" w:cs="Times New Roman"/>
          <w:sz w:val="26"/>
          <w:szCs w:val="26"/>
        </w:rPr>
        <w:t>о</w:t>
      </w:r>
      <w:r w:rsidRPr="00447BDD">
        <w:rPr>
          <w:rFonts w:ascii="Times New Roman" w:hAnsi="Times New Roman" w:cs="Times New Roman"/>
          <w:sz w:val="26"/>
          <w:szCs w:val="26"/>
        </w:rPr>
        <w:t xml:space="preserve">средственно в бланках. Проведен ряд репетиционных работ по русскому языку и математике в форме и по материалам ЕГЭ. </w:t>
      </w:r>
    </w:p>
    <w:p w:rsidR="00447BDD" w:rsidRPr="00447BDD" w:rsidRDefault="00447BDD" w:rsidP="00447BD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>В течение года осуществлялось постоянное информирование учащихся 11 класса и их родителей по вопросам подготовки к ЕГЭ: проведен ряд ученических и родительских собр</w:t>
      </w:r>
      <w:r w:rsidRPr="00447BDD">
        <w:rPr>
          <w:rFonts w:ascii="Times New Roman" w:hAnsi="Times New Roman" w:cs="Times New Roman"/>
          <w:sz w:val="26"/>
          <w:szCs w:val="26"/>
        </w:rPr>
        <w:t>а</w:t>
      </w:r>
      <w:r w:rsidRPr="00447BDD">
        <w:rPr>
          <w:rFonts w:ascii="Times New Roman" w:hAnsi="Times New Roman" w:cs="Times New Roman"/>
          <w:sz w:val="26"/>
          <w:szCs w:val="26"/>
        </w:rPr>
        <w:t>ний, где рассмотрены вопросы нормативно-правового обеспечения ЕГЭ, показаны презент</w:t>
      </w:r>
      <w:r w:rsidRPr="00447BDD">
        <w:rPr>
          <w:rFonts w:ascii="Times New Roman" w:hAnsi="Times New Roman" w:cs="Times New Roman"/>
          <w:sz w:val="26"/>
          <w:szCs w:val="26"/>
        </w:rPr>
        <w:t>а</w:t>
      </w:r>
      <w:r w:rsidRPr="00447BDD">
        <w:rPr>
          <w:rFonts w:ascii="Times New Roman" w:hAnsi="Times New Roman" w:cs="Times New Roman"/>
          <w:sz w:val="26"/>
          <w:szCs w:val="26"/>
        </w:rPr>
        <w:t>ции, рекомендованные Министерством образования, подробно изучены инструкции для уч</w:t>
      </w:r>
      <w:r w:rsidRPr="00447BDD">
        <w:rPr>
          <w:rFonts w:ascii="Times New Roman" w:hAnsi="Times New Roman" w:cs="Times New Roman"/>
          <w:sz w:val="26"/>
          <w:szCs w:val="26"/>
        </w:rPr>
        <w:t>а</w:t>
      </w:r>
      <w:r w:rsidRPr="00447BDD">
        <w:rPr>
          <w:rFonts w:ascii="Times New Roman" w:hAnsi="Times New Roman" w:cs="Times New Roman"/>
          <w:sz w:val="26"/>
          <w:szCs w:val="26"/>
        </w:rPr>
        <w:t>стников ЕГЭ. До сведения учащихся и родителей своевременно доводились результаты всех репетиционных работ, были рассмотрены основные ошибки учащихся, разработаны планы мероприятий по устранению данных ошибок.</w:t>
      </w:r>
    </w:p>
    <w:p w:rsidR="00447BDD" w:rsidRPr="00447BDD" w:rsidRDefault="00447BDD" w:rsidP="00447BD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 xml:space="preserve">Психолого-педагогическое сопровождение ЕГЭ включало диагностическую и </w:t>
      </w:r>
      <w:proofErr w:type="spellStart"/>
      <w:r w:rsidRPr="00447BDD">
        <w:rPr>
          <w:rFonts w:ascii="Times New Roman" w:hAnsi="Times New Roman" w:cs="Times New Roman"/>
          <w:sz w:val="26"/>
          <w:szCs w:val="26"/>
        </w:rPr>
        <w:t>трени</w:t>
      </w:r>
      <w:r w:rsidRPr="00447BDD">
        <w:rPr>
          <w:rFonts w:ascii="Times New Roman" w:hAnsi="Times New Roman" w:cs="Times New Roman"/>
          <w:sz w:val="26"/>
          <w:szCs w:val="26"/>
        </w:rPr>
        <w:t>н</w:t>
      </w:r>
      <w:r w:rsidRPr="00447BDD">
        <w:rPr>
          <w:rFonts w:ascii="Times New Roman" w:hAnsi="Times New Roman" w:cs="Times New Roman"/>
          <w:sz w:val="26"/>
          <w:szCs w:val="26"/>
        </w:rPr>
        <w:t>говую</w:t>
      </w:r>
      <w:proofErr w:type="spellEnd"/>
      <w:r w:rsidRPr="00447BDD">
        <w:rPr>
          <w:rFonts w:ascii="Times New Roman" w:hAnsi="Times New Roman" w:cs="Times New Roman"/>
          <w:sz w:val="26"/>
          <w:szCs w:val="26"/>
        </w:rPr>
        <w:t xml:space="preserve"> работу со всеми учащимися 11 класса (выявление интеллектуальных способностей, уровня тревожности, типа темперамента, уровня самооценки и т.д.), с определенными кат</w:t>
      </w:r>
      <w:r w:rsidRPr="00447BDD">
        <w:rPr>
          <w:rFonts w:ascii="Times New Roman" w:hAnsi="Times New Roman" w:cs="Times New Roman"/>
          <w:sz w:val="26"/>
          <w:szCs w:val="26"/>
        </w:rPr>
        <w:t>е</w:t>
      </w:r>
      <w:r w:rsidRPr="00447BDD">
        <w:rPr>
          <w:rFonts w:ascii="Times New Roman" w:hAnsi="Times New Roman" w:cs="Times New Roman"/>
          <w:sz w:val="26"/>
          <w:szCs w:val="26"/>
        </w:rPr>
        <w:t xml:space="preserve">гориями детей (отличниками, </w:t>
      </w:r>
      <w:proofErr w:type="spellStart"/>
      <w:r w:rsidRPr="00447BDD">
        <w:rPr>
          <w:rFonts w:ascii="Times New Roman" w:hAnsi="Times New Roman" w:cs="Times New Roman"/>
          <w:sz w:val="26"/>
          <w:szCs w:val="26"/>
        </w:rPr>
        <w:lastRenderedPageBreak/>
        <w:t>гиперактивными</w:t>
      </w:r>
      <w:proofErr w:type="spellEnd"/>
      <w:r w:rsidRPr="00447BDD">
        <w:rPr>
          <w:rFonts w:ascii="Times New Roman" w:hAnsi="Times New Roman" w:cs="Times New Roman"/>
          <w:sz w:val="26"/>
          <w:szCs w:val="26"/>
        </w:rPr>
        <w:t xml:space="preserve"> детьми), работу с педагогами, а также пров</w:t>
      </w:r>
      <w:r w:rsidRPr="00447BDD">
        <w:rPr>
          <w:rFonts w:ascii="Times New Roman" w:hAnsi="Times New Roman" w:cs="Times New Roman"/>
          <w:sz w:val="26"/>
          <w:szCs w:val="26"/>
        </w:rPr>
        <w:t>е</w:t>
      </w:r>
      <w:r w:rsidRPr="00447BDD">
        <w:rPr>
          <w:rFonts w:ascii="Times New Roman" w:hAnsi="Times New Roman" w:cs="Times New Roman"/>
          <w:sz w:val="26"/>
          <w:szCs w:val="26"/>
        </w:rPr>
        <w:t>дение различных практикумов, психолого-педагогических занятий.</w:t>
      </w:r>
    </w:p>
    <w:p w:rsidR="00447BDD" w:rsidRPr="00447BDD" w:rsidRDefault="00447BDD" w:rsidP="00EF6967">
      <w:pPr>
        <w:pStyle w:val="a6"/>
        <w:spacing w:before="0" w:line="276" w:lineRule="auto"/>
        <w:rPr>
          <w:color w:val="000000"/>
          <w:sz w:val="26"/>
          <w:szCs w:val="26"/>
        </w:rPr>
      </w:pPr>
      <w:r w:rsidRPr="00447BDD">
        <w:rPr>
          <w:sz w:val="26"/>
          <w:szCs w:val="26"/>
        </w:rPr>
        <w:t xml:space="preserve">         Вопрос подготовки к ЕГЭ в течение года был на </w:t>
      </w:r>
      <w:proofErr w:type="spellStart"/>
      <w:r w:rsidRPr="00447BDD">
        <w:rPr>
          <w:sz w:val="26"/>
          <w:szCs w:val="26"/>
        </w:rPr>
        <w:t>внутришкольном</w:t>
      </w:r>
      <w:proofErr w:type="spellEnd"/>
      <w:r w:rsidRPr="00447BDD">
        <w:rPr>
          <w:sz w:val="26"/>
          <w:szCs w:val="26"/>
        </w:rPr>
        <w:t xml:space="preserve"> контроле. Просма</w:t>
      </w:r>
      <w:r w:rsidRPr="00447BDD">
        <w:rPr>
          <w:sz w:val="26"/>
          <w:szCs w:val="26"/>
        </w:rPr>
        <w:t>т</w:t>
      </w:r>
      <w:r w:rsidRPr="00447BDD">
        <w:rPr>
          <w:sz w:val="26"/>
          <w:szCs w:val="26"/>
        </w:rPr>
        <w:t xml:space="preserve">ривалась работа с бланками, </w:t>
      </w:r>
      <w:proofErr w:type="spellStart"/>
      <w:r w:rsidRPr="00447BDD">
        <w:rPr>
          <w:sz w:val="26"/>
          <w:szCs w:val="26"/>
        </w:rPr>
        <w:t>КИМами</w:t>
      </w:r>
      <w:proofErr w:type="spellEnd"/>
      <w:r w:rsidRPr="00447BDD">
        <w:rPr>
          <w:sz w:val="26"/>
          <w:szCs w:val="26"/>
        </w:rPr>
        <w:t>, посещаемость занятий  учащимися, наличие инфо</w:t>
      </w:r>
      <w:r w:rsidRPr="00447BDD">
        <w:rPr>
          <w:sz w:val="26"/>
          <w:szCs w:val="26"/>
        </w:rPr>
        <w:t>р</w:t>
      </w:r>
      <w:r w:rsidRPr="00447BDD">
        <w:rPr>
          <w:sz w:val="26"/>
          <w:szCs w:val="26"/>
        </w:rPr>
        <w:t>мационных уголков в классах, организация подготовки к ЕГЭ на уроках и индивидуальных занятиях</w:t>
      </w:r>
      <w:proofErr w:type="gramStart"/>
      <w:r w:rsidRPr="00447BDD">
        <w:rPr>
          <w:sz w:val="26"/>
          <w:szCs w:val="26"/>
        </w:rPr>
        <w:t xml:space="preserve">.. </w:t>
      </w:r>
      <w:proofErr w:type="gramEnd"/>
      <w:r w:rsidRPr="00447BDD">
        <w:rPr>
          <w:sz w:val="26"/>
          <w:szCs w:val="26"/>
        </w:rPr>
        <w:t>Анализ результатов пробных ЕГЭ  позволил наметить точки мониторинга в подг</w:t>
      </w:r>
      <w:r w:rsidRPr="00447BDD">
        <w:rPr>
          <w:sz w:val="26"/>
          <w:szCs w:val="26"/>
        </w:rPr>
        <w:t>о</w:t>
      </w:r>
      <w:r w:rsidRPr="00447BDD">
        <w:rPr>
          <w:sz w:val="26"/>
          <w:szCs w:val="26"/>
        </w:rPr>
        <w:t>товке к ЕГЭ, избежать типичных</w:t>
      </w:r>
      <w:r w:rsidRPr="00447BDD">
        <w:rPr>
          <w:color w:val="000000"/>
          <w:sz w:val="26"/>
          <w:szCs w:val="26"/>
        </w:rPr>
        <w:t xml:space="preserve"> ошибок.</w:t>
      </w:r>
    </w:p>
    <w:p w:rsidR="00447BDD" w:rsidRPr="00447BDD" w:rsidRDefault="00447BDD" w:rsidP="00EF6967">
      <w:pPr>
        <w:pStyle w:val="a6"/>
        <w:spacing w:before="0" w:line="276" w:lineRule="auto"/>
        <w:ind w:firstLine="708"/>
        <w:jc w:val="center"/>
        <w:rPr>
          <w:sz w:val="26"/>
          <w:szCs w:val="26"/>
        </w:rPr>
      </w:pPr>
      <w:r w:rsidRPr="00447BDD">
        <w:rPr>
          <w:color w:val="000000"/>
          <w:sz w:val="26"/>
          <w:szCs w:val="26"/>
        </w:rPr>
        <w:t xml:space="preserve">Учителями </w:t>
      </w:r>
      <w:proofErr w:type="spellStart"/>
      <w:r w:rsidRPr="00447BDD">
        <w:rPr>
          <w:color w:val="000000"/>
          <w:sz w:val="26"/>
          <w:szCs w:val="26"/>
        </w:rPr>
        <w:t>Хадисовой</w:t>
      </w:r>
      <w:proofErr w:type="spellEnd"/>
      <w:r w:rsidRPr="00447BDD">
        <w:rPr>
          <w:color w:val="000000"/>
          <w:sz w:val="26"/>
          <w:szCs w:val="26"/>
        </w:rPr>
        <w:t xml:space="preserve"> П.Г. (русский язык)</w:t>
      </w:r>
      <w:proofErr w:type="gramStart"/>
      <w:r w:rsidRPr="00447BDD">
        <w:rPr>
          <w:color w:val="000000"/>
          <w:sz w:val="26"/>
          <w:szCs w:val="26"/>
        </w:rPr>
        <w:t>,</w:t>
      </w:r>
      <w:proofErr w:type="spellStart"/>
      <w:r w:rsidRPr="00447BDD">
        <w:rPr>
          <w:color w:val="000000"/>
          <w:sz w:val="26"/>
          <w:szCs w:val="26"/>
        </w:rPr>
        <w:t>Р</w:t>
      </w:r>
      <w:proofErr w:type="gramEnd"/>
      <w:r w:rsidRPr="00447BDD">
        <w:rPr>
          <w:color w:val="000000"/>
          <w:sz w:val="26"/>
          <w:szCs w:val="26"/>
        </w:rPr>
        <w:t>азаковой</w:t>
      </w:r>
      <w:proofErr w:type="spellEnd"/>
      <w:r w:rsidRPr="00447BDD">
        <w:rPr>
          <w:color w:val="000000"/>
          <w:sz w:val="26"/>
          <w:szCs w:val="26"/>
        </w:rPr>
        <w:t xml:space="preserve"> М.А..(математика ) на основе данных аналитических материалов, республиканских  диагностических работ и  итогов пр</w:t>
      </w:r>
      <w:r w:rsidRPr="00447BDD">
        <w:rPr>
          <w:color w:val="000000"/>
          <w:sz w:val="26"/>
          <w:szCs w:val="26"/>
        </w:rPr>
        <w:t>о</w:t>
      </w:r>
      <w:r w:rsidRPr="00447BDD">
        <w:rPr>
          <w:color w:val="000000"/>
          <w:sz w:val="26"/>
          <w:szCs w:val="26"/>
        </w:rPr>
        <w:t>межуточного контроля, пробного ЕГЭ был реализован план – график сдачи зачётов по кл</w:t>
      </w:r>
      <w:r w:rsidRPr="00447BDD">
        <w:rPr>
          <w:color w:val="000000"/>
          <w:sz w:val="26"/>
          <w:szCs w:val="26"/>
        </w:rPr>
        <w:t>ю</w:t>
      </w:r>
      <w:r w:rsidRPr="00447BDD">
        <w:rPr>
          <w:color w:val="000000"/>
          <w:sz w:val="26"/>
          <w:szCs w:val="26"/>
        </w:rPr>
        <w:t>чевым и «проблемным» темам. Большую роль в подготовке учащихся сыграли разработа</w:t>
      </w:r>
      <w:r w:rsidRPr="00447BDD">
        <w:rPr>
          <w:color w:val="000000"/>
          <w:sz w:val="26"/>
          <w:szCs w:val="26"/>
        </w:rPr>
        <w:t>н</w:t>
      </w:r>
      <w:r w:rsidRPr="00447BDD">
        <w:rPr>
          <w:color w:val="000000"/>
          <w:sz w:val="26"/>
          <w:szCs w:val="26"/>
        </w:rPr>
        <w:t>ные учителями индивидуальные планы подготовки для слабых учащихся. Проводились д</w:t>
      </w:r>
      <w:r w:rsidRPr="00447BDD">
        <w:rPr>
          <w:color w:val="000000"/>
          <w:sz w:val="26"/>
          <w:szCs w:val="26"/>
        </w:rPr>
        <w:t>о</w:t>
      </w:r>
      <w:r w:rsidRPr="00447BDD">
        <w:rPr>
          <w:color w:val="000000"/>
          <w:sz w:val="26"/>
          <w:szCs w:val="26"/>
        </w:rPr>
        <w:t xml:space="preserve">полнительные занятия по утверждённому графику. Особое внимание в этом году уделялось </w:t>
      </w:r>
      <w:proofErr w:type="spellStart"/>
      <w:r w:rsidRPr="00447BDD">
        <w:rPr>
          <w:color w:val="000000"/>
          <w:sz w:val="26"/>
          <w:szCs w:val="26"/>
        </w:rPr>
        <w:t>отработкае</w:t>
      </w:r>
      <w:proofErr w:type="spellEnd"/>
      <w:r w:rsidRPr="00447BDD">
        <w:rPr>
          <w:color w:val="000000"/>
          <w:sz w:val="26"/>
          <w:szCs w:val="26"/>
        </w:rPr>
        <w:t xml:space="preserve"> навыков выполнения части</w:t>
      </w:r>
      <w:proofErr w:type="gramStart"/>
      <w:r w:rsidRPr="00447BDD">
        <w:rPr>
          <w:color w:val="000000"/>
          <w:sz w:val="26"/>
          <w:szCs w:val="26"/>
        </w:rPr>
        <w:t xml:space="preserve">  С</w:t>
      </w:r>
      <w:proofErr w:type="gramEnd"/>
      <w:r w:rsidRPr="00447BDD">
        <w:rPr>
          <w:color w:val="000000"/>
          <w:sz w:val="26"/>
          <w:szCs w:val="26"/>
        </w:rPr>
        <w:t>, т. к. она являются самой сложной частью ЕГЭ.</w:t>
      </w:r>
    </w:p>
    <w:p w:rsidR="00447BDD" w:rsidRPr="00EF6967" w:rsidRDefault="00447BDD" w:rsidP="00EF6967">
      <w:pPr>
        <w:spacing w:after="4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447BDD" w:rsidRPr="00EF6967" w:rsidRDefault="00447BDD" w:rsidP="00EF6967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EF6967">
        <w:rPr>
          <w:rFonts w:ascii="Times New Roman" w:hAnsi="Times New Roman" w:cs="Times New Roman"/>
          <w:b/>
          <w:sz w:val="28"/>
          <w:szCs w:val="26"/>
          <w:lang w:val="ru-RU" w:eastAsia="ru-RU"/>
        </w:rPr>
        <w:t>Русский язык</w:t>
      </w:r>
    </w:p>
    <w:p w:rsidR="00447BDD" w:rsidRPr="00447BDD" w:rsidRDefault="00447BDD" w:rsidP="00EF6967">
      <w:pPr>
        <w:pStyle w:val="a4"/>
        <w:spacing w:line="276" w:lineRule="auto"/>
        <w:ind w:firstLine="709"/>
        <w:jc w:val="both"/>
        <w:rPr>
          <w:sz w:val="26"/>
          <w:szCs w:val="26"/>
        </w:rPr>
      </w:pPr>
      <w:r w:rsidRPr="00447BDD">
        <w:rPr>
          <w:b/>
          <w:sz w:val="26"/>
          <w:szCs w:val="26"/>
        </w:rPr>
        <w:t>Есть проблемы.</w:t>
      </w:r>
      <w:r w:rsidRPr="00447BDD">
        <w:rPr>
          <w:sz w:val="26"/>
          <w:szCs w:val="26"/>
        </w:rPr>
        <w:t xml:space="preserve"> </w:t>
      </w:r>
      <w:proofErr w:type="gramStart"/>
      <w:r w:rsidRPr="00447BDD">
        <w:rPr>
          <w:sz w:val="26"/>
          <w:szCs w:val="26"/>
        </w:rPr>
        <w:t>Поэлементный анализ результатов показал пробелы в  подготовке э</w:t>
      </w:r>
      <w:r w:rsidRPr="00447BDD">
        <w:rPr>
          <w:sz w:val="26"/>
          <w:szCs w:val="26"/>
        </w:rPr>
        <w:t>к</w:t>
      </w:r>
      <w:r w:rsidRPr="00447BDD">
        <w:rPr>
          <w:sz w:val="26"/>
          <w:szCs w:val="26"/>
        </w:rPr>
        <w:t xml:space="preserve">заменуемых: </w:t>
      </w:r>
      <w:proofErr w:type="spellStart"/>
      <w:r w:rsidRPr="00447BDD">
        <w:rPr>
          <w:sz w:val="26"/>
          <w:szCs w:val="26"/>
        </w:rPr>
        <w:t>сформированность</w:t>
      </w:r>
      <w:proofErr w:type="spellEnd"/>
      <w:r w:rsidRPr="00447BDD">
        <w:rPr>
          <w:sz w:val="26"/>
          <w:szCs w:val="26"/>
        </w:rPr>
        <w:t xml:space="preserve"> лингвистической, языковой и коммуникативной компете</w:t>
      </w:r>
      <w:r w:rsidRPr="00447BDD">
        <w:rPr>
          <w:sz w:val="26"/>
          <w:szCs w:val="26"/>
        </w:rPr>
        <w:t>н</w:t>
      </w:r>
      <w:r w:rsidRPr="00447BDD">
        <w:rPr>
          <w:sz w:val="26"/>
          <w:szCs w:val="26"/>
        </w:rPr>
        <w:t>ций.</w:t>
      </w:r>
      <w:proofErr w:type="gramEnd"/>
      <w:r w:rsidRPr="00447BDD">
        <w:rPr>
          <w:sz w:val="26"/>
          <w:szCs w:val="26"/>
        </w:rPr>
        <w:t xml:space="preserve">  Остаются недостаточно усвоенными разделы </w:t>
      </w:r>
      <w:proofErr w:type="spellStart"/>
      <w:r w:rsidRPr="00447BDD">
        <w:rPr>
          <w:sz w:val="26"/>
          <w:szCs w:val="26"/>
        </w:rPr>
        <w:t>речеведения</w:t>
      </w:r>
      <w:proofErr w:type="spellEnd"/>
      <w:r w:rsidRPr="00447BDD">
        <w:rPr>
          <w:sz w:val="26"/>
          <w:szCs w:val="26"/>
        </w:rPr>
        <w:t>, связанные с интерпретацией содержания текста, комментарием проблематики текста, выяснением способов и сре</w:t>
      </w:r>
      <w:proofErr w:type="gramStart"/>
      <w:r w:rsidRPr="00447BDD">
        <w:rPr>
          <w:sz w:val="26"/>
          <w:szCs w:val="26"/>
        </w:rPr>
        <w:t>дств св</w:t>
      </w:r>
      <w:proofErr w:type="gramEnd"/>
      <w:r w:rsidRPr="00447BDD">
        <w:rPr>
          <w:sz w:val="26"/>
          <w:szCs w:val="26"/>
        </w:rPr>
        <w:t>я</w:t>
      </w:r>
      <w:r w:rsidRPr="00447BDD">
        <w:rPr>
          <w:sz w:val="26"/>
          <w:szCs w:val="26"/>
        </w:rPr>
        <w:t xml:space="preserve">зи предложений. </w:t>
      </w:r>
      <w:proofErr w:type="spellStart"/>
      <w:r w:rsidRPr="00447BDD">
        <w:rPr>
          <w:sz w:val="26"/>
          <w:szCs w:val="26"/>
        </w:rPr>
        <w:t>Несформированность</w:t>
      </w:r>
      <w:proofErr w:type="spellEnd"/>
      <w:r w:rsidRPr="00447BDD">
        <w:rPr>
          <w:sz w:val="26"/>
          <w:szCs w:val="26"/>
        </w:rPr>
        <w:t xml:space="preserve"> понятийного аппарата, недостаточно развитые нав</w:t>
      </w:r>
      <w:r w:rsidRPr="00447BDD">
        <w:rPr>
          <w:sz w:val="26"/>
          <w:szCs w:val="26"/>
        </w:rPr>
        <w:t>ы</w:t>
      </w:r>
      <w:r w:rsidRPr="00447BDD">
        <w:rPr>
          <w:sz w:val="26"/>
          <w:szCs w:val="26"/>
        </w:rPr>
        <w:t xml:space="preserve">ки аналитической работы со словом и текстом, отсутствие достаточной практики анализа языковых явлений сказываются и на качестве выполнения </w:t>
      </w:r>
      <w:proofErr w:type="gramStart"/>
      <w:r w:rsidRPr="00447BDD">
        <w:rPr>
          <w:sz w:val="26"/>
          <w:szCs w:val="26"/>
        </w:rPr>
        <w:t>экзаменуемыми</w:t>
      </w:r>
      <w:proofErr w:type="gramEnd"/>
      <w:r w:rsidRPr="00447BDD">
        <w:rPr>
          <w:sz w:val="26"/>
          <w:szCs w:val="26"/>
        </w:rPr>
        <w:t xml:space="preserve"> третьей части э</w:t>
      </w:r>
      <w:r w:rsidRPr="00447BDD">
        <w:rPr>
          <w:sz w:val="26"/>
          <w:szCs w:val="26"/>
        </w:rPr>
        <w:t>к</w:t>
      </w:r>
      <w:r w:rsidRPr="00447BDD">
        <w:rPr>
          <w:sz w:val="26"/>
          <w:szCs w:val="26"/>
        </w:rPr>
        <w:t>заменационной работы. Во многих сочинениях выпускников встречаются существенные н</w:t>
      </w:r>
      <w:r w:rsidRPr="00447BDD">
        <w:rPr>
          <w:sz w:val="26"/>
          <w:szCs w:val="26"/>
        </w:rPr>
        <w:t>а</w:t>
      </w:r>
      <w:r w:rsidRPr="00447BDD">
        <w:rPr>
          <w:sz w:val="26"/>
          <w:szCs w:val="26"/>
        </w:rPr>
        <w:t>рушения логики развития мысли, смысловой цельности, речевой связности и последовател</w:t>
      </w:r>
      <w:r w:rsidRPr="00447BDD">
        <w:rPr>
          <w:sz w:val="26"/>
          <w:szCs w:val="26"/>
        </w:rPr>
        <w:t>ь</w:t>
      </w:r>
      <w:r w:rsidRPr="00447BDD">
        <w:rPr>
          <w:sz w:val="26"/>
          <w:szCs w:val="26"/>
        </w:rPr>
        <w:t xml:space="preserve">ности изложения. </w:t>
      </w:r>
    </w:p>
    <w:p w:rsidR="00447BDD" w:rsidRPr="00447BDD" w:rsidRDefault="00447BDD" w:rsidP="00EF6967">
      <w:pPr>
        <w:pStyle w:val="21"/>
        <w:spacing w:line="276" w:lineRule="auto"/>
        <w:ind w:left="0" w:firstLine="709"/>
        <w:jc w:val="both"/>
        <w:rPr>
          <w:b/>
          <w:sz w:val="26"/>
          <w:szCs w:val="26"/>
        </w:rPr>
      </w:pPr>
      <w:proofErr w:type="gramStart"/>
      <w:r w:rsidRPr="00447BDD">
        <w:rPr>
          <w:sz w:val="26"/>
          <w:szCs w:val="26"/>
        </w:rPr>
        <w:t>На прежнем уровне по сравнению с предыдущими годами остались результаты в</w:t>
      </w:r>
      <w:r w:rsidRPr="00447BDD">
        <w:rPr>
          <w:sz w:val="26"/>
          <w:szCs w:val="26"/>
        </w:rPr>
        <w:t>ы</w:t>
      </w:r>
      <w:r w:rsidRPr="00447BDD">
        <w:rPr>
          <w:sz w:val="26"/>
          <w:szCs w:val="26"/>
        </w:rPr>
        <w:t xml:space="preserve">полнения заданий, проверяющих владение тестируемыми </w:t>
      </w:r>
      <w:r w:rsidRPr="00447BDD">
        <w:rPr>
          <w:bCs/>
          <w:sz w:val="26"/>
          <w:szCs w:val="26"/>
        </w:rPr>
        <w:t>языковой компетенцией</w:t>
      </w:r>
      <w:r w:rsidRPr="00447BDD">
        <w:rPr>
          <w:sz w:val="26"/>
          <w:szCs w:val="26"/>
        </w:rPr>
        <w:t>, что во многом объясняется процессами, происходящими в современном обществе: широко распр</w:t>
      </w:r>
      <w:r w:rsidRPr="00447BDD">
        <w:rPr>
          <w:sz w:val="26"/>
          <w:szCs w:val="26"/>
        </w:rPr>
        <w:t>о</w:t>
      </w:r>
      <w:r w:rsidRPr="00447BDD">
        <w:rPr>
          <w:sz w:val="26"/>
          <w:szCs w:val="26"/>
        </w:rPr>
        <w:t>странённые в речи ошибочные грамматические формы часто воспринимаются носителями языка как верные и наоборот – правильно образованные формы воспринимаются как ош</w:t>
      </w:r>
      <w:r w:rsidRPr="00447BDD">
        <w:rPr>
          <w:sz w:val="26"/>
          <w:szCs w:val="26"/>
        </w:rPr>
        <w:t>и</w:t>
      </w:r>
      <w:r w:rsidRPr="00447BDD">
        <w:rPr>
          <w:sz w:val="26"/>
          <w:szCs w:val="26"/>
        </w:rPr>
        <w:t>бочные.</w:t>
      </w:r>
      <w:proofErr w:type="gramEnd"/>
      <w:r w:rsidRPr="00447BDD">
        <w:rPr>
          <w:sz w:val="26"/>
          <w:szCs w:val="26"/>
        </w:rPr>
        <w:t xml:space="preserve"> Это приводит к неверным ответам при выполнении экзаменационного теста. Стат</w:t>
      </w:r>
      <w:r w:rsidRPr="00447BDD">
        <w:rPr>
          <w:sz w:val="26"/>
          <w:szCs w:val="26"/>
        </w:rPr>
        <w:t>и</w:t>
      </w:r>
      <w:r w:rsidRPr="00447BDD">
        <w:rPr>
          <w:sz w:val="26"/>
          <w:szCs w:val="26"/>
        </w:rPr>
        <w:t xml:space="preserve">стика показывает низкий процент выполнения заданий второй части работы, проверяющих </w:t>
      </w:r>
      <w:proofErr w:type="spellStart"/>
      <w:r w:rsidRPr="00447BDD">
        <w:rPr>
          <w:sz w:val="26"/>
          <w:szCs w:val="26"/>
        </w:rPr>
        <w:t>сформированность</w:t>
      </w:r>
      <w:proofErr w:type="spellEnd"/>
      <w:r w:rsidRPr="00447BDD">
        <w:rPr>
          <w:sz w:val="26"/>
          <w:szCs w:val="26"/>
        </w:rPr>
        <w:t xml:space="preserve"> </w:t>
      </w:r>
      <w:r w:rsidRPr="00447BDD">
        <w:rPr>
          <w:bCs/>
          <w:sz w:val="26"/>
          <w:szCs w:val="26"/>
        </w:rPr>
        <w:t>лингвистической компетенции</w:t>
      </w:r>
      <w:r w:rsidRPr="00447BDD">
        <w:rPr>
          <w:sz w:val="26"/>
          <w:szCs w:val="26"/>
        </w:rPr>
        <w:t xml:space="preserve">. </w:t>
      </w:r>
    </w:p>
    <w:p w:rsidR="00EF6967" w:rsidRDefault="00EF6967" w:rsidP="00EF6967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418D" w:rsidRDefault="0080418D" w:rsidP="00EF6967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418D" w:rsidRDefault="0080418D" w:rsidP="00EF6967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418D" w:rsidRDefault="0080418D" w:rsidP="00EF6967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7BDD" w:rsidRPr="00447BDD" w:rsidRDefault="00447BDD" w:rsidP="0080418D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7BDD">
        <w:rPr>
          <w:rFonts w:ascii="Times New Roman" w:hAnsi="Times New Roman" w:cs="Times New Roman"/>
          <w:b/>
          <w:sz w:val="26"/>
          <w:szCs w:val="26"/>
        </w:rPr>
        <w:lastRenderedPageBreak/>
        <w:t>В этом учебном году необходимо</w:t>
      </w:r>
      <w:r w:rsidRPr="00447BD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47BDD" w:rsidRPr="00447BDD" w:rsidRDefault="00447BDD" w:rsidP="00447BDD">
      <w:pPr>
        <w:tabs>
          <w:tab w:val="left" w:pos="-180"/>
          <w:tab w:val="left" w:pos="1260"/>
        </w:tabs>
        <w:ind w:right="357"/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7BDD">
        <w:rPr>
          <w:rFonts w:ascii="Times New Roman" w:hAnsi="Times New Roman" w:cs="Times New Roman"/>
          <w:sz w:val="26"/>
          <w:szCs w:val="26"/>
        </w:rPr>
        <w:t>- обсудить аналитические материалы по результатам ЕГЭ на заседании МО;</w:t>
      </w:r>
    </w:p>
    <w:p w:rsidR="00447BDD" w:rsidRPr="00447BDD" w:rsidRDefault="00447BDD" w:rsidP="00447BDD">
      <w:pPr>
        <w:tabs>
          <w:tab w:val="left" w:pos="-180"/>
          <w:tab w:val="left" w:pos="1260"/>
        </w:tabs>
        <w:ind w:right="357"/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 xml:space="preserve">     - разработать и использовать Программу деятельности учителя по подготовке к ЕГЭ разработанной управленческой командой, состоящей из завуча, руководителей МО и уч</w:t>
      </w:r>
      <w:r w:rsidRPr="00447BDD">
        <w:rPr>
          <w:rFonts w:ascii="Times New Roman" w:hAnsi="Times New Roman" w:cs="Times New Roman"/>
          <w:sz w:val="26"/>
          <w:szCs w:val="26"/>
        </w:rPr>
        <w:t>и</w:t>
      </w:r>
      <w:r w:rsidRPr="00447BDD">
        <w:rPr>
          <w:rFonts w:ascii="Times New Roman" w:hAnsi="Times New Roman" w:cs="Times New Roman"/>
          <w:sz w:val="26"/>
          <w:szCs w:val="26"/>
        </w:rPr>
        <w:t>телей – предметников;</w:t>
      </w:r>
    </w:p>
    <w:p w:rsidR="00447BDD" w:rsidRPr="00447BDD" w:rsidRDefault="00447BDD" w:rsidP="00447BDD">
      <w:pPr>
        <w:tabs>
          <w:tab w:val="left" w:pos="-180"/>
          <w:tab w:val="left" w:pos="1260"/>
        </w:tabs>
        <w:ind w:right="357"/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 xml:space="preserve">     -использовать эффективные технологии обучения, обеспечивающие </w:t>
      </w:r>
      <w:proofErr w:type="spellStart"/>
      <w:r w:rsidRPr="00447BDD">
        <w:rPr>
          <w:rFonts w:ascii="Times New Roman" w:hAnsi="Times New Roman" w:cs="Times New Roman"/>
          <w:sz w:val="26"/>
          <w:szCs w:val="26"/>
        </w:rPr>
        <w:t>разноуровневый</w:t>
      </w:r>
      <w:proofErr w:type="spellEnd"/>
      <w:r w:rsidRPr="00447BDD">
        <w:rPr>
          <w:rFonts w:ascii="Times New Roman" w:hAnsi="Times New Roman" w:cs="Times New Roman"/>
          <w:sz w:val="26"/>
          <w:szCs w:val="26"/>
        </w:rPr>
        <w:t xml:space="preserve"> и индивидуальный подход;</w:t>
      </w:r>
    </w:p>
    <w:p w:rsidR="00447BDD" w:rsidRPr="00447BDD" w:rsidRDefault="00447BDD" w:rsidP="00447BDD">
      <w:pPr>
        <w:tabs>
          <w:tab w:val="left" w:pos="-180"/>
          <w:tab w:val="left" w:pos="1260"/>
        </w:tabs>
        <w:ind w:right="357"/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 xml:space="preserve">     -использовать в своей деятельности единый подход к оценке творческих работ уч</w:t>
      </w:r>
      <w:r w:rsidRPr="00447BDD">
        <w:rPr>
          <w:rFonts w:ascii="Times New Roman" w:hAnsi="Times New Roman" w:cs="Times New Roman"/>
          <w:sz w:val="26"/>
          <w:szCs w:val="26"/>
        </w:rPr>
        <w:t>а</w:t>
      </w:r>
      <w:r w:rsidRPr="00447BDD">
        <w:rPr>
          <w:rFonts w:ascii="Times New Roman" w:hAnsi="Times New Roman" w:cs="Times New Roman"/>
          <w:sz w:val="26"/>
          <w:szCs w:val="26"/>
        </w:rPr>
        <w:t>щихся;</w:t>
      </w:r>
    </w:p>
    <w:p w:rsidR="00447BDD" w:rsidRPr="00447BDD" w:rsidRDefault="00447BDD" w:rsidP="00447BDD">
      <w:pPr>
        <w:tabs>
          <w:tab w:val="left" w:pos="-180"/>
          <w:tab w:val="left" w:pos="1260"/>
        </w:tabs>
        <w:ind w:right="357"/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 xml:space="preserve">     -необходимо перестроить преподавание русского языка таким образом, чтобы создать условия для перехода от обучения «в грамматическом духе» к обучению « в риторич</w:t>
      </w:r>
      <w:r w:rsidRPr="00447BDD">
        <w:rPr>
          <w:rFonts w:ascii="Times New Roman" w:hAnsi="Times New Roman" w:cs="Times New Roman"/>
          <w:sz w:val="26"/>
          <w:szCs w:val="26"/>
        </w:rPr>
        <w:t>е</w:t>
      </w:r>
      <w:r w:rsidRPr="00447BDD">
        <w:rPr>
          <w:rFonts w:ascii="Times New Roman" w:hAnsi="Times New Roman" w:cs="Times New Roman"/>
          <w:sz w:val="26"/>
          <w:szCs w:val="26"/>
        </w:rPr>
        <w:t>ском духе».  Это предполагает целенаправленное развитие диалогической и монологич</w:t>
      </w:r>
      <w:r w:rsidRPr="00447BDD">
        <w:rPr>
          <w:rFonts w:ascii="Times New Roman" w:hAnsi="Times New Roman" w:cs="Times New Roman"/>
          <w:sz w:val="26"/>
          <w:szCs w:val="26"/>
        </w:rPr>
        <w:t>е</w:t>
      </w:r>
      <w:r w:rsidRPr="00447BDD">
        <w:rPr>
          <w:rFonts w:ascii="Times New Roman" w:hAnsi="Times New Roman" w:cs="Times New Roman"/>
          <w:sz w:val="26"/>
          <w:szCs w:val="26"/>
        </w:rPr>
        <w:t>ской речи учащихся (устной и письменной); формирование умения рассуждать на пре</w:t>
      </w:r>
      <w:r w:rsidRPr="00447BDD">
        <w:rPr>
          <w:rFonts w:ascii="Times New Roman" w:hAnsi="Times New Roman" w:cs="Times New Roman"/>
          <w:sz w:val="26"/>
          <w:szCs w:val="26"/>
        </w:rPr>
        <w:t>д</w:t>
      </w:r>
      <w:r w:rsidRPr="00447BDD">
        <w:rPr>
          <w:rFonts w:ascii="Times New Roman" w:hAnsi="Times New Roman" w:cs="Times New Roman"/>
          <w:sz w:val="26"/>
          <w:szCs w:val="26"/>
        </w:rPr>
        <w:t xml:space="preserve">ложенную тему, приводя различные способы аргументации собственных мыслей, делать вывод, любой диалог вести этически корректно. </w:t>
      </w:r>
    </w:p>
    <w:p w:rsidR="00447BDD" w:rsidRPr="00447BDD" w:rsidRDefault="00447BDD" w:rsidP="00447BDD">
      <w:pPr>
        <w:tabs>
          <w:tab w:val="left" w:pos="-180"/>
          <w:tab w:val="left" w:pos="1260"/>
        </w:tabs>
        <w:ind w:right="357"/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 xml:space="preserve">     - отрабатывать умения и навыки, связанные с чтением, с информационной перерабо</w:t>
      </w:r>
      <w:r w:rsidRPr="00447BDD">
        <w:rPr>
          <w:rFonts w:ascii="Times New Roman" w:hAnsi="Times New Roman" w:cs="Times New Roman"/>
          <w:sz w:val="26"/>
          <w:szCs w:val="26"/>
        </w:rPr>
        <w:t>т</w:t>
      </w:r>
      <w:r w:rsidRPr="00447BDD">
        <w:rPr>
          <w:rFonts w:ascii="Times New Roman" w:hAnsi="Times New Roman" w:cs="Times New Roman"/>
          <w:sz w:val="26"/>
          <w:szCs w:val="26"/>
        </w:rPr>
        <w:t>кой текста. Создавать благоприятные условия для формирования коммуникативной ко</w:t>
      </w:r>
      <w:r w:rsidRPr="00447BDD">
        <w:rPr>
          <w:rFonts w:ascii="Times New Roman" w:hAnsi="Times New Roman" w:cs="Times New Roman"/>
          <w:sz w:val="26"/>
          <w:szCs w:val="26"/>
        </w:rPr>
        <w:t>м</w:t>
      </w:r>
      <w:r w:rsidRPr="00447BDD">
        <w:rPr>
          <w:rFonts w:ascii="Times New Roman" w:hAnsi="Times New Roman" w:cs="Times New Roman"/>
          <w:sz w:val="26"/>
          <w:szCs w:val="26"/>
        </w:rPr>
        <w:t>петенции: больше работать с текстом, обучать анализу текста, интерпретации и созданию текстов различных стилей и жанров;</w:t>
      </w:r>
    </w:p>
    <w:p w:rsidR="00447BDD" w:rsidRPr="00447BDD" w:rsidRDefault="00447BDD" w:rsidP="00447BDD">
      <w:pPr>
        <w:tabs>
          <w:tab w:val="left" w:pos="-180"/>
          <w:tab w:val="left" w:pos="1260"/>
        </w:tabs>
        <w:ind w:right="357"/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 xml:space="preserve">     - комплексно использовать работу над сочинениями и изложениями для автоматизации орфографических и пунктуационных навыков;</w:t>
      </w:r>
    </w:p>
    <w:p w:rsidR="00447BDD" w:rsidRPr="00447BDD" w:rsidRDefault="00447BDD" w:rsidP="00447BDD">
      <w:pPr>
        <w:tabs>
          <w:tab w:val="left" w:pos="-180"/>
          <w:tab w:val="left" w:pos="1260"/>
        </w:tabs>
        <w:ind w:right="357"/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 xml:space="preserve">     - учителям русского языка регулярно проводить тестовый контроль для того, чтобы учащиеся могли овладеть техникой работы с тестами и могли работать в формате ЕГЭ (начиная с 5-го класса);</w:t>
      </w:r>
    </w:p>
    <w:p w:rsidR="00447BDD" w:rsidRPr="00447BDD" w:rsidRDefault="00447BDD" w:rsidP="00447BDD">
      <w:pPr>
        <w:tabs>
          <w:tab w:val="left" w:pos="-180"/>
          <w:tab w:val="left" w:pos="1260"/>
        </w:tabs>
        <w:ind w:right="357"/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>- произвести поэлементный анализ результатов ЕГЭ;</w:t>
      </w:r>
    </w:p>
    <w:p w:rsidR="00447BDD" w:rsidRPr="00447BDD" w:rsidRDefault="00447BDD" w:rsidP="00447BDD">
      <w:pPr>
        <w:tabs>
          <w:tab w:val="left" w:pos="-180"/>
          <w:tab w:val="left" w:pos="1260"/>
        </w:tabs>
        <w:ind w:right="357"/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>- шире использовать при подготовке к экзамену дидактические материалы, таблицы, сх</w:t>
      </w:r>
      <w:r w:rsidRPr="00447BDD">
        <w:rPr>
          <w:rFonts w:ascii="Times New Roman" w:hAnsi="Times New Roman" w:cs="Times New Roman"/>
          <w:sz w:val="26"/>
          <w:szCs w:val="26"/>
        </w:rPr>
        <w:t>е</w:t>
      </w:r>
      <w:r w:rsidRPr="00447BDD">
        <w:rPr>
          <w:rFonts w:ascii="Times New Roman" w:hAnsi="Times New Roman" w:cs="Times New Roman"/>
          <w:sz w:val="26"/>
          <w:szCs w:val="26"/>
        </w:rPr>
        <w:t>мы, справочники;</w:t>
      </w:r>
    </w:p>
    <w:p w:rsidR="00447BDD" w:rsidRPr="00447BDD" w:rsidRDefault="00447BDD" w:rsidP="00447BDD">
      <w:pPr>
        <w:tabs>
          <w:tab w:val="left" w:pos="-180"/>
          <w:tab w:val="left" w:pos="1260"/>
        </w:tabs>
        <w:ind w:right="357"/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 xml:space="preserve">- заместителю директора по УВР </w:t>
      </w:r>
      <w:proofErr w:type="spellStart"/>
      <w:r w:rsidRPr="00447BDD">
        <w:rPr>
          <w:rFonts w:ascii="Times New Roman" w:hAnsi="Times New Roman" w:cs="Times New Roman"/>
          <w:sz w:val="26"/>
          <w:szCs w:val="26"/>
        </w:rPr>
        <w:t>Пташинской</w:t>
      </w:r>
      <w:proofErr w:type="spellEnd"/>
      <w:r w:rsidRPr="00447BDD">
        <w:rPr>
          <w:rFonts w:ascii="Times New Roman" w:hAnsi="Times New Roman" w:cs="Times New Roman"/>
          <w:sz w:val="26"/>
          <w:szCs w:val="26"/>
        </w:rPr>
        <w:t xml:space="preserve"> С.В. усилить </w:t>
      </w:r>
      <w:proofErr w:type="gramStart"/>
      <w:r w:rsidRPr="00447BD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47BDD">
        <w:rPr>
          <w:rFonts w:ascii="Times New Roman" w:hAnsi="Times New Roman" w:cs="Times New Roman"/>
          <w:sz w:val="26"/>
          <w:szCs w:val="26"/>
        </w:rPr>
        <w:t xml:space="preserve"> преподаванием русского языка в 5-11 классах, в течение года  проводить мониторинг усвоения тем уч</w:t>
      </w:r>
      <w:r w:rsidRPr="00447BDD">
        <w:rPr>
          <w:rFonts w:ascii="Times New Roman" w:hAnsi="Times New Roman" w:cs="Times New Roman"/>
          <w:sz w:val="26"/>
          <w:szCs w:val="26"/>
        </w:rPr>
        <w:t>а</w:t>
      </w:r>
      <w:r w:rsidRPr="00447BDD">
        <w:rPr>
          <w:rFonts w:ascii="Times New Roman" w:hAnsi="Times New Roman" w:cs="Times New Roman"/>
          <w:sz w:val="26"/>
          <w:szCs w:val="26"/>
        </w:rPr>
        <w:t>щимися;</w:t>
      </w:r>
    </w:p>
    <w:p w:rsidR="00447BDD" w:rsidRPr="00447BDD" w:rsidRDefault="00447BDD" w:rsidP="00447BDD">
      <w:pPr>
        <w:tabs>
          <w:tab w:val="left" w:pos="-180"/>
          <w:tab w:val="left" w:pos="1260"/>
        </w:tabs>
        <w:ind w:right="357"/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 xml:space="preserve"> - руководителю МО </w:t>
      </w:r>
      <w:proofErr w:type="spellStart"/>
      <w:r w:rsidRPr="00447BDD">
        <w:rPr>
          <w:rFonts w:ascii="Times New Roman" w:hAnsi="Times New Roman" w:cs="Times New Roman"/>
          <w:sz w:val="26"/>
          <w:szCs w:val="26"/>
        </w:rPr>
        <w:t>Гранниковой</w:t>
      </w:r>
      <w:proofErr w:type="spellEnd"/>
      <w:r w:rsidRPr="00447BDD">
        <w:rPr>
          <w:rFonts w:ascii="Times New Roman" w:hAnsi="Times New Roman" w:cs="Times New Roman"/>
          <w:sz w:val="26"/>
          <w:szCs w:val="26"/>
        </w:rPr>
        <w:t xml:space="preserve"> Е И</w:t>
      </w:r>
      <w:proofErr w:type="gramStart"/>
      <w:r w:rsidRPr="00447BDD">
        <w:rPr>
          <w:rFonts w:ascii="Times New Roman" w:hAnsi="Times New Roman" w:cs="Times New Roman"/>
          <w:sz w:val="26"/>
          <w:szCs w:val="26"/>
        </w:rPr>
        <w:t xml:space="preserve">  .</w:t>
      </w:r>
      <w:proofErr w:type="gramEnd"/>
      <w:r w:rsidRPr="00447BDD">
        <w:rPr>
          <w:rFonts w:ascii="Times New Roman" w:hAnsi="Times New Roman" w:cs="Times New Roman"/>
          <w:sz w:val="26"/>
          <w:szCs w:val="26"/>
        </w:rPr>
        <w:t xml:space="preserve"> разработать технологию обучения наиболее сложным для усвоения темам на базовом уровне;</w:t>
      </w:r>
    </w:p>
    <w:p w:rsidR="00447BDD" w:rsidRPr="00447BDD" w:rsidRDefault="00447BDD" w:rsidP="00447BDD">
      <w:pPr>
        <w:tabs>
          <w:tab w:val="left" w:pos="-180"/>
          <w:tab w:val="left" w:pos="1260"/>
        </w:tabs>
        <w:ind w:right="3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>- ознакомить родителей и школьников с нормативной базой проведения ЕГЭ</w:t>
      </w:r>
    </w:p>
    <w:p w:rsidR="00447BDD" w:rsidRPr="00447BDD" w:rsidRDefault="00447BDD" w:rsidP="00447BDD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418D" w:rsidRDefault="0080418D" w:rsidP="00EF6967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7BDD" w:rsidRPr="00EF6967" w:rsidRDefault="00447BDD" w:rsidP="00EF6967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7BDD">
        <w:rPr>
          <w:rFonts w:ascii="Times New Roman" w:hAnsi="Times New Roman" w:cs="Times New Roman"/>
          <w:b/>
          <w:sz w:val="26"/>
          <w:szCs w:val="26"/>
        </w:rPr>
        <w:lastRenderedPageBreak/>
        <w:t>Математика</w:t>
      </w:r>
    </w:p>
    <w:p w:rsidR="00447BDD" w:rsidRPr="00447BDD" w:rsidRDefault="00447BDD" w:rsidP="00EF6967">
      <w:pPr>
        <w:pStyle w:val="a7"/>
        <w:spacing w:line="276" w:lineRule="auto"/>
        <w:ind w:left="0" w:firstLine="709"/>
        <w:jc w:val="both"/>
        <w:rPr>
          <w:bCs/>
          <w:sz w:val="26"/>
          <w:szCs w:val="26"/>
        </w:rPr>
      </w:pPr>
      <w:r w:rsidRPr="00447BDD">
        <w:rPr>
          <w:sz w:val="26"/>
          <w:szCs w:val="26"/>
        </w:rPr>
        <w:t xml:space="preserve">Результаты показывают хороший уровень успешности. </w:t>
      </w:r>
      <w:r w:rsidRPr="00447BDD">
        <w:rPr>
          <w:bCs/>
          <w:sz w:val="26"/>
          <w:szCs w:val="26"/>
        </w:rPr>
        <w:t>Сравнение результатов с пр</w:t>
      </w:r>
      <w:r w:rsidRPr="00447BDD">
        <w:rPr>
          <w:bCs/>
          <w:sz w:val="26"/>
          <w:szCs w:val="26"/>
        </w:rPr>
        <w:t>о</w:t>
      </w:r>
      <w:r w:rsidRPr="00447BDD">
        <w:rPr>
          <w:bCs/>
          <w:sz w:val="26"/>
          <w:szCs w:val="26"/>
        </w:rPr>
        <w:t>шлым учебным годом показывает, что в 2017г. выпускники  продемонстрировали более в</w:t>
      </w:r>
      <w:r w:rsidRPr="00447BDD">
        <w:rPr>
          <w:bCs/>
          <w:sz w:val="26"/>
          <w:szCs w:val="26"/>
        </w:rPr>
        <w:t>ы</w:t>
      </w:r>
      <w:r w:rsidRPr="00447BDD">
        <w:rPr>
          <w:bCs/>
          <w:sz w:val="26"/>
          <w:szCs w:val="26"/>
        </w:rPr>
        <w:t>сокий  уровень подготовки по математике (базовый уровень). Были получены две двойки по математике (профильный уровень)</w:t>
      </w:r>
      <w:proofErr w:type="gramStart"/>
      <w:r w:rsidRPr="00447BDD">
        <w:rPr>
          <w:bCs/>
          <w:sz w:val="26"/>
          <w:szCs w:val="26"/>
        </w:rPr>
        <w:t>,т</w:t>
      </w:r>
      <w:proofErr w:type="gramEnd"/>
      <w:r w:rsidRPr="00447BDD">
        <w:rPr>
          <w:bCs/>
          <w:sz w:val="26"/>
          <w:szCs w:val="26"/>
        </w:rPr>
        <w:t>.е. учащиеся не преодолели минимальный порог  баллов.</w:t>
      </w:r>
    </w:p>
    <w:p w:rsidR="00447BDD" w:rsidRPr="00EF6967" w:rsidRDefault="00447BDD" w:rsidP="00EF6967">
      <w:pPr>
        <w:pStyle w:val="a7"/>
        <w:tabs>
          <w:tab w:val="left" w:pos="9070"/>
        </w:tabs>
        <w:spacing w:line="276" w:lineRule="auto"/>
        <w:ind w:left="0" w:firstLine="709"/>
        <w:jc w:val="both"/>
        <w:rPr>
          <w:bCs/>
          <w:sz w:val="26"/>
          <w:szCs w:val="26"/>
        </w:rPr>
      </w:pPr>
      <w:r w:rsidRPr="00447BDD">
        <w:rPr>
          <w:bCs/>
          <w:sz w:val="26"/>
          <w:szCs w:val="26"/>
        </w:rPr>
        <w:t xml:space="preserve"> Участники экзамена в целом показали хорошие результаты при решении геометрич</w:t>
      </w:r>
      <w:r w:rsidRPr="00447BDD">
        <w:rPr>
          <w:bCs/>
          <w:sz w:val="26"/>
          <w:szCs w:val="26"/>
        </w:rPr>
        <w:t>е</w:t>
      </w:r>
      <w:r w:rsidRPr="00447BDD">
        <w:rPr>
          <w:bCs/>
          <w:sz w:val="26"/>
          <w:szCs w:val="26"/>
        </w:rPr>
        <w:t xml:space="preserve">ских задач повышенного, а также базового уровня сложности. </w:t>
      </w:r>
    </w:p>
    <w:p w:rsidR="00447BDD" w:rsidRPr="00447BDD" w:rsidRDefault="00447BDD" w:rsidP="00447BD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>Анализ полученных результатов ЕГЭ позволяет сделать вывод о необходимости цел</w:t>
      </w:r>
      <w:r w:rsidRPr="00447BDD">
        <w:rPr>
          <w:rFonts w:ascii="Times New Roman" w:hAnsi="Times New Roman" w:cs="Times New Roman"/>
          <w:sz w:val="26"/>
          <w:szCs w:val="26"/>
        </w:rPr>
        <w:t>е</w:t>
      </w:r>
      <w:r w:rsidRPr="00447BDD">
        <w:rPr>
          <w:rFonts w:ascii="Times New Roman" w:hAnsi="Times New Roman" w:cs="Times New Roman"/>
          <w:sz w:val="26"/>
          <w:szCs w:val="26"/>
        </w:rPr>
        <w:t xml:space="preserve">направленных усилий педагогического коллектива нашей гимназии по повышению качества обучения. </w:t>
      </w:r>
    </w:p>
    <w:p w:rsidR="00447BDD" w:rsidRPr="00447BDD" w:rsidRDefault="00447BDD" w:rsidP="00447BD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 xml:space="preserve">Основными </w:t>
      </w:r>
      <w:r w:rsidRPr="00447BDD">
        <w:rPr>
          <w:rFonts w:ascii="Times New Roman" w:hAnsi="Times New Roman" w:cs="Times New Roman"/>
          <w:sz w:val="26"/>
          <w:szCs w:val="26"/>
          <w:u w:val="single"/>
        </w:rPr>
        <w:t>недостатками нашей работы</w:t>
      </w:r>
      <w:r w:rsidRPr="00447BDD">
        <w:rPr>
          <w:rFonts w:ascii="Times New Roman" w:hAnsi="Times New Roman" w:cs="Times New Roman"/>
          <w:sz w:val="26"/>
          <w:szCs w:val="26"/>
        </w:rPr>
        <w:t xml:space="preserve"> в этом направлении является то, что:</w:t>
      </w:r>
    </w:p>
    <w:p w:rsidR="00447BDD" w:rsidRPr="00447BDD" w:rsidRDefault="00447BDD" w:rsidP="00447BDD">
      <w:pPr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 xml:space="preserve"> -  продолжает формально усваиваться теоретическое содержание математики. Школьники затрудняются применять полученные теоретические знания в конкретно заданной практико-ориентированной ситуации, которая может даже незначительно отличаться </w:t>
      </w:r>
      <w:proofErr w:type="gramStart"/>
      <w:r w:rsidRPr="00447BDD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447BDD">
        <w:rPr>
          <w:rFonts w:ascii="Times New Roman" w:hAnsi="Times New Roman" w:cs="Times New Roman"/>
          <w:sz w:val="26"/>
          <w:szCs w:val="26"/>
        </w:rPr>
        <w:t xml:space="preserve"> стандартной;</w:t>
      </w:r>
    </w:p>
    <w:p w:rsidR="00447BDD" w:rsidRPr="00447BDD" w:rsidRDefault="00447BDD" w:rsidP="00447BDD">
      <w:pPr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7BDD" w:rsidRPr="00447BDD" w:rsidRDefault="00447BDD" w:rsidP="00447BDD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 xml:space="preserve">- выпускники недостаточно владеют определенными </w:t>
      </w:r>
      <w:proofErr w:type="spellStart"/>
      <w:r w:rsidRPr="00447BDD">
        <w:rPr>
          <w:rFonts w:ascii="Times New Roman" w:hAnsi="Times New Roman" w:cs="Times New Roman"/>
          <w:sz w:val="26"/>
          <w:szCs w:val="26"/>
        </w:rPr>
        <w:t>общеучебными</w:t>
      </w:r>
      <w:proofErr w:type="spellEnd"/>
      <w:r w:rsidRPr="00447BDD">
        <w:rPr>
          <w:rFonts w:ascii="Times New Roman" w:hAnsi="Times New Roman" w:cs="Times New Roman"/>
          <w:sz w:val="26"/>
          <w:szCs w:val="26"/>
        </w:rPr>
        <w:t xml:space="preserve"> умениями; </w:t>
      </w:r>
    </w:p>
    <w:p w:rsidR="00447BDD" w:rsidRPr="00447BDD" w:rsidRDefault="00447BDD" w:rsidP="00447BDD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BDD">
        <w:rPr>
          <w:rFonts w:ascii="Times New Roman" w:hAnsi="Times New Roman" w:cs="Times New Roman"/>
          <w:color w:val="000000"/>
          <w:sz w:val="26"/>
          <w:szCs w:val="26"/>
        </w:rPr>
        <w:t>- допускают элементарные вычислительные ошибки;</w:t>
      </w:r>
    </w:p>
    <w:p w:rsidR="00447BDD" w:rsidRPr="00447BDD" w:rsidRDefault="00447BDD" w:rsidP="00447BDD">
      <w:pPr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447BDD">
        <w:rPr>
          <w:rFonts w:ascii="Times New Roman" w:hAnsi="Times New Roman" w:cs="Times New Roman"/>
          <w:sz w:val="26"/>
          <w:szCs w:val="26"/>
        </w:rPr>
        <w:t>у  школьников  слабы навыки самоконтроля, что приводит к допуску ошибок на невним</w:t>
      </w:r>
      <w:r w:rsidRPr="00447BDD">
        <w:rPr>
          <w:rFonts w:ascii="Times New Roman" w:hAnsi="Times New Roman" w:cs="Times New Roman"/>
          <w:sz w:val="26"/>
          <w:szCs w:val="26"/>
        </w:rPr>
        <w:t>а</w:t>
      </w:r>
      <w:r w:rsidRPr="00447BDD">
        <w:rPr>
          <w:rFonts w:ascii="Times New Roman" w:hAnsi="Times New Roman" w:cs="Times New Roman"/>
          <w:sz w:val="26"/>
          <w:szCs w:val="26"/>
        </w:rPr>
        <w:t>ние</w:t>
      </w:r>
      <w:r w:rsidRPr="00447BD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47BDD" w:rsidRPr="00447BDD" w:rsidRDefault="00447BDD" w:rsidP="00447BDD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 xml:space="preserve">       Положительный опыт учителей математики показывает, что  для улучшения результатов ЕГЭ  в самом учебном процессе (практически на каждом уроке математики по мере изучения и повторения учебного материала) необходима  всякий раз специальная  подготовка учащи</w:t>
      </w:r>
      <w:r w:rsidRPr="00447BDD">
        <w:rPr>
          <w:rFonts w:ascii="Times New Roman" w:hAnsi="Times New Roman" w:cs="Times New Roman"/>
          <w:sz w:val="26"/>
          <w:szCs w:val="26"/>
        </w:rPr>
        <w:t>х</w:t>
      </w:r>
      <w:r w:rsidRPr="00447BDD">
        <w:rPr>
          <w:rFonts w:ascii="Times New Roman" w:hAnsi="Times New Roman" w:cs="Times New Roman"/>
          <w:sz w:val="26"/>
          <w:szCs w:val="26"/>
        </w:rPr>
        <w:t>ся к экзамену (умение работать с различными типами тестовых заданий</w:t>
      </w:r>
      <w:proofErr w:type="gramStart"/>
      <w:r w:rsidRPr="00447BDD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447BDD">
        <w:rPr>
          <w:rFonts w:ascii="Times New Roman" w:hAnsi="Times New Roman" w:cs="Times New Roman"/>
          <w:sz w:val="26"/>
          <w:szCs w:val="26"/>
        </w:rPr>
        <w:t xml:space="preserve"> планировать время работы с различными частями экзаменационной работы, а также  с системой  </w:t>
      </w:r>
      <w:proofErr w:type="spellStart"/>
      <w:r w:rsidRPr="00447BDD">
        <w:rPr>
          <w:rFonts w:ascii="Times New Roman" w:hAnsi="Times New Roman" w:cs="Times New Roman"/>
          <w:sz w:val="26"/>
          <w:szCs w:val="26"/>
        </w:rPr>
        <w:t>критериального</w:t>
      </w:r>
      <w:proofErr w:type="spellEnd"/>
      <w:r w:rsidRPr="00447BDD">
        <w:rPr>
          <w:rFonts w:ascii="Times New Roman" w:hAnsi="Times New Roman" w:cs="Times New Roman"/>
          <w:sz w:val="26"/>
          <w:szCs w:val="26"/>
        </w:rPr>
        <w:t xml:space="preserve">  оценивания и даже с заполнением бланков ответов, в целом - с технологией проведения ЕГЭ.  </w:t>
      </w:r>
      <w:proofErr w:type="gramStart"/>
      <w:r w:rsidRPr="00447BDD">
        <w:rPr>
          <w:rFonts w:ascii="Times New Roman" w:hAnsi="Times New Roman" w:cs="Times New Roman"/>
          <w:sz w:val="26"/>
          <w:szCs w:val="26"/>
        </w:rPr>
        <w:t>Практическое использование методических рекомендаций ФИПИ окажет большую помощь учителю).</w:t>
      </w:r>
      <w:proofErr w:type="gramEnd"/>
    </w:p>
    <w:p w:rsidR="00447BDD" w:rsidRPr="00447BDD" w:rsidRDefault="00447BDD" w:rsidP="00447BD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>Подготовка к ЕГЭ не сводится к «натаскиванию» выпускника на выполнение опред</w:t>
      </w:r>
      <w:r w:rsidRPr="00447BDD">
        <w:rPr>
          <w:rFonts w:ascii="Times New Roman" w:hAnsi="Times New Roman" w:cs="Times New Roman"/>
          <w:sz w:val="26"/>
          <w:szCs w:val="26"/>
        </w:rPr>
        <w:t>е</w:t>
      </w:r>
      <w:r w:rsidRPr="00447BDD">
        <w:rPr>
          <w:rFonts w:ascii="Times New Roman" w:hAnsi="Times New Roman" w:cs="Times New Roman"/>
          <w:sz w:val="26"/>
          <w:szCs w:val="26"/>
        </w:rPr>
        <w:t>ленного типа задач, содержащихся в демонстрационной версии экзамена. Подготовка к экз</w:t>
      </w:r>
      <w:r w:rsidRPr="00447BDD">
        <w:rPr>
          <w:rFonts w:ascii="Times New Roman" w:hAnsi="Times New Roman" w:cs="Times New Roman"/>
          <w:sz w:val="26"/>
          <w:szCs w:val="26"/>
        </w:rPr>
        <w:t>а</w:t>
      </w:r>
      <w:r w:rsidRPr="00447BDD">
        <w:rPr>
          <w:rFonts w:ascii="Times New Roman" w:hAnsi="Times New Roman" w:cs="Times New Roman"/>
          <w:sz w:val="26"/>
          <w:szCs w:val="26"/>
        </w:rPr>
        <w:t>мену означает изучение программного материала с включением заданий в формах, испол</w:t>
      </w:r>
      <w:r w:rsidRPr="00447BDD">
        <w:rPr>
          <w:rFonts w:ascii="Times New Roman" w:hAnsi="Times New Roman" w:cs="Times New Roman"/>
          <w:sz w:val="26"/>
          <w:szCs w:val="26"/>
        </w:rPr>
        <w:t>ь</w:t>
      </w:r>
      <w:r w:rsidRPr="00447BDD">
        <w:rPr>
          <w:rFonts w:ascii="Times New Roman" w:hAnsi="Times New Roman" w:cs="Times New Roman"/>
          <w:sz w:val="26"/>
          <w:szCs w:val="26"/>
        </w:rPr>
        <w:t>зуемых при итоговой аттестации. Кроме того, необходимо выявить и ликвидировать отдел</w:t>
      </w:r>
      <w:r w:rsidRPr="00447BDD">
        <w:rPr>
          <w:rFonts w:ascii="Times New Roman" w:hAnsi="Times New Roman" w:cs="Times New Roman"/>
          <w:sz w:val="26"/>
          <w:szCs w:val="26"/>
        </w:rPr>
        <w:t>ь</w:t>
      </w:r>
      <w:r w:rsidRPr="00447BDD">
        <w:rPr>
          <w:rFonts w:ascii="Times New Roman" w:hAnsi="Times New Roman" w:cs="Times New Roman"/>
          <w:sz w:val="26"/>
          <w:szCs w:val="26"/>
        </w:rPr>
        <w:t>ные пробелы в знаниях учащихся. Одновременно надо постоянно выявлять проблемы и п</w:t>
      </w:r>
      <w:r w:rsidRPr="00447BDD">
        <w:rPr>
          <w:rFonts w:ascii="Times New Roman" w:hAnsi="Times New Roman" w:cs="Times New Roman"/>
          <w:sz w:val="26"/>
          <w:szCs w:val="26"/>
        </w:rPr>
        <w:t>о</w:t>
      </w:r>
      <w:r w:rsidRPr="00447BDD">
        <w:rPr>
          <w:rFonts w:ascii="Times New Roman" w:hAnsi="Times New Roman" w:cs="Times New Roman"/>
          <w:sz w:val="26"/>
          <w:szCs w:val="26"/>
        </w:rPr>
        <w:t xml:space="preserve">вышать уровень каждого учащегося в следующих областях (хорошо известных каждому учителю): </w:t>
      </w:r>
      <w:r w:rsidRPr="00447BDD">
        <w:rPr>
          <w:rFonts w:ascii="Times New Roman" w:hAnsi="Times New Roman" w:cs="Times New Roman"/>
          <w:sz w:val="26"/>
          <w:szCs w:val="26"/>
        </w:rPr>
        <w:lastRenderedPageBreak/>
        <w:t>арифметические действия и культура вычислений, алгебраические преобразования и действия с основными функциями, понимание условия задачи, решение практических з</w:t>
      </w:r>
      <w:r w:rsidRPr="00447BDD">
        <w:rPr>
          <w:rFonts w:ascii="Times New Roman" w:hAnsi="Times New Roman" w:cs="Times New Roman"/>
          <w:sz w:val="26"/>
          <w:szCs w:val="26"/>
        </w:rPr>
        <w:t>а</w:t>
      </w:r>
      <w:r w:rsidRPr="00447BDD">
        <w:rPr>
          <w:rFonts w:ascii="Times New Roman" w:hAnsi="Times New Roman" w:cs="Times New Roman"/>
          <w:sz w:val="26"/>
          <w:szCs w:val="26"/>
        </w:rPr>
        <w:t>дач, самопроверка.</w:t>
      </w:r>
    </w:p>
    <w:p w:rsidR="00447BDD" w:rsidRPr="00447BDD" w:rsidRDefault="00447BDD" w:rsidP="00447BDD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47BDD">
        <w:rPr>
          <w:rFonts w:ascii="Times New Roman" w:hAnsi="Times New Roman" w:cs="Times New Roman"/>
          <w:sz w:val="26"/>
          <w:szCs w:val="26"/>
        </w:rPr>
        <w:t xml:space="preserve">При преподавании </w:t>
      </w:r>
      <w:r w:rsidRPr="00447BDD">
        <w:rPr>
          <w:rFonts w:ascii="Times New Roman" w:hAnsi="Times New Roman" w:cs="Times New Roman"/>
          <w:sz w:val="26"/>
          <w:szCs w:val="26"/>
          <w:u w:val="single"/>
        </w:rPr>
        <w:t>геометрии</w:t>
      </w:r>
      <w:r w:rsidRPr="00447BDD">
        <w:rPr>
          <w:rFonts w:ascii="Times New Roman" w:hAnsi="Times New Roman" w:cs="Times New Roman"/>
          <w:sz w:val="26"/>
          <w:szCs w:val="26"/>
        </w:rPr>
        <w:t xml:space="preserve"> необходимо, прежде всего, уделять внимание формир</w:t>
      </w:r>
      <w:r w:rsidRPr="00447BDD">
        <w:rPr>
          <w:rFonts w:ascii="Times New Roman" w:hAnsi="Times New Roman" w:cs="Times New Roman"/>
          <w:sz w:val="26"/>
          <w:szCs w:val="26"/>
        </w:rPr>
        <w:t>о</w:t>
      </w:r>
      <w:r w:rsidRPr="00447BDD">
        <w:rPr>
          <w:rFonts w:ascii="Times New Roman" w:hAnsi="Times New Roman" w:cs="Times New Roman"/>
          <w:sz w:val="26"/>
          <w:szCs w:val="26"/>
        </w:rPr>
        <w:t>ванию базовых знаний курса стереометрии (угол между прямыми в пространстве, угол ме</w:t>
      </w:r>
      <w:r w:rsidRPr="00447BDD">
        <w:rPr>
          <w:rFonts w:ascii="Times New Roman" w:hAnsi="Times New Roman" w:cs="Times New Roman"/>
          <w:sz w:val="26"/>
          <w:szCs w:val="26"/>
        </w:rPr>
        <w:t>ж</w:t>
      </w:r>
      <w:r w:rsidRPr="00447BDD">
        <w:rPr>
          <w:rFonts w:ascii="Times New Roman" w:hAnsi="Times New Roman" w:cs="Times New Roman"/>
          <w:sz w:val="26"/>
          <w:szCs w:val="26"/>
        </w:rPr>
        <w:t>ду прямой и плоскостью, угол между плоскостями, многогранники и т.д.).</w:t>
      </w:r>
      <w:proofErr w:type="gramEnd"/>
      <w:r w:rsidRPr="00447BDD">
        <w:rPr>
          <w:rFonts w:ascii="Times New Roman" w:hAnsi="Times New Roman" w:cs="Times New Roman"/>
          <w:sz w:val="26"/>
          <w:szCs w:val="26"/>
        </w:rPr>
        <w:t xml:space="preserve"> Одновременно н</w:t>
      </w:r>
      <w:r w:rsidRPr="00447BDD">
        <w:rPr>
          <w:rFonts w:ascii="Times New Roman" w:hAnsi="Times New Roman" w:cs="Times New Roman"/>
          <w:sz w:val="26"/>
          <w:szCs w:val="26"/>
        </w:rPr>
        <w:t>е</w:t>
      </w:r>
      <w:r w:rsidRPr="00447BDD">
        <w:rPr>
          <w:rFonts w:ascii="Times New Roman" w:hAnsi="Times New Roman" w:cs="Times New Roman"/>
          <w:sz w:val="26"/>
          <w:szCs w:val="26"/>
        </w:rPr>
        <w:t>обходимо находить возможность восстанавливать базовые знания курса планиметрии (пр</w:t>
      </w:r>
      <w:r w:rsidRPr="00447BDD">
        <w:rPr>
          <w:rFonts w:ascii="Times New Roman" w:hAnsi="Times New Roman" w:cs="Times New Roman"/>
          <w:sz w:val="26"/>
          <w:szCs w:val="26"/>
        </w:rPr>
        <w:t>я</w:t>
      </w:r>
      <w:r w:rsidRPr="00447BDD">
        <w:rPr>
          <w:rFonts w:ascii="Times New Roman" w:hAnsi="Times New Roman" w:cs="Times New Roman"/>
          <w:sz w:val="26"/>
          <w:szCs w:val="26"/>
        </w:rPr>
        <w:t>моугольный треугольник, решение треугольников, четырехугольники и т.д.). При изучении геометрии необходимо повышать наглядность преподавания, больше уделять внимания в</w:t>
      </w:r>
      <w:r w:rsidRPr="00447BDD">
        <w:rPr>
          <w:rFonts w:ascii="Times New Roman" w:hAnsi="Times New Roman" w:cs="Times New Roman"/>
          <w:sz w:val="26"/>
          <w:szCs w:val="26"/>
        </w:rPr>
        <w:t>о</w:t>
      </w:r>
      <w:r w:rsidRPr="00447BDD">
        <w:rPr>
          <w:rFonts w:ascii="Times New Roman" w:hAnsi="Times New Roman" w:cs="Times New Roman"/>
          <w:sz w:val="26"/>
          <w:szCs w:val="26"/>
        </w:rPr>
        <w:t>просам изображения геометрических фигур, формированию конструктивных умений и н</w:t>
      </w:r>
      <w:r w:rsidRPr="00447BDD">
        <w:rPr>
          <w:rFonts w:ascii="Times New Roman" w:hAnsi="Times New Roman" w:cs="Times New Roman"/>
          <w:sz w:val="26"/>
          <w:szCs w:val="26"/>
        </w:rPr>
        <w:t>а</w:t>
      </w:r>
      <w:r w:rsidRPr="00447BDD">
        <w:rPr>
          <w:rFonts w:ascii="Times New Roman" w:hAnsi="Times New Roman" w:cs="Times New Roman"/>
          <w:sz w:val="26"/>
          <w:szCs w:val="26"/>
        </w:rPr>
        <w:t>выков, применению геометрических знаний к решению практических задач.</w:t>
      </w:r>
    </w:p>
    <w:p w:rsidR="00447BDD" w:rsidRPr="00447BDD" w:rsidRDefault="00447BDD" w:rsidP="00447BDD">
      <w:pPr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b/>
          <w:sz w:val="26"/>
          <w:szCs w:val="26"/>
        </w:rPr>
        <w:t>Рекомендации:</w:t>
      </w:r>
    </w:p>
    <w:p w:rsidR="00447BDD" w:rsidRPr="00447BDD" w:rsidRDefault="00447BDD" w:rsidP="00447B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>на заседании м/</w:t>
      </w:r>
      <w:proofErr w:type="gramStart"/>
      <w:r w:rsidRPr="00447BDD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447BDD">
        <w:rPr>
          <w:rFonts w:ascii="Times New Roman" w:hAnsi="Times New Roman" w:cs="Times New Roman"/>
          <w:sz w:val="26"/>
          <w:szCs w:val="26"/>
        </w:rPr>
        <w:t xml:space="preserve"> учителей математики необходимо проанализировать результаты ЕГЭ 2017г.,  сравнить школьные результаты с результатами экзамена по математике в г</w:t>
      </w:r>
      <w:r w:rsidRPr="00447BDD">
        <w:rPr>
          <w:rFonts w:ascii="Times New Roman" w:hAnsi="Times New Roman" w:cs="Times New Roman"/>
          <w:sz w:val="26"/>
          <w:szCs w:val="26"/>
        </w:rPr>
        <w:t>о</w:t>
      </w:r>
      <w:r w:rsidRPr="00447BDD">
        <w:rPr>
          <w:rFonts w:ascii="Times New Roman" w:hAnsi="Times New Roman" w:cs="Times New Roman"/>
          <w:sz w:val="26"/>
          <w:szCs w:val="26"/>
        </w:rPr>
        <w:t>роде.; выявить  проблемы, затруднения, причины низких показателей в ЕГЭ, сравнить их с республиканскими  и российскими показателями и определить собственный ре</w:t>
      </w:r>
      <w:r w:rsidRPr="00447BDD">
        <w:rPr>
          <w:rFonts w:ascii="Times New Roman" w:hAnsi="Times New Roman" w:cs="Times New Roman"/>
          <w:sz w:val="26"/>
          <w:szCs w:val="26"/>
        </w:rPr>
        <w:t>г</w:t>
      </w:r>
      <w:r w:rsidRPr="00447BDD">
        <w:rPr>
          <w:rFonts w:ascii="Times New Roman" w:hAnsi="Times New Roman" w:cs="Times New Roman"/>
          <w:sz w:val="26"/>
          <w:szCs w:val="26"/>
        </w:rPr>
        <w:t>ламент работы по позитивному изменению результатов;</w:t>
      </w:r>
    </w:p>
    <w:p w:rsidR="00447BDD" w:rsidRPr="00447BDD" w:rsidRDefault="00447BDD" w:rsidP="00447B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 xml:space="preserve"> учителям математики необходимо проанализировать и пересмотреть собственный опыт в обучении школьников математике с учетом полученных результатов в ЕГЭ 20 г. и предыдущих лет; откорректировать собственное представление о требованиях к математической подготовке школьников с учетом программных требований и гос</w:t>
      </w:r>
      <w:r w:rsidRPr="00447BDD">
        <w:rPr>
          <w:rFonts w:ascii="Times New Roman" w:hAnsi="Times New Roman" w:cs="Times New Roman"/>
          <w:sz w:val="26"/>
          <w:szCs w:val="26"/>
        </w:rPr>
        <w:t>у</w:t>
      </w:r>
      <w:r w:rsidRPr="00447BDD">
        <w:rPr>
          <w:rFonts w:ascii="Times New Roman" w:hAnsi="Times New Roman" w:cs="Times New Roman"/>
          <w:sz w:val="26"/>
          <w:szCs w:val="26"/>
        </w:rPr>
        <w:t>дарственной аттестации в форме ЕГЭ; усилить внимание к изучению курса геоме</w:t>
      </w:r>
      <w:r w:rsidRPr="00447BDD">
        <w:rPr>
          <w:rFonts w:ascii="Times New Roman" w:hAnsi="Times New Roman" w:cs="Times New Roman"/>
          <w:sz w:val="26"/>
          <w:szCs w:val="26"/>
        </w:rPr>
        <w:t>т</w:t>
      </w:r>
      <w:r w:rsidRPr="00447BDD">
        <w:rPr>
          <w:rFonts w:ascii="Times New Roman" w:hAnsi="Times New Roman" w:cs="Times New Roman"/>
          <w:sz w:val="26"/>
          <w:szCs w:val="26"/>
        </w:rPr>
        <w:t xml:space="preserve">рии; акцентировать внимание на обучение детей методам и приемам рассуждений, на формирование </w:t>
      </w:r>
      <w:proofErr w:type="spellStart"/>
      <w:r w:rsidRPr="00447BDD">
        <w:rPr>
          <w:rFonts w:ascii="Times New Roman" w:hAnsi="Times New Roman" w:cs="Times New Roman"/>
          <w:sz w:val="26"/>
          <w:szCs w:val="26"/>
        </w:rPr>
        <w:t>общеучебных</w:t>
      </w:r>
      <w:proofErr w:type="spellEnd"/>
      <w:r w:rsidRPr="00447BDD">
        <w:rPr>
          <w:rFonts w:ascii="Times New Roman" w:hAnsi="Times New Roman" w:cs="Times New Roman"/>
          <w:sz w:val="26"/>
          <w:szCs w:val="26"/>
        </w:rPr>
        <w:t xml:space="preserve"> и специальных умений, позволяющих выйти школьнику на самообучение; обратить внимание на усиление </w:t>
      </w:r>
      <w:proofErr w:type="spellStart"/>
      <w:r w:rsidRPr="00447BDD">
        <w:rPr>
          <w:rFonts w:ascii="Times New Roman" w:hAnsi="Times New Roman" w:cs="Times New Roman"/>
          <w:sz w:val="26"/>
          <w:szCs w:val="26"/>
        </w:rPr>
        <w:t>внутрипредметных</w:t>
      </w:r>
      <w:proofErr w:type="spellEnd"/>
      <w:r w:rsidRPr="00447BDD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447BDD">
        <w:rPr>
          <w:rFonts w:ascii="Times New Roman" w:hAnsi="Times New Roman" w:cs="Times New Roman"/>
          <w:sz w:val="26"/>
          <w:szCs w:val="26"/>
        </w:rPr>
        <w:t>межпредме</w:t>
      </w:r>
      <w:r w:rsidRPr="00447BDD">
        <w:rPr>
          <w:rFonts w:ascii="Times New Roman" w:hAnsi="Times New Roman" w:cs="Times New Roman"/>
          <w:sz w:val="26"/>
          <w:szCs w:val="26"/>
        </w:rPr>
        <w:t>т</w:t>
      </w:r>
      <w:r w:rsidRPr="00447BDD">
        <w:rPr>
          <w:rFonts w:ascii="Times New Roman" w:hAnsi="Times New Roman" w:cs="Times New Roman"/>
          <w:sz w:val="26"/>
          <w:szCs w:val="26"/>
        </w:rPr>
        <w:t>ных</w:t>
      </w:r>
      <w:proofErr w:type="spellEnd"/>
      <w:r w:rsidRPr="00447BDD">
        <w:rPr>
          <w:rFonts w:ascii="Times New Roman" w:hAnsi="Times New Roman" w:cs="Times New Roman"/>
          <w:sz w:val="26"/>
          <w:szCs w:val="26"/>
        </w:rPr>
        <w:t xml:space="preserve"> связей в математике как  необходимого условия   для выполнения </w:t>
      </w:r>
      <w:proofErr w:type="spellStart"/>
      <w:r w:rsidRPr="00447BDD">
        <w:rPr>
          <w:rFonts w:ascii="Times New Roman" w:hAnsi="Times New Roman" w:cs="Times New Roman"/>
          <w:sz w:val="26"/>
          <w:szCs w:val="26"/>
        </w:rPr>
        <w:t>практикоор</w:t>
      </w:r>
      <w:r w:rsidRPr="00447BDD">
        <w:rPr>
          <w:rFonts w:ascii="Times New Roman" w:hAnsi="Times New Roman" w:cs="Times New Roman"/>
          <w:sz w:val="26"/>
          <w:szCs w:val="26"/>
        </w:rPr>
        <w:t>и</w:t>
      </w:r>
      <w:r w:rsidRPr="00447BDD">
        <w:rPr>
          <w:rFonts w:ascii="Times New Roman" w:hAnsi="Times New Roman" w:cs="Times New Roman"/>
          <w:sz w:val="26"/>
          <w:szCs w:val="26"/>
        </w:rPr>
        <w:t>ентированных</w:t>
      </w:r>
      <w:proofErr w:type="spellEnd"/>
      <w:r w:rsidRPr="00447BDD">
        <w:rPr>
          <w:rFonts w:ascii="Times New Roman" w:hAnsi="Times New Roman" w:cs="Times New Roman"/>
          <w:sz w:val="26"/>
          <w:szCs w:val="26"/>
        </w:rPr>
        <w:t xml:space="preserve"> заданий  (текстовые задачи, графики и функции, тождественные пр</w:t>
      </w:r>
      <w:r w:rsidRPr="00447BDD">
        <w:rPr>
          <w:rFonts w:ascii="Times New Roman" w:hAnsi="Times New Roman" w:cs="Times New Roman"/>
          <w:sz w:val="26"/>
          <w:szCs w:val="26"/>
        </w:rPr>
        <w:t>е</w:t>
      </w:r>
      <w:r w:rsidRPr="00447BDD">
        <w:rPr>
          <w:rFonts w:ascii="Times New Roman" w:hAnsi="Times New Roman" w:cs="Times New Roman"/>
          <w:sz w:val="26"/>
          <w:szCs w:val="26"/>
        </w:rPr>
        <w:t>образования);</w:t>
      </w:r>
    </w:p>
    <w:p w:rsidR="00447BDD" w:rsidRPr="00447BDD" w:rsidRDefault="00447BDD" w:rsidP="00447BDD">
      <w:pPr>
        <w:ind w:left="795"/>
        <w:jc w:val="both"/>
        <w:rPr>
          <w:rFonts w:ascii="Times New Roman" w:hAnsi="Times New Roman" w:cs="Times New Roman"/>
          <w:sz w:val="26"/>
          <w:szCs w:val="26"/>
        </w:rPr>
      </w:pPr>
    </w:p>
    <w:p w:rsidR="00447BDD" w:rsidRPr="00447BDD" w:rsidRDefault="00447BDD" w:rsidP="00447B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 xml:space="preserve">  заместителю директора по УВР </w:t>
      </w:r>
      <w:proofErr w:type="spellStart"/>
      <w:r w:rsidRPr="00447BDD">
        <w:rPr>
          <w:rFonts w:ascii="Times New Roman" w:hAnsi="Times New Roman" w:cs="Times New Roman"/>
          <w:sz w:val="26"/>
          <w:szCs w:val="26"/>
        </w:rPr>
        <w:t>Пташинской</w:t>
      </w:r>
      <w:proofErr w:type="spellEnd"/>
      <w:r w:rsidRPr="00447BDD">
        <w:rPr>
          <w:rFonts w:ascii="Times New Roman" w:hAnsi="Times New Roman" w:cs="Times New Roman"/>
          <w:sz w:val="26"/>
          <w:szCs w:val="26"/>
        </w:rPr>
        <w:t xml:space="preserve"> С.В.. необходимо:</w:t>
      </w:r>
    </w:p>
    <w:p w:rsidR="00447BDD" w:rsidRPr="00447BDD" w:rsidRDefault="00447BDD" w:rsidP="00447BD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 xml:space="preserve"> усилить </w:t>
      </w:r>
      <w:proofErr w:type="gramStart"/>
      <w:r w:rsidRPr="00447BD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47BDD">
        <w:rPr>
          <w:rFonts w:ascii="Times New Roman" w:hAnsi="Times New Roman" w:cs="Times New Roman"/>
          <w:sz w:val="26"/>
          <w:szCs w:val="26"/>
        </w:rPr>
        <w:t xml:space="preserve"> обучением математике, используя материалы аналитич</w:t>
      </w:r>
      <w:r w:rsidRPr="00447BDD">
        <w:rPr>
          <w:rFonts w:ascii="Times New Roman" w:hAnsi="Times New Roman" w:cs="Times New Roman"/>
          <w:sz w:val="26"/>
          <w:szCs w:val="26"/>
        </w:rPr>
        <w:t>е</w:t>
      </w:r>
      <w:r w:rsidRPr="00447BDD">
        <w:rPr>
          <w:rFonts w:ascii="Times New Roman" w:hAnsi="Times New Roman" w:cs="Times New Roman"/>
          <w:sz w:val="26"/>
          <w:szCs w:val="26"/>
        </w:rPr>
        <w:t xml:space="preserve">ского материала по ЕГЭ; </w:t>
      </w:r>
    </w:p>
    <w:p w:rsidR="00447BDD" w:rsidRPr="00447BDD" w:rsidRDefault="00447BDD" w:rsidP="00447BD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 xml:space="preserve">осуществлять контроль качества преподавания  математики, внести в систему ВШК персональный </w:t>
      </w:r>
      <w:proofErr w:type="gramStart"/>
      <w:r w:rsidRPr="00447BD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47BDD">
        <w:rPr>
          <w:rFonts w:ascii="Times New Roman" w:hAnsi="Times New Roman" w:cs="Times New Roman"/>
          <w:sz w:val="26"/>
          <w:szCs w:val="26"/>
        </w:rPr>
        <w:t xml:space="preserve"> работой учителей математики. </w:t>
      </w:r>
    </w:p>
    <w:p w:rsidR="00447BDD" w:rsidRDefault="00447BDD" w:rsidP="00EF696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0418D" w:rsidRDefault="0080418D" w:rsidP="00EF696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0418D" w:rsidRPr="00447BDD" w:rsidRDefault="0080418D" w:rsidP="00EF696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47BDD" w:rsidRPr="00447BDD" w:rsidRDefault="00447BDD" w:rsidP="00EF6967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Физика</w:t>
      </w:r>
    </w:p>
    <w:p w:rsidR="00447BDD" w:rsidRPr="00447BDD" w:rsidRDefault="00447BDD" w:rsidP="00447BDD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>Число участников ЕГЭ по физике в июне 2017 года составило  2 человека.</w:t>
      </w:r>
    </w:p>
    <w:p w:rsidR="00447BDD" w:rsidRPr="00447BDD" w:rsidRDefault="00447BDD" w:rsidP="00447BDD">
      <w:pPr>
        <w:autoSpaceDE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>В целом результаты выполнения экзаменационной работы в 2017 г. оказались ниже р</w:t>
      </w:r>
      <w:r w:rsidRPr="00447BDD">
        <w:rPr>
          <w:rFonts w:ascii="Times New Roman" w:hAnsi="Times New Roman" w:cs="Times New Roman"/>
          <w:sz w:val="26"/>
          <w:szCs w:val="26"/>
        </w:rPr>
        <w:t>е</w:t>
      </w:r>
      <w:r w:rsidRPr="00447BDD">
        <w:rPr>
          <w:rFonts w:ascii="Times New Roman" w:hAnsi="Times New Roman" w:cs="Times New Roman"/>
          <w:sz w:val="26"/>
          <w:szCs w:val="26"/>
        </w:rPr>
        <w:t>зультатов прошлог</w:t>
      </w:r>
      <w:r w:rsidR="00EF6967">
        <w:rPr>
          <w:rFonts w:ascii="Times New Roman" w:hAnsi="Times New Roman" w:cs="Times New Roman"/>
          <w:sz w:val="26"/>
          <w:szCs w:val="26"/>
        </w:rPr>
        <w:t xml:space="preserve">о года </w:t>
      </w:r>
      <w:proofErr w:type="gramStart"/>
      <w:r w:rsidR="00EF6967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EF6967">
        <w:rPr>
          <w:rFonts w:ascii="Times New Roman" w:hAnsi="Times New Roman" w:cs="Times New Roman"/>
          <w:sz w:val="26"/>
          <w:szCs w:val="26"/>
        </w:rPr>
        <w:t>в этом году оба учащихс</w:t>
      </w:r>
      <w:r w:rsidRPr="00447BDD">
        <w:rPr>
          <w:rFonts w:ascii="Times New Roman" w:hAnsi="Times New Roman" w:cs="Times New Roman"/>
          <w:sz w:val="26"/>
          <w:szCs w:val="26"/>
        </w:rPr>
        <w:t xml:space="preserve">я получили </w:t>
      </w:r>
    </w:p>
    <w:p w:rsidR="00447BDD" w:rsidRPr="00447BDD" w:rsidRDefault="00447BDD" w:rsidP="00447BDD">
      <w:pPr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b/>
          <w:sz w:val="26"/>
          <w:szCs w:val="26"/>
        </w:rPr>
        <w:t>Рекомендации:</w:t>
      </w:r>
    </w:p>
    <w:p w:rsidR="00447BDD" w:rsidRPr="00447BDD" w:rsidRDefault="00447BDD" w:rsidP="00447BD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 xml:space="preserve">В процессе преподавания курса физики и проведении тематического контроля знаний рекомендуется </w:t>
      </w:r>
      <w:r w:rsidRPr="00447BDD">
        <w:rPr>
          <w:rFonts w:ascii="Times New Roman" w:hAnsi="Times New Roman" w:cs="Times New Roman"/>
          <w:bCs/>
          <w:sz w:val="26"/>
          <w:szCs w:val="26"/>
        </w:rPr>
        <w:t xml:space="preserve">шире использовать тестовые задания. </w:t>
      </w:r>
    </w:p>
    <w:p w:rsidR="00447BDD" w:rsidRPr="00447BDD" w:rsidRDefault="00447BDD" w:rsidP="00447BD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>Не стоит забывать и о тех</w:t>
      </w:r>
      <w:r w:rsidRPr="00447BDD">
        <w:rPr>
          <w:rFonts w:ascii="Times New Roman" w:hAnsi="Times New Roman" w:cs="Times New Roman"/>
          <w:iCs/>
          <w:sz w:val="26"/>
          <w:szCs w:val="26"/>
        </w:rPr>
        <w:t xml:space="preserve"> вопросах курса физики основной школы, которые являются частью тематических разделов курса средней школы, но, как правило, не повторяются в учебно-методических материалах для старших классов. В начале изучения каждой из тем в 10-11 классах необходимо чётко выявлять степень усвоения тех опорных знаний по данной теме, которые должны были быть усвоены в основной школе. Самым опт</w:t>
      </w:r>
      <w:r w:rsidRPr="00447BDD">
        <w:rPr>
          <w:rFonts w:ascii="Times New Roman" w:hAnsi="Times New Roman" w:cs="Times New Roman"/>
          <w:iCs/>
          <w:sz w:val="26"/>
          <w:szCs w:val="26"/>
        </w:rPr>
        <w:t>и</w:t>
      </w:r>
      <w:r w:rsidRPr="00447BDD">
        <w:rPr>
          <w:rFonts w:ascii="Times New Roman" w:hAnsi="Times New Roman" w:cs="Times New Roman"/>
          <w:iCs/>
          <w:sz w:val="26"/>
          <w:szCs w:val="26"/>
        </w:rPr>
        <w:t>мальным для этого является проведение стартового контроля, по результатам которого в каждом конкретном классе корректируется план изучения темы и ликвидируются пробелы;</w:t>
      </w:r>
    </w:p>
    <w:p w:rsidR="00447BDD" w:rsidRPr="00447BDD" w:rsidRDefault="00447BDD" w:rsidP="00447BD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447BDD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447BDD">
        <w:rPr>
          <w:rFonts w:ascii="Times New Roman" w:hAnsi="Times New Roman" w:cs="Times New Roman"/>
          <w:bCs/>
          <w:sz w:val="26"/>
          <w:szCs w:val="26"/>
        </w:rPr>
        <w:t>Проводить пробные</w:t>
      </w:r>
      <w:r w:rsidRPr="00447BDD">
        <w:rPr>
          <w:rFonts w:ascii="Times New Roman" w:hAnsi="Times New Roman" w:cs="Times New Roman"/>
          <w:sz w:val="26"/>
          <w:szCs w:val="26"/>
        </w:rPr>
        <w:t xml:space="preserve"> репетиционные </w:t>
      </w:r>
      <w:r w:rsidRPr="00447BDD">
        <w:rPr>
          <w:rFonts w:ascii="Times New Roman" w:hAnsi="Times New Roman" w:cs="Times New Roman"/>
          <w:bCs/>
          <w:sz w:val="26"/>
          <w:szCs w:val="26"/>
        </w:rPr>
        <w:t>экзамены</w:t>
      </w:r>
      <w:r w:rsidRPr="00447B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47BDD">
        <w:rPr>
          <w:rFonts w:ascii="Times New Roman" w:hAnsi="Times New Roman" w:cs="Times New Roman"/>
          <w:sz w:val="26"/>
          <w:szCs w:val="26"/>
        </w:rPr>
        <w:t>по физике с последующим подробным поэлементным анализом и отработкой пробелов в знаниях учащихся 11 класса;</w:t>
      </w:r>
    </w:p>
    <w:p w:rsidR="00447BDD" w:rsidRPr="00447BDD" w:rsidRDefault="00447BDD" w:rsidP="00447BD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447BDD">
        <w:rPr>
          <w:rFonts w:ascii="Times New Roman" w:hAnsi="Times New Roman" w:cs="Times New Roman"/>
          <w:iCs/>
          <w:sz w:val="26"/>
          <w:szCs w:val="26"/>
        </w:rPr>
        <w:t xml:space="preserve">заместителю директора по УВР </w:t>
      </w:r>
      <w:proofErr w:type="spellStart"/>
      <w:r w:rsidRPr="00447BDD">
        <w:rPr>
          <w:rFonts w:ascii="Times New Roman" w:hAnsi="Times New Roman" w:cs="Times New Roman"/>
          <w:iCs/>
          <w:sz w:val="26"/>
          <w:szCs w:val="26"/>
        </w:rPr>
        <w:t>Пташинской</w:t>
      </w:r>
      <w:proofErr w:type="spellEnd"/>
      <w:r w:rsidRPr="00447BDD">
        <w:rPr>
          <w:rFonts w:ascii="Times New Roman" w:hAnsi="Times New Roman" w:cs="Times New Roman"/>
          <w:iCs/>
          <w:sz w:val="26"/>
          <w:szCs w:val="26"/>
        </w:rPr>
        <w:t xml:space="preserve"> С.В.</w:t>
      </w:r>
      <w:r w:rsidRPr="00447BDD">
        <w:rPr>
          <w:rFonts w:ascii="Times New Roman" w:hAnsi="Times New Roman" w:cs="Times New Roman"/>
          <w:sz w:val="26"/>
          <w:szCs w:val="26"/>
        </w:rPr>
        <w:t xml:space="preserve">уделить больше внимания вопросам </w:t>
      </w:r>
      <w:r w:rsidRPr="00447BDD">
        <w:rPr>
          <w:rFonts w:ascii="Times New Roman" w:hAnsi="Times New Roman" w:cs="Times New Roman"/>
          <w:bCs/>
          <w:iCs/>
          <w:sz w:val="26"/>
          <w:szCs w:val="26"/>
        </w:rPr>
        <w:t>организации ЕГЭ, проведения и подготовки к ЕГЭ</w:t>
      </w:r>
      <w:r w:rsidRPr="00447BDD">
        <w:rPr>
          <w:rFonts w:ascii="Times New Roman" w:hAnsi="Times New Roman" w:cs="Times New Roman"/>
          <w:sz w:val="26"/>
          <w:szCs w:val="26"/>
        </w:rPr>
        <w:t xml:space="preserve"> учителем физики. </w:t>
      </w:r>
    </w:p>
    <w:p w:rsidR="00447BDD" w:rsidRPr="00447BDD" w:rsidRDefault="00447BDD" w:rsidP="00447BDD">
      <w:pPr>
        <w:ind w:left="360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</w:p>
    <w:p w:rsidR="00447BDD" w:rsidRPr="00447BDD" w:rsidRDefault="00447BDD" w:rsidP="00EF6967">
      <w:pPr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b/>
          <w:iCs/>
          <w:sz w:val="26"/>
          <w:szCs w:val="26"/>
          <w:u w:val="single"/>
        </w:rPr>
        <w:t>Химия</w:t>
      </w:r>
    </w:p>
    <w:p w:rsidR="00447BDD" w:rsidRPr="00447BDD" w:rsidRDefault="00447BDD" w:rsidP="00447BD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>Число участников ЕГЭ по химии в июне 2017 года составило  8 человек. Средний балл 53,что на 15 баллов выше ,чем в 2016году</w:t>
      </w:r>
      <w:proofErr w:type="gramStart"/>
      <w:r w:rsidRPr="00447BDD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447BDD">
        <w:rPr>
          <w:rFonts w:ascii="Times New Roman" w:hAnsi="Times New Roman" w:cs="Times New Roman"/>
          <w:sz w:val="26"/>
          <w:szCs w:val="26"/>
        </w:rPr>
        <w:t>дин  учащийся получил 2 . не преодолел мин</w:t>
      </w:r>
      <w:r w:rsidRPr="00447BDD">
        <w:rPr>
          <w:rFonts w:ascii="Times New Roman" w:hAnsi="Times New Roman" w:cs="Times New Roman"/>
          <w:sz w:val="26"/>
          <w:szCs w:val="26"/>
        </w:rPr>
        <w:t>и</w:t>
      </w:r>
      <w:r w:rsidRPr="00447BDD">
        <w:rPr>
          <w:rFonts w:ascii="Times New Roman" w:hAnsi="Times New Roman" w:cs="Times New Roman"/>
          <w:sz w:val="26"/>
          <w:szCs w:val="26"/>
        </w:rPr>
        <w:t xml:space="preserve">мальный порог в 36 баллов.      </w:t>
      </w:r>
    </w:p>
    <w:p w:rsidR="00447BDD" w:rsidRPr="00447BDD" w:rsidRDefault="00447BDD" w:rsidP="00447BD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7BDD" w:rsidRPr="00447BDD" w:rsidRDefault="00447BDD" w:rsidP="00447BDD">
      <w:pPr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b/>
          <w:color w:val="000000"/>
          <w:sz w:val="26"/>
          <w:szCs w:val="26"/>
        </w:rPr>
        <w:t>Рекомендации:</w:t>
      </w:r>
    </w:p>
    <w:p w:rsidR="00447BDD" w:rsidRPr="00447BDD" w:rsidRDefault="00447BDD" w:rsidP="00447B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>Сравнение результатов ЕГЭ нескольких лет позволят объективно оценить уровень общеобразовательной подготовки выпускников, принимающих участие в экзамене. При этом  выявляются недостатки, которые были обнаружены и в предшеству</w:t>
      </w:r>
      <w:r w:rsidRPr="00447BDD">
        <w:rPr>
          <w:rFonts w:ascii="Times New Roman" w:hAnsi="Times New Roman" w:cs="Times New Roman"/>
          <w:sz w:val="26"/>
          <w:szCs w:val="26"/>
        </w:rPr>
        <w:t>ю</w:t>
      </w:r>
      <w:r w:rsidRPr="00447BDD">
        <w:rPr>
          <w:rFonts w:ascii="Times New Roman" w:hAnsi="Times New Roman" w:cs="Times New Roman"/>
          <w:sz w:val="26"/>
          <w:szCs w:val="26"/>
        </w:rPr>
        <w:t>щие годы;</w:t>
      </w:r>
    </w:p>
    <w:p w:rsidR="00447BDD" w:rsidRPr="00447BDD" w:rsidRDefault="00447BDD" w:rsidP="00447B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>Учителю   необходимо более подробно знакомиться с нормативными документами (стандартом образования, кодификатором, спецификацией и другими), овладевать современными образовательными технологиями, позволяющими достигать выс</w:t>
      </w:r>
      <w:r w:rsidRPr="00447BDD">
        <w:rPr>
          <w:rFonts w:ascii="Times New Roman" w:hAnsi="Times New Roman" w:cs="Times New Roman"/>
          <w:sz w:val="26"/>
          <w:szCs w:val="26"/>
        </w:rPr>
        <w:t>о</w:t>
      </w:r>
      <w:r w:rsidRPr="00447BDD">
        <w:rPr>
          <w:rFonts w:ascii="Times New Roman" w:hAnsi="Times New Roman" w:cs="Times New Roman"/>
          <w:sz w:val="26"/>
          <w:szCs w:val="26"/>
        </w:rPr>
        <w:t>ких результатов;</w:t>
      </w:r>
    </w:p>
    <w:p w:rsidR="00447BDD" w:rsidRPr="00447BDD" w:rsidRDefault="00447BDD" w:rsidP="00447BDD">
      <w:pPr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447BDD" w:rsidRPr="00447BDD" w:rsidRDefault="00447BDD" w:rsidP="00447BDD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 xml:space="preserve">усилить внимание при изучении, повторении и обобщении наиболее значимых  компонентов курса. </w:t>
      </w:r>
    </w:p>
    <w:p w:rsidR="00447BDD" w:rsidRPr="00447BDD" w:rsidRDefault="00447BDD" w:rsidP="00447BDD">
      <w:pPr>
        <w:rPr>
          <w:rFonts w:ascii="Times New Roman" w:hAnsi="Times New Roman" w:cs="Times New Roman"/>
          <w:sz w:val="26"/>
          <w:szCs w:val="26"/>
        </w:rPr>
      </w:pPr>
    </w:p>
    <w:p w:rsidR="00447BDD" w:rsidRPr="00447BDD" w:rsidRDefault="00447BDD" w:rsidP="00EF6967">
      <w:pPr>
        <w:jc w:val="center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Биология</w:t>
      </w:r>
    </w:p>
    <w:p w:rsidR="00447BDD" w:rsidRPr="00447BDD" w:rsidRDefault="00447BDD" w:rsidP="00447BDD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>Экзамен по биологии выбирали преимущественно те ученики, которые собирались п</w:t>
      </w:r>
      <w:r w:rsidRPr="00447BDD">
        <w:rPr>
          <w:rFonts w:ascii="Times New Roman" w:hAnsi="Times New Roman" w:cs="Times New Roman"/>
          <w:sz w:val="26"/>
          <w:szCs w:val="26"/>
        </w:rPr>
        <w:t>о</w:t>
      </w:r>
      <w:r w:rsidRPr="00447BDD">
        <w:rPr>
          <w:rFonts w:ascii="Times New Roman" w:hAnsi="Times New Roman" w:cs="Times New Roman"/>
          <w:sz w:val="26"/>
          <w:szCs w:val="26"/>
        </w:rPr>
        <w:t xml:space="preserve">ступать на биологические </w:t>
      </w:r>
      <w:proofErr w:type="spellStart"/>
      <w:r w:rsidRPr="00447BDD">
        <w:rPr>
          <w:rFonts w:ascii="Times New Roman" w:hAnsi="Times New Roman" w:cs="Times New Roman"/>
          <w:sz w:val="26"/>
          <w:szCs w:val="26"/>
        </w:rPr>
        <w:t>специальности</w:t>
      </w:r>
      <w:proofErr w:type="gramStart"/>
      <w:r w:rsidRPr="00447BDD">
        <w:rPr>
          <w:rFonts w:ascii="Times New Roman" w:hAnsi="Times New Roman" w:cs="Times New Roman"/>
          <w:sz w:val="26"/>
          <w:szCs w:val="26"/>
        </w:rPr>
        <w:t>,,</w:t>
      </w:r>
      <w:proofErr w:type="gramEnd"/>
      <w:r w:rsidRPr="00447BDD">
        <w:rPr>
          <w:rFonts w:ascii="Times New Roman" w:hAnsi="Times New Roman" w:cs="Times New Roman"/>
          <w:sz w:val="26"/>
          <w:szCs w:val="26"/>
        </w:rPr>
        <w:t>медицинские</w:t>
      </w:r>
      <w:proofErr w:type="spellEnd"/>
      <w:r w:rsidRPr="00447BDD">
        <w:rPr>
          <w:rFonts w:ascii="Times New Roman" w:hAnsi="Times New Roman" w:cs="Times New Roman"/>
          <w:sz w:val="26"/>
          <w:szCs w:val="26"/>
        </w:rPr>
        <w:t xml:space="preserve"> вузы. Предмет сдавали 8 учащи</w:t>
      </w:r>
      <w:r w:rsidRPr="00447BDD">
        <w:rPr>
          <w:rFonts w:ascii="Times New Roman" w:hAnsi="Times New Roman" w:cs="Times New Roman"/>
          <w:sz w:val="26"/>
          <w:szCs w:val="26"/>
        </w:rPr>
        <w:t>х</w:t>
      </w:r>
      <w:r w:rsidRPr="00447BDD">
        <w:rPr>
          <w:rFonts w:ascii="Times New Roman" w:hAnsi="Times New Roman" w:cs="Times New Roman"/>
          <w:sz w:val="26"/>
          <w:szCs w:val="26"/>
        </w:rPr>
        <w:t>ся</w:t>
      </w:r>
      <w:proofErr w:type="gramStart"/>
      <w:r w:rsidRPr="00447BDD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447BDD">
        <w:rPr>
          <w:rFonts w:ascii="Times New Roman" w:hAnsi="Times New Roman" w:cs="Times New Roman"/>
          <w:sz w:val="26"/>
          <w:szCs w:val="26"/>
        </w:rPr>
        <w:t xml:space="preserve">редний балл по биологии 68,что на 20 баллов </w:t>
      </w:r>
      <w:proofErr w:type="spellStart"/>
      <w:r w:rsidRPr="00447BDD">
        <w:rPr>
          <w:rFonts w:ascii="Times New Roman" w:hAnsi="Times New Roman" w:cs="Times New Roman"/>
          <w:sz w:val="26"/>
          <w:szCs w:val="26"/>
        </w:rPr>
        <w:t>выше,чем</w:t>
      </w:r>
      <w:proofErr w:type="spellEnd"/>
      <w:r w:rsidRPr="00447BDD">
        <w:rPr>
          <w:rFonts w:ascii="Times New Roman" w:hAnsi="Times New Roman" w:cs="Times New Roman"/>
          <w:sz w:val="26"/>
          <w:szCs w:val="26"/>
        </w:rPr>
        <w:t xml:space="preserve"> в 2016 году.</w:t>
      </w:r>
    </w:p>
    <w:p w:rsidR="00447BDD" w:rsidRPr="00447BDD" w:rsidRDefault="00447BDD" w:rsidP="00447BDD">
      <w:pPr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b/>
          <w:sz w:val="26"/>
          <w:szCs w:val="26"/>
        </w:rPr>
        <w:t>Рекомендации:</w:t>
      </w:r>
    </w:p>
    <w:p w:rsidR="00447BDD" w:rsidRPr="00447BDD" w:rsidRDefault="00447BDD" w:rsidP="00447BDD">
      <w:pPr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>- Подготовку к ЕГЭ начинать с разъяснительной беседы, ориентирующей на адекватный в</w:t>
      </w:r>
      <w:r w:rsidRPr="00447BDD">
        <w:rPr>
          <w:rFonts w:ascii="Times New Roman" w:hAnsi="Times New Roman" w:cs="Times New Roman"/>
          <w:sz w:val="26"/>
          <w:szCs w:val="26"/>
        </w:rPr>
        <w:t>ы</w:t>
      </w:r>
      <w:r w:rsidRPr="00447BDD">
        <w:rPr>
          <w:rFonts w:ascii="Times New Roman" w:hAnsi="Times New Roman" w:cs="Times New Roman"/>
          <w:sz w:val="26"/>
          <w:szCs w:val="26"/>
        </w:rPr>
        <w:t>бор конкретного предмета. Информировать учащихся и их родителей о предназначении и требованиях ЕГЭ;</w:t>
      </w:r>
    </w:p>
    <w:p w:rsidR="00447BDD" w:rsidRPr="00447BDD" w:rsidRDefault="00447BDD" w:rsidP="00447BDD">
      <w:pPr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>-  Для подготовки активно использовать возможности факультативных курсов.</w:t>
      </w:r>
    </w:p>
    <w:p w:rsidR="00447BDD" w:rsidRPr="00447BDD" w:rsidRDefault="00447BDD" w:rsidP="00447BDD">
      <w:pPr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 xml:space="preserve">-  Обратить  большее внимание по биологии </w:t>
      </w:r>
      <w:proofErr w:type="gramStart"/>
      <w:r w:rsidRPr="00447BD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447BDD">
        <w:rPr>
          <w:rFonts w:ascii="Times New Roman" w:hAnsi="Times New Roman" w:cs="Times New Roman"/>
          <w:sz w:val="26"/>
          <w:szCs w:val="26"/>
        </w:rPr>
        <w:t>:</w:t>
      </w:r>
    </w:p>
    <w:p w:rsidR="00447BDD" w:rsidRPr="00447BDD" w:rsidRDefault="00447BDD" w:rsidP="00447BDD">
      <w:pPr>
        <w:keepNext/>
        <w:ind w:left="1845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>анализ нестандартных ситуаций и задач по биологии;</w:t>
      </w:r>
    </w:p>
    <w:p w:rsidR="00447BDD" w:rsidRPr="00447BDD" w:rsidRDefault="00447BDD" w:rsidP="00447BDD">
      <w:pPr>
        <w:keepNext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>оперирование теоретическими знаниями в различных комбинациях;</w:t>
      </w:r>
    </w:p>
    <w:p w:rsidR="00447BDD" w:rsidRPr="00447BDD" w:rsidRDefault="00447BDD" w:rsidP="00447BDD">
      <w:pPr>
        <w:keepNext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 xml:space="preserve">использование графических способов выражения информации; </w:t>
      </w:r>
    </w:p>
    <w:p w:rsidR="00447BDD" w:rsidRPr="00447BDD" w:rsidRDefault="00447BDD" w:rsidP="00447BDD">
      <w:pPr>
        <w:keepNext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 xml:space="preserve">привлекать ресурсы Интернета и дополнительного образования для проведения практических работ и </w:t>
      </w:r>
      <w:proofErr w:type="gramStart"/>
      <w:r w:rsidRPr="00447BDD">
        <w:rPr>
          <w:rFonts w:ascii="Times New Roman" w:hAnsi="Times New Roman" w:cs="Times New Roman"/>
          <w:sz w:val="26"/>
          <w:szCs w:val="26"/>
        </w:rPr>
        <w:t>обобщения</w:t>
      </w:r>
      <w:proofErr w:type="gramEnd"/>
      <w:r w:rsidRPr="00447BDD">
        <w:rPr>
          <w:rFonts w:ascii="Times New Roman" w:hAnsi="Times New Roman" w:cs="Times New Roman"/>
          <w:sz w:val="26"/>
          <w:szCs w:val="26"/>
        </w:rPr>
        <w:t xml:space="preserve"> учебных тем;</w:t>
      </w:r>
    </w:p>
    <w:p w:rsidR="00447BDD" w:rsidRPr="00447BDD" w:rsidRDefault="00447BDD" w:rsidP="00447BDD">
      <w:pPr>
        <w:keepNext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 xml:space="preserve">Зам. директора по УВР </w:t>
      </w:r>
      <w:proofErr w:type="spellStart"/>
      <w:r w:rsidRPr="00447BDD">
        <w:rPr>
          <w:rFonts w:ascii="Times New Roman" w:hAnsi="Times New Roman" w:cs="Times New Roman"/>
          <w:sz w:val="26"/>
          <w:szCs w:val="26"/>
        </w:rPr>
        <w:t>Пташинской</w:t>
      </w:r>
      <w:proofErr w:type="spellEnd"/>
      <w:r w:rsidRPr="00447BDD">
        <w:rPr>
          <w:rFonts w:ascii="Times New Roman" w:hAnsi="Times New Roman" w:cs="Times New Roman"/>
          <w:sz w:val="26"/>
          <w:szCs w:val="26"/>
        </w:rPr>
        <w:t xml:space="preserve"> С.В.проводить  мониторинг уровня качес</w:t>
      </w:r>
      <w:r w:rsidRPr="00447BDD">
        <w:rPr>
          <w:rFonts w:ascii="Times New Roman" w:hAnsi="Times New Roman" w:cs="Times New Roman"/>
          <w:sz w:val="26"/>
          <w:szCs w:val="26"/>
        </w:rPr>
        <w:t>т</w:t>
      </w:r>
      <w:r w:rsidRPr="00447BDD">
        <w:rPr>
          <w:rFonts w:ascii="Times New Roman" w:hAnsi="Times New Roman" w:cs="Times New Roman"/>
          <w:sz w:val="26"/>
          <w:szCs w:val="26"/>
        </w:rPr>
        <w:t xml:space="preserve">ва знаний по биологии в формате ЕГЭ и  рефлексии. </w:t>
      </w:r>
    </w:p>
    <w:p w:rsidR="00447BDD" w:rsidRPr="00447BDD" w:rsidRDefault="00447BDD" w:rsidP="00447BDD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447BDD" w:rsidRPr="00447BDD" w:rsidRDefault="00447BDD" w:rsidP="00447BDD">
      <w:pPr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b/>
          <w:sz w:val="26"/>
          <w:szCs w:val="26"/>
        </w:rPr>
        <w:t>История России</w:t>
      </w:r>
    </w:p>
    <w:p w:rsidR="00447BDD" w:rsidRPr="00447BDD" w:rsidRDefault="00447BDD" w:rsidP="00447BDD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>Предмет сдавали 12 учащихся</w:t>
      </w:r>
      <w:proofErr w:type="gramStart"/>
      <w:r w:rsidRPr="00447BDD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447BDD">
        <w:rPr>
          <w:rFonts w:ascii="Times New Roman" w:hAnsi="Times New Roman" w:cs="Times New Roman"/>
          <w:sz w:val="26"/>
          <w:szCs w:val="26"/>
        </w:rPr>
        <w:t>редний балл 45,что на 11баллов выше ,чем в2016г Два учащихся не преодолели минимальный порог в 32балла.</w:t>
      </w:r>
    </w:p>
    <w:p w:rsidR="00447BDD" w:rsidRPr="00447BDD" w:rsidRDefault="00447BDD" w:rsidP="00EF696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47BDD">
        <w:rPr>
          <w:rFonts w:ascii="Times New Roman" w:hAnsi="Times New Roman" w:cs="Times New Roman"/>
          <w:b/>
          <w:sz w:val="26"/>
          <w:szCs w:val="26"/>
        </w:rPr>
        <w:t>Рекомендации:</w:t>
      </w:r>
    </w:p>
    <w:p w:rsidR="00447BDD" w:rsidRPr="00447BDD" w:rsidRDefault="00447BDD" w:rsidP="00447B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>Задания ЕГЭ должны стать для учеников узнаваемыми, чтобы они владели алгоритмом их успешного выполнения;</w:t>
      </w:r>
    </w:p>
    <w:p w:rsidR="00447BDD" w:rsidRPr="00447BDD" w:rsidRDefault="00447BDD" w:rsidP="00447B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 xml:space="preserve"> Методика преподавания истории должна ориентироваться на создание условий для понимания учениками хода истории, объяснения смысла и сущности событий, их пр</w:t>
      </w:r>
      <w:r w:rsidRPr="00447BDD">
        <w:rPr>
          <w:rFonts w:ascii="Times New Roman" w:hAnsi="Times New Roman" w:cs="Times New Roman"/>
          <w:sz w:val="26"/>
          <w:szCs w:val="26"/>
        </w:rPr>
        <w:t>и</w:t>
      </w:r>
      <w:r w:rsidRPr="00447BDD">
        <w:rPr>
          <w:rFonts w:ascii="Times New Roman" w:hAnsi="Times New Roman" w:cs="Times New Roman"/>
          <w:sz w:val="26"/>
          <w:szCs w:val="26"/>
        </w:rPr>
        <w:t>чин и последствий, на применение знаний и умений в практической деятельности, в новых познавательных ситуациях. Необходимо вернуться к дифференцированному т</w:t>
      </w:r>
      <w:r w:rsidRPr="00447BDD">
        <w:rPr>
          <w:rFonts w:ascii="Times New Roman" w:hAnsi="Times New Roman" w:cs="Times New Roman"/>
          <w:sz w:val="26"/>
          <w:szCs w:val="26"/>
        </w:rPr>
        <w:t>и</w:t>
      </w:r>
      <w:r w:rsidRPr="00447BDD">
        <w:rPr>
          <w:rFonts w:ascii="Times New Roman" w:hAnsi="Times New Roman" w:cs="Times New Roman"/>
          <w:sz w:val="26"/>
          <w:szCs w:val="26"/>
        </w:rPr>
        <w:t>пу заданий на уроке, используя базовый уровень, повышенного и высокого уровня сложности. У учащихся возникнет более объективная картина уровня знаний;</w:t>
      </w:r>
    </w:p>
    <w:p w:rsidR="00447BDD" w:rsidRPr="00447BDD" w:rsidRDefault="00447BDD" w:rsidP="00447BDD">
      <w:pPr>
        <w:rPr>
          <w:rFonts w:ascii="Times New Roman" w:hAnsi="Times New Roman" w:cs="Times New Roman"/>
          <w:sz w:val="26"/>
          <w:szCs w:val="26"/>
        </w:rPr>
      </w:pPr>
    </w:p>
    <w:p w:rsidR="00447BDD" w:rsidRPr="0080418D" w:rsidRDefault="00447BDD" w:rsidP="0080418D">
      <w:pPr>
        <w:tabs>
          <w:tab w:val="left" w:pos="1005"/>
        </w:tabs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80418D">
        <w:rPr>
          <w:rFonts w:ascii="Times New Roman" w:hAnsi="Times New Roman" w:cs="Times New Roman"/>
          <w:b/>
          <w:sz w:val="26"/>
          <w:szCs w:val="26"/>
          <w:u w:val="single"/>
        </w:rPr>
        <w:t>Обществознание</w:t>
      </w:r>
    </w:p>
    <w:p w:rsidR="00447BDD" w:rsidRPr="00447BDD" w:rsidRDefault="00447BDD" w:rsidP="00447BDD">
      <w:pPr>
        <w:overflowPunct w:val="0"/>
        <w:autoSpaceDE w:val="0"/>
        <w:ind w:right="58"/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>Сдавали 14 человек. Средний балл – 56,что на 11баллов выше,</w:t>
      </w:r>
      <w:r w:rsidR="0080418D">
        <w:rPr>
          <w:rFonts w:ascii="Times New Roman" w:hAnsi="Times New Roman" w:cs="Times New Roman"/>
          <w:sz w:val="26"/>
          <w:szCs w:val="26"/>
        </w:rPr>
        <w:t xml:space="preserve"> </w:t>
      </w:r>
      <w:r w:rsidRPr="00447BDD">
        <w:rPr>
          <w:rFonts w:ascii="Times New Roman" w:hAnsi="Times New Roman" w:cs="Times New Roman"/>
          <w:sz w:val="26"/>
          <w:szCs w:val="26"/>
        </w:rPr>
        <w:t xml:space="preserve">чем в 2016году. </w:t>
      </w:r>
    </w:p>
    <w:p w:rsidR="00447BDD" w:rsidRPr="00447BDD" w:rsidRDefault="00447BDD" w:rsidP="00447BD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 xml:space="preserve">Обществоведческие знания и предметные умения выпускников, сдававших экзамен в 2017году, в целом находятся на хорошем уровне, который демонстрировали выпускники 2016 года. </w:t>
      </w:r>
    </w:p>
    <w:p w:rsidR="00447BDD" w:rsidRPr="00447BDD" w:rsidRDefault="00447BDD" w:rsidP="00447BDD">
      <w:pPr>
        <w:overflowPunct w:val="0"/>
        <w:autoSpaceDE w:val="0"/>
        <w:ind w:right="58" w:firstLine="677"/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lastRenderedPageBreak/>
        <w:t xml:space="preserve"> По-прежнему просматриваются трудности в выполнении заданий, связанных с и</w:t>
      </w:r>
      <w:r w:rsidRPr="00447BDD">
        <w:rPr>
          <w:rFonts w:ascii="Times New Roman" w:hAnsi="Times New Roman" w:cs="Times New Roman"/>
          <w:sz w:val="26"/>
          <w:szCs w:val="26"/>
        </w:rPr>
        <w:t>с</w:t>
      </w:r>
      <w:r w:rsidRPr="00447BDD">
        <w:rPr>
          <w:rFonts w:ascii="Times New Roman" w:hAnsi="Times New Roman" w:cs="Times New Roman"/>
          <w:sz w:val="26"/>
          <w:szCs w:val="26"/>
        </w:rPr>
        <w:t>пользованием понятий высокого уровня теоретического обобщения, а также ориентирова</w:t>
      </w:r>
      <w:r w:rsidRPr="00447BDD">
        <w:rPr>
          <w:rFonts w:ascii="Times New Roman" w:hAnsi="Times New Roman" w:cs="Times New Roman"/>
          <w:sz w:val="26"/>
          <w:szCs w:val="26"/>
        </w:rPr>
        <w:t>н</w:t>
      </w:r>
      <w:r w:rsidRPr="00447BDD">
        <w:rPr>
          <w:rFonts w:ascii="Times New Roman" w:hAnsi="Times New Roman" w:cs="Times New Roman"/>
          <w:sz w:val="26"/>
          <w:szCs w:val="26"/>
        </w:rPr>
        <w:t>ных на установление структурно-функциональных и причинно-следственных связей объе</w:t>
      </w:r>
      <w:r w:rsidRPr="00447BDD">
        <w:rPr>
          <w:rFonts w:ascii="Times New Roman" w:hAnsi="Times New Roman" w:cs="Times New Roman"/>
          <w:sz w:val="26"/>
          <w:szCs w:val="26"/>
        </w:rPr>
        <w:t>к</w:t>
      </w:r>
      <w:r w:rsidRPr="00447BDD">
        <w:rPr>
          <w:rFonts w:ascii="Times New Roman" w:hAnsi="Times New Roman" w:cs="Times New Roman"/>
          <w:sz w:val="26"/>
          <w:szCs w:val="26"/>
        </w:rPr>
        <w:t>тов.</w:t>
      </w:r>
    </w:p>
    <w:p w:rsidR="00447BDD" w:rsidRPr="00447BDD" w:rsidRDefault="00447BDD" w:rsidP="00447BDD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>Устойчивый характер носят затруднения, связанные с недостаточной степенью влад</w:t>
      </w:r>
      <w:r w:rsidRPr="00447BDD">
        <w:rPr>
          <w:rFonts w:ascii="Times New Roman" w:hAnsi="Times New Roman" w:cs="Times New Roman"/>
          <w:sz w:val="26"/>
          <w:szCs w:val="26"/>
        </w:rPr>
        <w:t>е</w:t>
      </w:r>
      <w:r w:rsidRPr="00447BDD">
        <w:rPr>
          <w:rFonts w:ascii="Times New Roman" w:hAnsi="Times New Roman" w:cs="Times New Roman"/>
          <w:sz w:val="26"/>
          <w:szCs w:val="26"/>
        </w:rPr>
        <w:t>ния  аналитическими и оценочными умениями при выполнении заданий высокого уровня сложности  с текстовой информацией.</w:t>
      </w:r>
    </w:p>
    <w:p w:rsidR="00447BDD" w:rsidRPr="00447BDD" w:rsidRDefault="00447BDD" w:rsidP="00447BD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b/>
          <w:sz w:val="26"/>
          <w:szCs w:val="26"/>
        </w:rPr>
        <w:t>Рекомендации:</w:t>
      </w:r>
    </w:p>
    <w:p w:rsidR="00447BDD" w:rsidRPr="00447BDD" w:rsidRDefault="00447BDD" w:rsidP="00447B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>Школьным М/</w:t>
      </w:r>
      <w:proofErr w:type="gramStart"/>
      <w:r w:rsidRPr="00447BDD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447BDD">
        <w:rPr>
          <w:rFonts w:ascii="Times New Roman" w:hAnsi="Times New Roman" w:cs="Times New Roman"/>
          <w:sz w:val="26"/>
          <w:szCs w:val="26"/>
        </w:rPr>
        <w:t xml:space="preserve"> учителей истории проанализировать собственный опыт в об</w:t>
      </w:r>
      <w:r w:rsidRPr="00447BDD">
        <w:rPr>
          <w:rFonts w:ascii="Times New Roman" w:hAnsi="Times New Roman" w:cs="Times New Roman"/>
          <w:sz w:val="26"/>
          <w:szCs w:val="26"/>
        </w:rPr>
        <w:t>у</w:t>
      </w:r>
      <w:r w:rsidRPr="00447BDD">
        <w:rPr>
          <w:rFonts w:ascii="Times New Roman" w:hAnsi="Times New Roman" w:cs="Times New Roman"/>
          <w:sz w:val="26"/>
          <w:szCs w:val="26"/>
        </w:rPr>
        <w:t xml:space="preserve">чении школьников ЕГЭ по обществознанию. </w:t>
      </w:r>
    </w:p>
    <w:p w:rsidR="00447BDD" w:rsidRPr="00447BDD" w:rsidRDefault="00447BDD" w:rsidP="00447B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>С учетом КИМ откорректировать собственное представление о требованиях к обществоведческой подготовке школьников, ориентируясь на соответствующие программные документы;</w:t>
      </w:r>
    </w:p>
    <w:p w:rsidR="00447BDD" w:rsidRPr="00447BDD" w:rsidRDefault="00447BDD" w:rsidP="00447B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>Обратить внимание на организационную и содержательную работу с учащимися по подготовке к ЕГЭ не только в 10-11 классах, но и на протяжении всего п</w:t>
      </w:r>
      <w:r w:rsidRPr="00447BDD">
        <w:rPr>
          <w:rFonts w:ascii="Times New Roman" w:hAnsi="Times New Roman" w:cs="Times New Roman"/>
          <w:sz w:val="26"/>
          <w:szCs w:val="26"/>
        </w:rPr>
        <w:t>е</w:t>
      </w:r>
      <w:r w:rsidRPr="00447BDD">
        <w:rPr>
          <w:rFonts w:ascii="Times New Roman" w:hAnsi="Times New Roman" w:cs="Times New Roman"/>
          <w:sz w:val="26"/>
          <w:szCs w:val="26"/>
        </w:rPr>
        <w:t>риода изучения предмета обществознания;</w:t>
      </w:r>
    </w:p>
    <w:p w:rsidR="00447BDD" w:rsidRPr="00447BDD" w:rsidRDefault="00447BDD" w:rsidP="00447B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>Обеспечить  систематическое повторение пройденного в целях прочного овл</w:t>
      </w:r>
      <w:r w:rsidRPr="00447BDD">
        <w:rPr>
          <w:rFonts w:ascii="Times New Roman" w:hAnsi="Times New Roman" w:cs="Times New Roman"/>
          <w:sz w:val="26"/>
          <w:szCs w:val="26"/>
        </w:rPr>
        <w:t>а</w:t>
      </w:r>
      <w:r w:rsidRPr="00447BDD">
        <w:rPr>
          <w:rFonts w:ascii="Times New Roman" w:hAnsi="Times New Roman" w:cs="Times New Roman"/>
          <w:sz w:val="26"/>
          <w:szCs w:val="26"/>
        </w:rPr>
        <w:t>дения всеми выпускниками основными элементами содержания курса</w:t>
      </w:r>
    </w:p>
    <w:p w:rsidR="00447BDD" w:rsidRPr="00447BDD" w:rsidRDefault="00447BDD" w:rsidP="00447BD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47BDD" w:rsidRPr="00447BDD" w:rsidRDefault="00447BDD" w:rsidP="00447BDD">
      <w:pPr>
        <w:tabs>
          <w:tab w:val="left" w:pos="3645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ab/>
      </w:r>
      <w:r w:rsidRPr="00447BDD">
        <w:rPr>
          <w:rFonts w:ascii="Times New Roman" w:hAnsi="Times New Roman" w:cs="Times New Roman"/>
          <w:b/>
          <w:sz w:val="26"/>
          <w:szCs w:val="26"/>
        </w:rPr>
        <w:t>Общие рекомендации.</w:t>
      </w:r>
    </w:p>
    <w:p w:rsidR="00447BDD" w:rsidRPr="00447BDD" w:rsidRDefault="00447BDD" w:rsidP="00447BD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>Подводя итоги анализа хочется отметить, что результаты у нас</w:t>
      </w:r>
      <w:proofErr w:type="gramStart"/>
      <w:r w:rsidRPr="00447BDD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447BDD">
        <w:rPr>
          <w:rFonts w:ascii="Times New Roman" w:hAnsi="Times New Roman" w:cs="Times New Roman"/>
          <w:sz w:val="26"/>
          <w:szCs w:val="26"/>
        </w:rPr>
        <w:t xml:space="preserve"> поэтому исходя из вышеперечисленных проблем, коллектив школы поставил перед собой следующие задачи:</w:t>
      </w:r>
    </w:p>
    <w:p w:rsidR="00447BDD" w:rsidRPr="00447BDD" w:rsidRDefault="00447BDD" w:rsidP="00447BDD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382"/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>Учителям математики, русского языка и литературы сотрудничать с опытными пед</w:t>
      </w:r>
      <w:r w:rsidRPr="00447BDD">
        <w:rPr>
          <w:rFonts w:ascii="Times New Roman" w:hAnsi="Times New Roman" w:cs="Times New Roman"/>
          <w:sz w:val="26"/>
          <w:szCs w:val="26"/>
        </w:rPr>
        <w:t>а</w:t>
      </w:r>
      <w:r w:rsidRPr="00447BDD">
        <w:rPr>
          <w:rFonts w:ascii="Times New Roman" w:hAnsi="Times New Roman" w:cs="Times New Roman"/>
          <w:sz w:val="26"/>
          <w:szCs w:val="26"/>
        </w:rPr>
        <w:t>гогами города</w:t>
      </w:r>
      <w:proofErr w:type="gramStart"/>
      <w:r w:rsidRPr="00447BDD"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p w:rsidR="00447BDD" w:rsidRPr="00447BDD" w:rsidRDefault="00447BDD" w:rsidP="00447BDD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382"/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 xml:space="preserve">В тематическом планировании по предметам на основании </w:t>
      </w:r>
      <w:proofErr w:type="spellStart"/>
      <w:r w:rsidRPr="00447BDD">
        <w:rPr>
          <w:rFonts w:ascii="Times New Roman" w:hAnsi="Times New Roman" w:cs="Times New Roman"/>
          <w:sz w:val="26"/>
          <w:szCs w:val="26"/>
        </w:rPr>
        <w:t>КИМов</w:t>
      </w:r>
      <w:proofErr w:type="spellEnd"/>
      <w:r w:rsidRPr="00447BDD">
        <w:rPr>
          <w:rFonts w:ascii="Times New Roman" w:hAnsi="Times New Roman" w:cs="Times New Roman"/>
          <w:sz w:val="26"/>
          <w:szCs w:val="26"/>
        </w:rPr>
        <w:t xml:space="preserve"> выделить темы, к</w:t>
      </w:r>
      <w:r w:rsidRPr="00447BDD">
        <w:rPr>
          <w:rFonts w:ascii="Times New Roman" w:hAnsi="Times New Roman" w:cs="Times New Roman"/>
          <w:sz w:val="26"/>
          <w:szCs w:val="26"/>
        </w:rPr>
        <w:t>о</w:t>
      </w:r>
      <w:r w:rsidRPr="00447BDD">
        <w:rPr>
          <w:rFonts w:ascii="Times New Roman" w:hAnsi="Times New Roman" w:cs="Times New Roman"/>
          <w:sz w:val="26"/>
          <w:szCs w:val="26"/>
        </w:rPr>
        <w:t>торые включены в задания ЕГЭ.</w:t>
      </w:r>
    </w:p>
    <w:p w:rsidR="00447BDD" w:rsidRPr="00447BDD" w:rsidRDefault="00447BDD" w:rsidP="00447BDD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382"/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 xml:space="preserve">Администрации школы усилить </w:t>
      </w:r>
      <w:proofErr w:type="gramStart"/>
      <w:r w:rsidRPr="00447BD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47BDD">
        <w:rPr>
          <w:rFonts w:ascii="Times New Roman" w:hAnsi="Times New Roman" w:cs="Times New Roman"/>
          <w:sz w:val="26"/>
          <w:szCs w:val="26"/>
        </w:rPr>
        <w:t xml:space="preserve"> проведением уроков учителей и заняти</w:t>
      </w:r>
      <w:r w:rsidRPr="00447BDD">
        <w:rPr>
          <w:rFonts w:ascii="Times New Roman" w:hAnsi="Times New Roman" w:cs="Times New Roman"/>
          <w:sz w:val="26"/>
          <w:szCs w:val="26"/>
        </w:rPr>
        <w:t>я</w:t>
      </w:r>
      <w:r w:rsidRPr="00447BDD">
        <w:rPr>
          <w:rFonts w:ascii="Times New Roman" w:hAnsi="Times New Roman" w:cs="Times New Roman"/>
          <w:sz w:val="26"/>
          <w:szCs w:val="26"/>
        </w:rPr>
        <w:t>ми во второй половине дня, где проводиться подготовка к итоговой аттестации.</w:t>
      </w:r>
    </w:p>
    <w:p w:rsidR="00447BDD" w:rsidRPr="00447BDD" w:rsidRDefault="00447BDD" w:rsidP="00447BDD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382"/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>Практиковать репетиционные работы в форме ЕГЭ в рамках промежуточной аттест</w:t>
      </w:r>
      <w:r w:rsidRPr="00447BDD">
        <w:rPr>
          <w:rFonts w:ascii="Times New Roman" w:hAnsi="Times New Roman" w:cs="Times New Roman"/>
          <w:sz w:val="26"/>
          <w:szCs w:val="26"/>
        </w:rPr>
        <w:t>а</w:t>
      </w:r>
      <w:r w:rsidRPr="00447BDD">
        <w:rPr>
          <w:rFonts w:ascii="Times New Roman" w:hAnsi="Times New Roman" w:cs="Times New Roman"/>
          <w:sz w:val="26"/>
          <w:szCs w:val="26"/>
        </w:rPr>
        <w:t>ции в различных классах с учетом возрастных особенностей учащихся.</w:t>
      </w:r>
    </w:p>
    <w:p w:rsidR="00447BDD" w:rsidRPr="00447BDD" w:rsidRDefault="00447BDD" w:rsidP="00447BDD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382"/>
        <w:jc w:val="both"/>
        <w:rPr>
          <w:rFonts w:ascii="Times New Roman" w:hAnsi="Times New Roman" w:cs="Times New Roman"/>
          <w:sz w:val="26"/>
          <w:szCs w:val="26"/>
        </w:rPr>
      </w:pPr>
      <w:r w:rsidRPr="00447BDD">
        <w:rPr>
          <w:rFonts w:ascii="Times New Roman" w:hAnsi="Times New Roman" w:cs="Times New Roman"/>
          <w:sz w:val="26"/>
          <w:szCs w:val="26"/>
        </w:rPr>
        <w:t>Способствовать формированию положительных мотивационных установок у учащи</w:t>
      </w:r>
      <w:r w:rsidRPr="00447BDD">
        <w:rPr>
          <w:rFonts w:ascii="Times New Roman" w:hAnsi="Times New Roman" w:cs="Times New Roman"/>
          <w:sz w:val="26"/>
          <w:szCs w:val="26"/>
        </w:rPr>
        <w:t>х</w:t>
      </w:r>
      <w:r w:rsidRPr="00447BDD">
        <w:rPr>
          <w:rFonts w:ascii="Times New Roman" w:hAnsi="Times New Roman" w:cs="Times New Roman"/>
          <w:sz w:val="26"/>
          <w:szCs w:val="26"/>
        </w:rPr>
        <w:t>ся и родителей к Единому экзамену.</w:t>
      </w:r>
    </w:p>
    <w:p w:rsidR="00447BDD" w:rsidRPr="00447BDD" w:rsidRDefault="00447BDD" w:rsidP="00447BDD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382"/>
        <w:jc w:val="both"/>
        <w:rPr>
          <w:rFonts w:ascii="Times New Roman" w:hAnsi="Times New Roman" w:cs="Times New Roman"/>
        </w:rPr>
      </w:pPr>
      <w:r w:rsidRPr="00447BDD">
        <w:rPr>
          <w:rFonts w:ascii="Times New Roman" w:hAnsi="Times New Roman" w:cs="Times New Roman"/>
          <w:sz w:val="26"/>
          <w:szCs w:val="26"/>
        </w:rPr>
        <w:t>Совершенствовать работу школьной психологической службы.</w:t>
      </w:r>
    </w:p>
    <w:p w:rsidR="00447BDD" w:rsidRDefault="00447BDD" w:rsidP="00447BDD">
      <w:pPr>
        <w:rPr>
          <w:rFonts w:ascii="Times New Roman" w:hAnsi="Times New Roman" w:cs="Times New Roman"/>
        </w:rPr>
      </w:pPr>
    </w:p>
    <w:p w:rsidR="0080418D" w:rsidRDefault="0080418D" w:rsidP="00447BDD">
      <w:pPr>
        <w:rPr>
          <w:rFonts w:ascii="Times New Roman" w:hAnsi="Times New Roman" w:cs="Times New Roman"/>
        </w:rPr>
      </w:pPr>
    </w:p>
    <w:p w:rsidR="0080418D" w:rsidRPr="00447BDD" w:rsidRDefault="0080418D" w:rsidP="00447BDD">
      <w:pPr>
        <w:rPr>
          <w:rFonts w:ascii="Times New Roman" w:hAnsi="Times New Roman" w:cs="Times New Roman"/>
        </w:rPr>
      </w:pPr>
    </w:p>
    <w:p w:rsidR="0094524B" w:rsidRPr="00447BDD" w:rsidRDefault="00447BDD" w:rsidP="0094524B">
      <w:pPr>
        <w:jc w:val="center"/>
        <w:rPr>
          <w:rFonts w:ascii="Times New Roman" w:hAnsi="Times New Roman" w:cs="Times New Roman"/>
          <w:b/>
          <w:sz w:val="28"/>
        </w:rPr>
      </w:pPr>
      <w:r w:rsidRPr="00447BDD">
        <w:rPr>
          <w:rFonts w:ascii="Times New Roman" w:hAnsi="Times New Roman" w:cs="Times New Roman"/>
          <w:b/>
          <w:sz w:val="28"/>
        </w:rPr>
        <w:t>Зам. директора по УВР __________________ Пташинская С.В.</w:t>
      </w:r>
    </w:p>
    <w:sectPr w:rsidR="0094524B" w:rsidRPr="00447BDD" w:rsidSect="008041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</w:abstractNum>
  <w:abstractNum w:abstractNumId="1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0"/>
        </w:tabs>
        <w:ind w:left="795" w:hanging="360"/>
      </w:pPr>
      <w:rPr>
        <w:rFonts w:ascii="OpenSymbol" w:hAnsi="OpenSymbol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5"/>
    <w:multiLevelType w:val="singleLevel"/>
    <w:tmpl w:val="00000005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644" w:hanging="360"/>
      </w:pPr>
      <w:rPr>
        <w:rFonts w:ascii="Wingdings" w:hAnsi="Wingdings" w:cs="Wingdings"/>
      </w:rPr>
    </w:lvl>
  </w:abstractNum>
  <w:abstractNum w:abstractNumId="4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5">
    <w:nsid w:val="00000007"/>
    <w:multiLevelType w:val="singleLevel"/>
    <w:tmpl w:val="00000007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1515" w:hanging="360"/>
      </w:pPr>
      <w:rPr>
        <w:rFonts w:ascii="Wingdings" w:hAnsi="Wingdings" w:cs="Wingdings"/>
      </w:rPr>
    </w:lvl>
  </w:abstractNum>
  <w:abstractNum w:abstractNumId="6">
    <w:nsid w:val="00000008"/>
    <w:multiLevelType w:val="singleLevel"/>
    <w:tmpl w:val="00000008"/>
    <w:name w:val="WW8Num12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/>
      </w:rPr>
    </w:lvl>
  </w:abstractNum>
  <w:abstractNum w:abstractNumId="7">
    <w:nsid w:val="00000009"/>
    <w:multiLevelType w:val="single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/>
      </w:rPr>
    </w:lvl>
  </w:abstractNum>
  <w:abstractNum w:abstractNumId="8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6E06"/>
    <w:rsid w:val="00034549"/>
    <w:rsid w:val="000F2587"/>
    <w:rsid w:val="0028247C"/>
    <w:rsid w:val="002A402F"/>
    <w:rsid w:val="002B267E"/>
    <w:rsid w:val="002F265F"/>
    <w:rsid w:val="00306198"/>
    <w:rsid w:val="0039186F"/>
    <w:rsid w:val="003F26AA"/>
    <w:rsid w:val="00430FD6"/>
    <w:rsid w:val="00447BDD"/>
    <w:rsid w:val="0052427D"/>
    <w:rsid w:val="0080418D"/>
    <w:rsid w:val="008423A3"/>
    <w:rsid w:val="008A623D"/>
    <w:rsid w:val="0094524B"/>
    <w:rsid w:val="009933ED"/>
    <w:rsid w:val="009A0BCF"/>
    <w:rsid w:val="009A2F75"/>
    <w:rsid w:val="00AF12FE"/>
    <w:rsid w:val="00BB36AE"/>
    <w:rsid w:val="00BB6E06"/>
    <w:rsid w:val="00BD4139"/>
    <w:rsid w:val="00BE0E3A"/>
    <w:rsid w:val="00C205C0"/>
    <w:rsid w:val="00C22A60"/>
    <w:rsid w:val="00C70CCE"/>
    <w:rsid w:val="00C75D93"/>
    <w:rsid w:val="00CC3947"/>
    <w:rsid w:val="00E5082F"/>
    <w:rsid w:val="00EF308B"/>
    <w:rsid w:val="00EF6967"/>
    <w:rsid w:val="00FA479E"/>
    <w:rsid w:val="00FD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47B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447B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rmal (Web)"/>
    <w:basedOn w:val="a"/>
    <w:rsid w:val="00447BDD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rsid w:val="00447BD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 Indent"/>
    <w:basedOn w:val="a"/>
    <w:link w:val="a8"/>
    <w:rsid w:val="00447B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447BD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14</Pages>
  <Words>3558</Words>
  <Characters>20282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2017-09-08T08:56:00Z</cp:lastPrinted>
  <dcterms:created xsi:type="dcterms:W3CDTF">2017-09-06T07:16:00Z</dcterms:created>
  <dcterms:modified xsi:type="dcterms:W3CDTF">2017-09-08T09:03:00Z</dcterms:modified>
</cp:coreProperties>
</file>