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F84" w:rsidRDefault="00A06F84" w:rsidP="00A06F84">
      <w:pPr>
        <w:jc w:val="center"/>
        <w:rPr>
          <w:b/>
        </w:rPr>
      </w:pPr>
      <w:r>
        <w:rPr>
          <w:b/>
        </w:rPr>
        <w:t>РОССИЙСКАЯ ФЕДЕРАЦИЯ</w:t>
      </w:r>
    </w:p>
    <w:p w:rsidR="00A06F84" w:rsidRDefault="00A06F84" w:rsidP="00A06F84">
      <w:pPr>
        <w:ind w:hanging="709"/>
        <w:jc w:val="center"/>
        <w:rPr>
          <w:b/>
        </w:rPr>
      </w:pPr>
      <w:r>
        <w:rPr>
          <w:b/>
        </w:rPr>
        <w:t>МИНИСТЕРСТВО ОБРАЗОВАНИЯ И НАУКИ РЕСПУБЛИКИ ДАГЕСТАН</w:t>
      </w:r>
    </w:p>
    <w:p w:rsidR="00A06F84" w:rsidRDefault="00A06F84" w:rsidP="00A06F84">
      <w:pPr>
        <w:jc w:val="center"/>
        <w:rPr>
          <w:b/>
        </w:rPr>
      </w:pPr>
      <w:r>
        <w:rPr>
          <w:b/>
        </w:rPr>
        <w:t xml:space="preserve">МУНИЦИПАЛЬНОЕ КАЗЕННОЕ  </w:t>
      </w:r>
    </w:p>
    <w:p w:rsidR="00A06F84" w:rsidRDefault="00A06F84" w:rsidP="00A06F84">
      <w:pPr>
        <w:jc w:val="center"/>
        <w:rPr>
          <w:b/>
        </w:rPr>
      </w:pPr>
      <w:r>
        <w:rPr>
          <w:b/>
        </w:rPr>
        <w:t>ОБЩЕОБРАЗОВАТЕЛЬНОЕ УЧРЕЖДЕНИЕ</w:t>
      </w:r>
    </w:p>
    <w:p w:rsidR="00A06F84" w:rsidRDefault="00A06F84" w:rsidP="00A06F84">
      <w:pPr>
        <w:jc w:val="center"/>
        <w:rPr>
          <w:b/>
        </w:rPr>
      </w:pPr>
      <w:r>
        <w:rPr>
          <w:b/>
        </w:rPr>
        <w:t xml:space="preserve"> «КИЗЛЯРСКАЯ ГИМНАЗИЯ № 6 им. А.С. ПУШКИНА»</w:t>
      </w:r>
    </w:p>
    <w:p w:rsidR="00A06F84" w:rsidRDefault="00A06F84" w:rsidP="00A06F84">
      <w:pPr>
        <w:jc w:val="center"/>
        <w:rPr>
          <w:b/>
        </w:rPr>
      </w:pPr>
      <w:r>
        <w:rPr>
          <w:b/>
        </w:rPr>
        <w:t>ГО «город Кизляр»</w:t>
      </w:r>
    </w:p>
    <w:p w:rsidR="00A06F84" w:rsidRDefault="00A06F84" w:rsidP="00A06F84">
      <w:pPr>
        <w:rPr>
          <w:b/>
        </w:rPr>
      </w:pPr>
    </w:p>
    <w:p w:rsidR="00A06F84" w:rsidRDefault="00A06F84" w:rsidP="00A06F84">
      <w:pPr>
        <w:rPr>
          <w:b/>
        </w:rPr>
      </w:pPr>
      <w:r>
        <w:rPr>
          <w:b/>
        </w:rPr>
        <w:t xml:space="preserve">РД г. </w:t>
      </w:r>
      <w:proofErr w:type="gramStart"/>
      <w:r>
        <w:rPr>
          <w:b/>
        </w:rPr>
        <w:t xml:space="preserve">Кизляр,   </w:t>
      </w:r>
      <w:proofErr w:type="gramEnd"/>
      <w:r>
        <w:rPr>
          <w:b/>
        </w:rPr>
        <w:t xml:space="preserve">                                                                                телефон 8(87239) 2-15-18</w:t>
      </w:r>
    </w:p>
    <w:p w:rsidR="00A06F84" w:rsidRDefault="00A06F84" w:rsidP="00A06F84">
      <w:pPr>
        <w:rPr>
          <w:b/>
        </w:rPr>
      </w:pPr>
      <w:r>
        <w:rPr>
          <w:b/>
        </w:rPr>
        <w:t xml:space="preserve">ул. Циолковского № 14/2                                                                                     </w:t>
      </w:r>
      <w:r>
        <w:rPr>
          <w:b/>
          <w:u w:val="single"/>
        </w:rPr>
        <w:t>________________________________________________________________________</w:t>
      </w:r>
    </w:p>
    <w:p w:rsidR="00A06F84" w:rsidRDefault="00A06F84" w:rsidP="00A06F84">
      <w:pPr>
        <w:rPr>
          <w:rFonts w:cstheme="minorBidi"/>
          <w:b/>
          <w:szCs w:val="28"/>
        </w:rPr>
      </w:pPr>
      <w:proofErr w:type="gramStart"/>
      <w:r>
        <w:rPr>
          <w:b/>
          <w:szCs w:val="28"/>
        </w:rPr>
        <w:t>От  11.11.2021г.</w:t>
      </w:r>
      <w:proofErr w:type="gramEnd"/>
      <w:r>
        <w:rPr>
          <w:b/>
          <w:szCs w:val="28"/>
        </w:rPr>
        <w:t xml:space="preserve"> по МКОУ «КГ № 6»                                     приказ № 64</w:t>
      </w:r>
    </w:p>
    <w:p w:rsidR="00A06F84" w:rsidRDefault="00A06F84" w:rsidP="00A06F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Кизляр</w:t>
      </w:r>
    </w:p>
    <w:p w:rsidR="00A06F84" w:rsidRDefault="00A06F84" w:rsidP="00A06F84">
      <w:pPr>
        <w:jc w:val="center"/>
        <w:rPr>
          <w:b/>
          <w:sz w:val="28"/>
          <w:szCs w:val="28"/>
        </w:rPr>
      </w:pPr>
    </w:p>
    <w:p w:rsidR="00A06F84" w:rsidRDefault="00A06F84" w:rsidP="00A06F84">
      <w:pPr>
        <w:rPr>
          <w:b/>
          <w:sz w:val="28"/>
          <w:szCs w:val="22"/>
        </w:rPr>
      </w:pPr>
      <w:bookmarkStart w:id="0" w:name="_GoBack"/>
      <w:r>
        <w:rPr>
          <w:b/>
          <w:sz w:val="28"/>
        </w:rPr>
        <w:t xml:space="preserve"> «О проведении итогового сочинения»</w:t>
      </w:r>
    </w:p>
    <w:p w:rsidR="00A06F84" w:rsidRDefault="00A06F84" w:rsidP="00A06F84">
      <w:pPr>
        <w:rPr>
          <w:sz w:val="28"/>
        </w:rPr>
      </w:pPr>
    </w:p>
    <w:bookmarkEnd w:id="0"/>
    <w:p w:rsidR="00A06F84" w:rsidRDefault="00A06F84" w:rsidP="00A06F84">
      <w:pPr>
        <w:rPr>
          <w:sz w:val="28"/>
        </w:rPr>
      </w:pPr>
      <w:r>
        <w:rPr>
          <w:sz w:val="28"/>
        </w:rPr>
        <w:t>На основании приказа МОН РД №05-02-619/21 от 29.10.2021г «Об утверждении Порядка организации и проведения итогового сочинения (изложения) на территории РД» и приказа МКУ «УО» от 08.11.2021г №116-ОД</w:t>
      </w:r>
    </w:p>
    <w:p w:rsidR="00A06F84" w:rsidRDefault="00A06F84" w:rsidP="00A06F84">
      <w:pPr>
        <w:rPr>
          <w:b/>
          <w:sz w:val="28"/>
        </w:rPr>
      </w:pPr>
    </w:p>
    <w:p w:rsidR="00A06F84" w:rsidRDefault="00A06F84" w:rsidP="00A06F84">
      <w:pPr>
        <w:rPr>
          <w:b/>
          <w:sz w:val="28"/>
        </w:rPr>
      </w:pPr>
      <w:r>
        <w:rPr>
          <w:b/>
          <w:sz w:val="28"/>
        </w:rPr>
        <w:t>Приказываю:</w:t>
      </w:r>
    </w:p>
    <w:p w:rsidR="00A06F84" w:rsidRDefault="00A06F84" w:rsidP="00A06F84">
      <w:pPr>
        <w:rPr>
          <w:sz w:val="28"/>
        </w:rPr>
      </w:pPr>
    </w:p>
    <w:p w:rsidR="00A06F84" w:rsidRDefault="00A06F84" w:rsidP="00A06F84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Провести итоговое сочинение в соответствии с нормативными правовыми и инструктивно-методическими документами Министерства Просвещения РФ, </w:t>
      </w:r>
      <w:proofErr w:type="spellStart"/>
      <w:r>
        <w:rPr>
          <w:sz w:val="28"/>
        </w:rPr>
        <w:t>Рособрнадзора</w:t>
      </w:r>
      <w:proofErr w:type="spellEnd"/>
      <w:r>
        <w:rPr>
          <w:sz w:val="28"/>
        </w:rPr>
        <w:t xml:space="preserve"> и МОН РД</w:t>
      </w:r>
    </w:p>
    <w:p w:rsidR="00A06F84" w:rsidRDefault="00A06F84" w:rsidP="00A06F84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Обеспечить соблюдение условий </w:t>
      </w:r>
      <w:proofErr w:type="spellStart"/>
      <w:r>
        <w:rPr>
          <w:sz w:val="28"/>
        </w:rPr>
        <w:t>конфидециальности</w:t>
      </w:r>
      <w:proofErr w:type="spellEnd"/>
      <w:r>
        <w:rPr>
          <w:sz w:val="28"/>
        </w:rPr>
        <w:t xml:space="preserve"> и информационной безопасности данных учащихся на всех этапах проведения итогового сочинения.</w:t>
      </w:r>
    </w:p>
    <w:p w:rsidR="00A06F84" w:rsidRDefault="00A06F84" w:rsidP="00A06F84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Обеспечить соблюдение санитарно-гигиенических требований, требований противопожарной безопасности.</w:t>
      </w:r>
    </w:p>
    <w:p w:rsidR="00A06F84" w:rsidRDefault="00A06F84" w:rsidP="00A06F84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Провести итоговое сочинение 01.12.2021г в 10:00</w:t>
      </w:r>
    </w:p>
    <w:p w:rsidR="00A06F84" w:rsidRDefault="00A06F84" w:rsidP="00A06F84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Создать комиссию по организации ИС-11. </w:t>
      </w:r>
    </w:p>
    <w:p w:rsidR="00A06F84" w:rsidRDefault="00A06F84" w:rsidP="00A06F84">
      <w:pPr>
        <w:pStyle w:val="a3"/>
        <w:rPr>
          <w:sz w:val="28"/>
        </w:rPr>
      </w:pPr>
      <w:r>
        <w:rPr>
          <w:sz w:val="28"/>
        </w:rPr>
        <w:t>-Определить аудитории №</w:t>
      </w:r>
      <w:proofErr w:type="gramStart"/>
      <w:r>
        <w:rPr>
          <w:sz w:val="28"/>
        </w:rPr>
        <w:t>25,№</w:t>
      </w:r>
      <w:proofErr w:type="gramEnd"/>
      <w:r>
        <w:rPr>
          <w:sz w:val="28"/>
        </w:rPr>
        <w:t>26  для проведения ИС-11</w:t>
      </w:r>
    </w:p>
    <w:p w:rsidR="00A06F84" w:rsidRDefault="00A06F84" w:rsidP="00A06F84">
      <w:pPr>
        <w:pStyle w:val="a3"/>
        <w:rPr>
          <w:sz w:val="28"/>
        </w:rPr>
      </w:pPr>
      <w:r>
        <w:rPr>
          <w:sz w:val="28"/>
        </w:rPr>
        <w:t xml:space="preserve">-Назначить организаторами в аудитории: №25 – учителя технологии </w:t>
      </w:r>
      <w:proofErr w:type="spellStart"/>
      <w:r>
        <w:rPr>
          <w:sz w:val="28"/>
        </w:rPr>
        <w:t>Баландину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С.Г..</w:t>
      </w:r>
      <w:proofErr w:type="gramEnd"/>
      <w:r>
        <w:rPr>
          <w:sz w:val="28"/>
        </w:rPr>
        <w:t xml:space="preserve">, в аудиторию №26 – </w:t>
      </w:r>
      <w:proofErr w:type="spellStart"/>
      <w:r>
        <w:rPr>
          <w:sz w:val="28"/>
        </w:rPr>
        <w:t>Бодонову</w:t>
      </w:r>
      <w:proofErr w:type="spellEnd"/>
      <w:r>
        <w:rPr>
          <w:sz w:val="28"/>
        </w:rPr>
        <w:t xml:space="preserve"> М.М.- учителя изо</w:t>
      </w:r>
    </w:p>
    <w:p w:rsidR="00A06F84" w:rsidRDefault="00A06F84" w:rsidP="00A06F84">
      <w:pPr>
        <w:pStyle w:val="a3"/>
        <w:rPr>
          <w:sz w:val="28"/>
        </w:rPr>
      </w:pPr>
      <w:r>
        <w:rPr>
          <w:sz w:val="28"/>
        </w:rPr>
        <w:t xml:space="preserve">-Назначить дежурными вне аудитории: Абдуллаеву Х.К. – </w:t>
      </w:r>
      <w:proofErr w:type="spellStart"/>
      <w:r>
        <w:rPr>
          <w:sz w:val="28"/>
        </w:rPr>
        <w:t>соц.педагога</w:t>
      </w:r>
      <w:proofErr w:type="spellEnd"/>
    </w:p>
    <w:p w:rsidR="00A06F84" w:rsidRDefault="00A06F84" w:rsidP="00A06F84">
      <w:pPr>
        <w:pStyle w:val="a3"/>
        <w:rPr>
          <w:sz w:val="28"/>
        </w:rPr>
      </w:pPr>
      <w:r>
        <w:rPr>
          <w:sz w:val="28"/>
        </w:rPr>
        <w:t xml:space="preserve">-Назначить техническим специалистом </w:t>
      </w:r>
      <w:proofErr w:type="spellStart"/>
      <w:r>
        <w:rPr>
          <w:sz w:val="28"/>
        </w:rPr>
        <w:t>Алхазову</w:t>
      </w:r>
      <w:proofErr w:type="spellEnd"/>
      <w:r>
        <w:rPr>
          <w:sz w:val="28"/>
        </w:rPr>
        <w:t xml:space="preserve"> М.З. – учителя информатики</w:t>
      </w:r>
    </w:p>
    <w:p w:rsidR="00A06F84" w:rsidRDefault="00A06F84" w:rsidP="00A06F84">
      <w:pPr>
        <w:pStyle w:val="a3"/>
        <w:rPr>
          <w:sz w:val="28"/>
        </w:rPr>
      </w:pPr>
      <w:r>
        <w:rPr>
          <w:sz w:val="28"/>
        </w:rPr>
        <w:t xml:space="preserve">-Назначить школьным координатором ИС-11 </w:t>
      </w:r>
      <w:proofErr w:type="spellStart"/>
      <w:r>
        <w:rPr>
          <w:sz w:val="28"/>
        </w:rPr>
        <w:t>зам.директора</w:t>
      </w:r>
      <w:proofErr w:type="spellEnd"/>
      <w:r>
        <w:rPr>
          <w:sz w:val="28"/>
        </w:rPr>
        <w:t xml:space="preserve"> по УВР </w:t>
      </w:r>
      <w:proofErr w:type="spellStart"/>
      <w:r>
        <w:rPr>
          <w:sz w:val="28"/>
        </w:rPr>
        <w:t>Пташинскую</w:t>
      </w:r>
      <w:proofErr w:type="spellEnd"/>
      <w:r>
        <w:rPr>
          <w:sz w:val="28"/>
        </w:rPr>
        <w:t xml:space="preserve"> С.В.</w:t>
      </w:r>
    </w:p>
    <w:p w:rsidR="00A06F84" w:rsidRDefault="00A06F84" w:rsidP="00A06F84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Зам.директора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Пташинской</w:t>
      </w:r>
      <w:proofErr w:type="spellEnd"/>
      <w:r>
        <w:rPr>
          <w:sz w:val="28"/>
        </w:rPr>
        <w:t xml:space="preserve"> С.В. провести разъяснительную работу с членами комиссии о порядке проведения ИС-11</w:t>
      </w:r>
    </w:p>
    <w:p w:rsidR="00A06F84" w:rsidRDefault="00A06F84" w:rsidP="00A06F84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Создать комиссию по проверке ИС-11 в </w:t>
      </w:r>
      <w:proofErr w:type="spellStart"/>
      <w:r>
        <w:rPr>
          <w:sz w:val="28"/>
        </w:rPr>
        <w:t>след.составе</w:t>
      </w:r>
      <w:proofErr w:type="spellEnd"/>
      <w:r>
        <w:rPr>
          <w:sz w:val="28"/>
        </w:rPr>
        <w:t>:</w:t>
      </w:r>
    </w:p>
    <w:p w:rsidR="00A06F84" w:rsidRDefault="00A06F84" w:rsidP="00A06F84">
      <w:pPr>
        <w:pStyle w:val="a3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Нешко</w:t>
      </w:r>
      <w:proofErr w:type="spellEnd"/>
      <w:r>
        <w:rPr>
          <w:sz w:val="28"/>
        </w:rPr>
        <w:t xml:space="preserve"> О.В.- учитель русского языка</w:t>
      </w:r>
    </w:p>
    <w:p w:rsidR="00A06F84" w:rsidRDefault="00A06F84" w:rsidP="00A06F84">
      <w:pPr>
        <w:pStyle w:val="a3"/>
        <w:rPr>
          <w:sz w:val="28"/>
        </w:rPr>
      </w:pPr>
      <w:r>
        <w:rPr>
          <w:sz w:val="28"/>
        </w:rPr>
        <w:t>-</w:t>
      </w:r>
      <w:proofErr w:type="spellStart"/>
      <w:r>
        <w:rPr>
          <w:sz w:val="28"/>
        </w:rPr>
        <w:t>Гранникову</w:t>
      </w:r>
      <w:proofErr w:type="spellEnd"/>
      <w:r>
        <w:rPr>
          <w:sz w:val="28"/>
        </w:rPr>
        <w:t xml:space="preserve"> Е.И.- учитель русского языка</w:t>
      </w:r>
    </w:p>
    <w:p w:rsidR="00A06F84" w:rsidRDefault="00A06F84" w:rsidP="00A06F84">
      <w:pPr>
        <w:pStyle w:val="a3"/>
        <w:rPr>
          <w:sz w:val="28"/>
        </w:rPr>
      </w:pPr>
      <w:r>
        <w:rPr>
          <w:sz w:val="28"/>
        </w:rPr>
        <w:t>-</w:t>
      </w:r>
      <w:proofErr w:type="spellStart"/>
      <w:r>
        <w:rPr>
          <w:sz w:val="28"/>
        </w:rPr>
        <w:t>Видерникову</w:t>
      </w:r>
      <w:proofErr w:type="spellEnd"/>
      <w:r>
        <w:rPr>
          <w:sz w:val="28"/>
        </w:rPr>
        <w:t xml:space="preserve"> К.Г.- учитель русского языка</w:t>
      </w:r>
    </w:p>
    <w:p w:rsidR="00A06F84" w:rsidRDefault="00A06F84" w:rsidP="00A06F84">
      <w:pPr>
        <w:pStyle w:val="a3"/>
        <w:rPr>
          <w:sz w:val="28"/>
        </w:rPr>
      </w:pPr>
      <w:r>
        <w:rPr>
          <w:sz w:val="28"/>
        </w:rPr>
        <w:lastRenderedPageBreak/>
        <w:t>-Ибрагимову П.Ю.-учитель русского языка</w:t>
      </w:r>
    </w:p>
    <w:p w:rsidR="00A06F84" w:rsidRDefault="00A06F84" w:rsidP="00A06F84">
      <w:pPr>
        <w:pStyle w:val="a3"/>
        <w:rPr>
          <w:sz w:val="28"/>
        </w:rPr>
      </w:pPr>
      <w:r>
        <w:rPr>
          <w:sz w:val="28"/>
        </w:rPr>
        <w:t>-</w:t>
      </w:r>
      <w:proofErr w:type="spellStart"/>
      <w:r>
        <w:rPr>
          <w:sz w:val="28"/>
        </w:rPr>
        <w:t>Хадисову</w:t>
      </w:r>
      <w:proofErr w:type="spellEnd"/>
      <w:r>
        <w:rPr>
          <w:sz w:val="28"/>
        </w:rPr>
        <w:t xml:space="preserve"> П.Г. -учитель русского языка</w:t>
      </w:r>
    </w:p>
    <w:p w:rsidR="00A06F84" w:rsidRDefault="00A06F84" w:rsidP="00A06F84">
      <w:pPr>
        <w:pStyle w:val="a3"/>
        <w:rPr>
          <w:sz w:val="28"/>
        </w:rPr>
      </w:pPr>
      <w:r>
        <w:rPr>
          <w:sz w:val="28"/>
        </w:rPr>
        <w:t>-Магомедову М.А.- учитель русского языка</w:t>
      </w:r>
    </w:p>
    <w:p w:rsidR="00A06F84" w:rsidRDefault="00A06F84" w:rsidP="00A06F84">
      <w:pPr>
        <w:pStyle w:val="a3"/>
        <w:ind w:left="426"/>
        <w:rPr>
          <w:sz w:val="28"/>
        </w:rPr>
      </w:pPr>
      <w:r>
        <w:rPr>
          <w:sz w:val="28"/>
        </w:rPr>
        <w:t xml:space="preserve">8. </w:t>
      </w:r>
      <w:proofErr w:type="spellStart"/>
      <w:r>
        <w:rPr>
          <w:sz w:val="28"/>
        </w:rPr>
        <w:t>Зам.директора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Нешко</w:t>
      </w:r>
      <w:proofErr w:type="spellEnd"/>
      <w:r>
        <w:rPr>
          <w:sz w:val="28"/>
        </w:rPr>
        <w:t xml:space="preserve"> О.В. под подпись проинформировать членов комиссии по проверке ИС-11 </w:t>
      </w:r>
    </w:p>
    <w:p w:rsidR="00A06F84" w:rsidRDefault="00A06F84" w:rsidP="00A06F84">
      <w:pPr>
        <w:pStyle w:val="a3"/>
        <w:ind w:left="426"/>
        <w:rPr>
          <w:sz w:val="28"/>
        </w:rPr>
      </w:pPr>
      <w:r>
        <w:rPr>
          <w:sz w:val="28"/>
        </w:rPr>
        <w:t xml:space="preserve">9. </w:t>
      </w:r>
      <w:proofErr w:type="spellStart"/>
      <w:r>
        <w:rPr>
          <w:sz w:val="28"/>
        </w:rPr>
        <w:t>Кл.руководителю</w:t>
      </w:r>
      <w:proofErr w:type="spellEnd"/>
      <w:r>
        <w:rPr>
          <w:sz w:val="28"/>
        </w:rPr>
        <w:t xml:space="preserve"> 11 класса </w:t>
      </w:r>
      <w:proofErr w:type="spellStart"/>
      <w:r>
        <w:rPr>
          <w:sz w:val="28"/>
        </w:rPr>
        <w:t>Салимсултанову</w:t>
      </w:r>
      <w:proofErr w:type="spellEnd"/>
      <w:r>
        <w:rPr>
          <w:sz w:val="28"/>
        </w:rPr>
        <w:t xml:space="preserve"> А.М. проинформировать учащихся и их родителей о сроках и правилах проведения ИС_11</w:t>
      </w:r>
    </w:p>
    <w:p w:rsidR="00A06F84" w:rsidRDefault="00A06F84" w:rsidP="00A06F84">
      <w:pPr>
        <w:pStyle w:val="a3"/>
        <w:ind w:left="426"/>
        <w:rPr>
          <w:sz w:val="28"/>
        </w:rPr>
      </w:pPr>
      <w:r>
        <w:rPr>
          <w:sz w:val="28"/>
        </w:rPr>
        <w:t>10.Шахтемировой Д.Н. данный приказ разместить на официальном сайте МКОУ КГ№6</w:t>
      </w:r>
    </w:p>
    <w:p w:rsidR="00A06F84" w:rsidRDefault="00A06F84" w:rsidP="00A06F84">
      <w:pPr>
        <w:pStyle w:val="a3"/>
        <w:ind w:left="426"/>
        <w:rPr>
          <w:sz w:val="28"/>
        </w:rPr>
      </w:pPr>
      <w:r>
        <w:rPr>
          <w:sz w:val="28"/>
        </w:rPr>
        <w:t xml:space="preserve">11. Контроль за исполнением приказа возложить </w:t>
      </w:r>
      <w:proofErr w:type="gramStart"/>
      <w:r>
        <w:rPr>
          <w:sz w:val="28"/>
        </w:rPr>
        <w:t xml:space="preserve">на </w:t>
      </w:r>
      <w:proofErr w:type="spellStart"/>
      <w:r>
        <w:rPr>
          <w:sz w:val="28"/>
        </w:rPr>
        <w:t>зам</w:t>
      </w:r>
      <w:proofErr w:type="gramEnd"/>
      <w:r>
        <w:rPr>
          <w:sz w:val="28"/>
        </w:rPr>
        <w:t>.директора</w:t>
      </w:r>
      <w:proofErr w:type="spellEnd"/>
      <w:r>
        <w:rPr>
          <w:sz w:val="28"/>
        </w:rPr>
        <w:t xml:space="preserve"> по УВР </w:t>
      </w:r>
      <w:proofErr w:type="spellStart"/>
      <w:r>
        <w:rPr>
          <w:sz w:val="28"/>
        </w:rPr>
        <w:t>Пташинскую</w:t>
      </w:r>
      <w:proofErr w:type="spellEnd"/>
      <w:r>
        <w:rPr>
          <w:sz w:val="28"/>
        </w:rPr>
        <w:t xml:space="preserve"> С.В.</w:t>
      </w:r>
    </w:p>
    <w:p w:rsidR="00A06F84" w:rsidRDefault="00A06F84" w:rsidP="00A06F84">
      <w:pPr>
        <w:rPr>
          <w:sz w:val="28"/>
        </w:rPr>
      </w:pPr>
    </w:p>
    <w:p w:rsidR="00A06F84" w:rsidRDefault="00A06F84" w:rsidP="00A06F84">
      <w:pPr>
        <w:rPr>
          <w:sz w:val="28"/>
        </w:rPr>
      </w:pPr>
    </w:p>
    <w:p w:rsidR="00A06F84" w:rsidRDefault="00A06F84" w:rsidP="00A06F84">
      <w:pPr>
        <w:rPr>
          <w:b/>
          <w:sz w:val="28"/>
        </w:rPr>
      </w:pPr>
    </w:p>
    <w:p w:rsidR="00A06F84" w:rsidRDefault="00A06F84" w:rsidP="00A06F84">
      <w:pPr>
        <w:rPr>
          <w:b/>
          <w:sz w:val="28"/>
        </w:rPr>
      </w:pPr>
    </w:p>
    <w:p w:rsidR="00A06F84" w:rsidRDefault="00A06F84" w:rsidP="00A06F84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Директор_______________И.А</w:t>
      </w:r>
      <w:proofErr w:type="spellEnd"/>
      <w:r>
        <w:rPr>
          <w:b/>
          <w:sz w:val="28"/>
        </w:rPr>
        <w:t>. Аскеров</w:t>
      </w:r>
    </w:p>
    <w:p w:rsidR="00A06F84" w:rsidRDefault="00A06F84" w:rsidP="00A06F84">
      <w:pPr>
        <w:jc w:val="center"/>
        <w:rPr>
          <w:sz w:val="28"/>
          <w:szCs w:val="28"/>
        </w:rPr>
      </w:pPr>
    </w:p>
    <w:p w:rsidR="00804464" w:rsidRDefault="00804464"/>
    <w:sectPr w:rsidR="00804464" w:rsidSect="00804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D3106"/>
    <w:multiLevelType w:val="hybridMultilevel"/>
    <w:tmpl w:val="4B427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F84"/>
    <w:rsid w:val="00253949"/>
    <w:rsid w:val="002F7C97"/>
    <w:rsid w:val="00804464"/>
    <w:rsid w:val="00A0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0B414-D27A-44FD-9821-EB28019C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ПАТЯ</cp:lastModifiedBy>
  <cp:revision>2</cp:revision>
  <dcterms:created xsi:type="dcterms:W3CDTF">2021-11-24T11:24:00Z</dcterms:created>
  <dcterms:modified xsi:type="dcterms:W3CDTF">2021-11-24T11:24:00Z</dcterms:modified>
</cp:coreProperties>
</file>