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1C" w:rsidRDefault="0021121C" w:rsidP="00380D13">
      <w:pPr>
        <w:widowControl/>
        <w:autoSpaceDE/>
        <w:autoSpaceDN/>
        <w:adjustRightInd/>
        <w:ind w:firstLine="567"/>
        <w:rPr>
          <w:rStyle w:val="fontstyle01"/>
        </w:rPr>
      </w:pPr>
    </w:p>
    <w:p w:rsidR="0021121C" w:rsidRDefault="0021121C" w:rsidP="00845AAB">
      <w:pPr>
        <w:widowControl/>
        <w:autoSpaceDE/>
        <w:autoSpaceDN/>
        <w:adjustRightInd/>
        <w:ind w:left="284" w:right="-285" w:firstLine="567"/>
      </w:pPr>
      <w:r>
        <w:rPr>
          <w:rStyle w:val="fontstyle01"/>
        </w:rPr>
        <w:t>1. Пояснительная записка</w:t>
      </w:r>
      <w:r>
        <w:t xml:space="preserve"> </w:t>
      </w:r>
    </w:p>
    <w:p w:rsidR="007448D6" w:rsidRDefault="007448D6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 </w:t>
      </w:r>
      <w:r w:rsidRPr="00B04962">
        <w:rPr>
          <w:rFonts w:cs="Times New Roman"/>
          <w:color w:val="000000"/>
          <w:sz w:val="24"/>
        </w:rPr>
        <w:t xml:space="preserve">Программа по </w:t>
      </w:r>
      <w:r w:rsidRPr="00380D13">
        <w:rPr>
          <w:rFonts w:cs="Times New Roman"/>
          <w:color w:val="000000"/>
          <w:sz w:val="24"/>
        </w:rPr>
        <w:t xml:space="preserve">внеурочной деятельности </w:t>
      </w:r>
      <w:r w:rsidRPr="00B04962">
        <w:rPr>
          <w:rFonts w:cs="Times New Roman"/>
          <w:color w:val="000000"/>
          <w:sz w:val="24"/>
        </w:rPr>
        <w:t>является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 xml:space="preserve">составной частью образовательной программы Муниципального </w:t>
      </w:r>
      <w:r>
        <w:rPr>
          <w:rFonts w:cs="Times New Roman"/>
          <w:color w:val="000000"/>
          <w:sz w:val="24"/>
        </w:rPr>
        <w:t>казенного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общеобразовательного учреждения «</w:t>
      </w:r>
      <w:proofErr w:type="spellStart"/>
      <w:r>
        <w:rPr>
          <w:rFonts w:cs="Times New Roman"/>
          <w:color w:val="000000"/>
          <w:sz w:val="24"/>
        </w:rPr>
        <w:t>Кизлярская</w:t>
      </w:r>
      <w:proofErr w:type="spellEnd"/>
      <w:r>
        <w:rPr>
          <w:rFonts w:cs="Times New Roman"/>
          <w:color w:val="000000"/>
          <w:sz w:val="24"/>
        </w:rPr>
        <w:t xml:space="preserve"> гимназ</w:t>
      </w:r>
      <w:r w:rsidR="00135966">
        <w:rPr>
          <w:rFonts w:cs="Times New Roman"/>
          <w:color w:val="000000"/>
          <w:sz w:val="24"/>
        </w:rPr>
        <w:t>ия № 6 им. А.С. Пушкина» на 2020-2021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учебный год.</w:t>
      </w:r>
    </w:p>
    <w:p w:rsidR="004E4FD5" w:rsidRDefault="004E4FD5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F4400A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cs="Times New Roman"/>
          <w:b/>
          <w:bCs/>
          <w:color w:val="000000"/>
          <w:sz w:val="28"/>
        </w:rPr>
        <w:t xml:space="preserve">1.1. </w:t>
      </w:r>
      <w:r w:rsidRPr="00380D13">
        <w:rPr>
          <w:rFonts w:cs="Times New Roman"/>
          <w:b/>
          <w:bCs/>
          <w:color w:val="000000"/>
          <w:sz w:val="24"/>
        </w:rPr>
        <w:t>Нормативно - правовая база: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Нормативно – правовыми документами программы являются: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1.Закон «Об образовании» Российской Федерации.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2.Федеральный государственный образовательный стандарт </w:t>
      </w:r>
      <w:r w:rsidR="00B1450C">
        <w:rPr>
          <w:rFonts w:cs="Times New Roman"/>
          <w:color w:val="000000"/>
          <w:sz w:val="24"/>
        </w:rPr>
        <w:t xml:space="preserve">основного </w:t>
      </w:r>
      <w:r w:rsidRPr="00380D13">
        <w:rPr>
          <w:rFonts w:cs="Times New Roman"/>
          <w:color w:val="000000"/>
          <w:sz w:val="24"/>
        </w:rPr>
        <w:t>общего образования.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3. Концепция духовно-нравственного развития и воспитания личности гражданина России.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4.Примерная программа воспитания и социализации </w:t>
      </w:r>
      <w:proofErr w:type="gramStart"/>
      <w:r w:rsidRPr="00380D13">
        <w:rPr>
          <w:rFonts w:cs="Times New Roman"/>
          <w:color w:val="000000"/>
          <w:sz w:val="24"/>
        </w:rPr>
        <w:t>обучающихся</w:t>
      </w:r>
      <w:proofErr w:type="gramEnd"/>
      <w:r w:rsidRPr="00380D13">
        <w:rPr>
          <w:rFonts w:cs="Times New Roman"/>
          <w:color w:val="000000"/>
          <w:sz w:val="24"/>
        </w:rPr>
        <w:t xml:space="preserve"> (</w:t>
      </w:r>
      <w:r w:rsidR="00B1450C">
        <w:rPr>
          <w:rFonts w:cs="Times New Roman"/>
          <w:color w:val="000000"/>
          <w:sz w:val="24"/>
        </w:rPr>
        <w:t xml:space="preserve">основного </w:t>
      </w:r>
      <w:r w:rsidR="00B1450C" w:rsidRPr="00380D13">
        <w:rPr>
          <w:rFonts w:cs="Times New Roman"/>
          <w:color w:val="000000"/>
          <w:sz w:val="24"/>
        </w:rPr>
        <w:t xml:space="preserve">общего </w:t>
      </w:r>
      <w:r w:rsidR="00B1450C">
        <w:rPr>
          <w:rFonts w:cs="Times New Roman"/>
          <w:color w:val="000000"/>
          <w:sz w:val="24"/>
        </w:rPr>
        <w:t>образования</w:t>
      </w:r>
      <w:r w:rsidRPr="00380D13">
        <w:rPr>
          <w:rFonts w:cs="Times New Roman"/>
          <w:color w:val="000000"/>
          <w:sz w:val="24"/>
        </w:rPr>
        <w:t>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6. Примерные программы внеурочной деятельности (</w:t>
      </w:r>
      <w:r w:rsidR="00B1450C">
        <w:rPr>
          <w:rFonts w:cs="Times New Roman"/>
          <w:color w:val="000000"/>
          <w:sz w:val="24"/>
        </w:rPr>
        <w:t>основное общее</w:t>
      </w:r>
      <w:r w:rsidRPr="00380D13">
        <w:rPr>
          <w:rFonts w:cs="Times New Roman"/>
          <w:color w:val="000000"/>
          <w:sz w:val="24"/>
        </w:rPr>
        <w:t xml:space="preserve"> образование) // под ред. В.А.Горского – М., Просвещение, 2010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7. Д.В.Григорьев, П.В.Степанов. Внеурочная деятельность школьников. Методический конструктор // пособие для учителя - М.,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Просвещение, 2010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8. Перечень поручений Президента РФ по реализации Послания Президента РФ Федеральному собранию РФ от 22.11.2008г. №ПР-2505 в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части реализации национальной образовательной инициативы «Наша новая школа».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9. Национальная образовательная инициатива «Наша новая школа».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10. Приказ Министерства образования и науки Российской Федерации «Об утверждении и введении в действие Федерального</w:t>
      </w:r>
      <w:r w:rsidR="00D73ADE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Государственного образовательного стандарта </w:t>
      </w:r>
      <w:r w:rsidR="00B1450C">
        <w:rPr>
          <w:rFonts w:cs="Times New Roman"/>
          <w:color w:val="000000"/>
          <w:sz w:val="24"/>
        </w:rPr>
        <w:t xml:space="preserve">основного </w:t>
      </w:r>
      <w:r w:rsidRPr="00380D13">
        <w:rPr>
          <w:rFonts w:cs="Times New Roman"/>
          <w:color w:val="000000"/>
          <w:sz w:val="24"/>
        </w:rPr>
        <w:t>общего образования», от 06.10.2009, №373;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43B64">
        <w:rPr>
          <w:rFonts w:cs="Times New Roman"/>
          <w:color w:val="000000"/>
          <w:sz w:val="24"/>
          <w:szCs w:val="24"/>
        </w:rPr>
        <w:t>Программа разработана на основе авторской программы «</w:t>
      </w:r>
      <w:proofErr w:type="spellStart"/>
      <w:r w:rsidRPr="00343B64">
        <w:rPr>
          <w:rFonts w:cs="Times New Roman"/>
          <w:color w:val="000000"/>
          <w:sz w:val="24"/>
          <w:szCs w:val="24"/>
        </w:rPr>
        <w:t>АдекАРТ</w:t>
      </w:r>
      <w:proofErr w:type="spellEnd"/>
      <w:r w:rsidRPr="00343B64">
        <w:rPr>
          <w:rFonts w:cs="Times New Roman"/>
          <w:color w:val="000000"/>
          <w:sz w:val="24"/>
          <w:szCs w:val="24"/>
        </w:rPr>
        <w:t>» (школа акварели) М.С.Митрохиной и типовых программ по</w:t>
      </w:r>
      <w:r w:rsidRPr="00343B64">
        <w:rPr>
          <w:rFonts w:cs="Times New Roman"/>
          <w:color w:val="000000"/>
          <w:sz w:val="24"/>
          <w:szCs w:val="24"/>
        </w:rPr>
        <w:br/>
        <w:t>изобразительному искусству. Является модифицированной.</w:t>
      </w:r>
      <w:r w:rsidRPr="00343B64">
        <w:rPr>
          <w:rFonts w:cs="Times New Roman"/>
          <w:b/>
          <w:bCs/>
          <w:color w:val="000000"/>
          <w:sz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1.2. Актуальность и перспективность курса: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Программа «Волшебный карандаш» является программой художественно-эстетической направленности, предполагает кружковой уровень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освоения знаний и практических навыков.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Актуальность программы обусловлена тем, что происходит сближение содержания программы с требованиями жизни.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В настоящее время возникает необходимость в новых подходах к преподаванию эстетических искусств, способных решать современные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задачи эстетического восприятия и развития личности в целом.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В системе эстетического воспитания подрастающего поколения особая роль принадлежит изобразительному искусству. Умение видеть и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понимать красоту окружающего мира способствует воспитанию культуры чувств, развитию художественно-эстетического вкуса, трудовой</w:t>
      </w:r>
      <w:r w:rsidR="00C6204B">
        <w:rPr>
          <w:rFonts w:cs="Times New Roman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и творческой активности, воспитывает целеустремленность, усидчивость, чувство взаимопомощи, дает возможность творческой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самореализации личности.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Программа направлена на то, чтобы через труд и искусство приобщить детей к творчеству.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Программа кружка предполагает в большом объёме творческую деятельность, связанную с наблюдением окружающей жизни. Занятия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художественно- практической деятельностью, знакомство с произведениями декоративно – прикладного искусства решают не только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частные задачи художественного воспитания, но и более глобальны</w:t>
      </w:r>
      <w:r w:rsidR="00C6204B">
        <w:rPr>
          <w:rFonts w:cs="Times New Roman"/>
          <w:color w:val="000000"/>
          <w:sz w:val="24"/>
        </w:rPr>
        <w:t xml:space="preserve">е – развивают интеллектуально </w:t>
      </w:r>
      <w:r w:rsidRPr="00380D13">
        <w:rPr>
          <w:rFonts w:cs="Times New Roman"/>
          <w:color w:val="000000"/>
          <w:sz w:val="24"/>
        </w:rPr>
        <w:t>творческий потенциал ребёнка.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Практическая деятельность ребёнка направлена на отражение доступными для его возраста художественными средствами своего видения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окружающего мира.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gramStart"/>
      <w:r w:rsidRPr="00380D13">
        <w:rPr>
          <w:rFonts w:cs="Times New Roman"/>
          <w:color w:val="000000"/>
          <w:sz w:val="24"/>
        </w:rPr>
        <w:t>Основными видами художественной деятельности учащихся являются: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художественное восприятие,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информационное ознакомление,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изобразительная деятельность,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художественная коммуникация (рассуждения об увиденном, подбор литературных произведений, исполнение поэтических произведений,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lastRenderedPageBreak/>
        <w:t>тематически связанных с изучаемым материалом, прослушивание и исполнение музыкальных произведений), т. е. использование всего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объёма художественно – творческого опыта школьника </w:t>
      </w:r>
      <w:r w:rsidR="00685C94">
        <w:rPr>
          <w:rFonts w:cs="Times New Roman"/>
          <w:color w:val="000000"/>
          <w:sz w:val="24"/>
        </w:rPr>
        <w:t xml:space="preserve">среднего звена </w:t>
      </w:r>
      <w:r w:rsidRPr="00380D13">
        <w:rPr>
          <w:rFonts w:cs="Times New Roman"/>
          <w:color w:val="000000"/>
          <w:sz w:val="24"/>
        </w:rPr>
        <w:t>на уроках русского языка, литературного чтения, изобразительного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искусства и художественного труда, музыки, и дальнейшее накопление этого</w:t>
      </w:r>
      <w:proofErr w:type="gramEnd"/>
      <w:r w:rsidRPr="00380D13">
        <w:rPr>
          <w:rFonts w:cs="Times New Roman"/>
          <w:color w:val="000000"/>
          <w:sz w:val="24"/>
        </w:rPr>
        <w:t xml:space="preserve"> опыта</w:t>
      </w:r>
      <w:proofErr w:type="gramStart"/>
      <w:r w:rsidRPr="00380D13">
        <w:rPr>
          <w:rFonts w:cs="Times New Roman"/>
          <w:color w:val="000000"/>
          <w:sz w:val="24"/>
        </w:rPr>
        <w:t>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- </w:t>
      </w:r>
      <w:proofErr w:type="gramStart"/>
      <w:r w:rsidRPr="00380D13">
        <w:rPr>
          <w:rFonts w:cs="Times New Roman"/>
          <w:color w:val="000000"/>
          <w:sz w:val="24"/>
        </w:rPr>
        <w:t>в</w:t>
      </w:r>
      <w:proofErr w:type="gramEnd"/>
      <w:r w:rsidRPr="00380D13">
        <w:rPr>
          <w:rFonts w:cs="Times New Roman"/>
          <w:color w:val="000000"/>
          <w:sz w:val="24"/>
        </w:rPr>
        <w:t>ыполняются зарисовки, иллюстрации, эскизы орнаментов, подбор цветов, элементов украшений.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Принцип построения программы: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На занятиях предусматривается деятельность, создающая условия для творческого развития воспитанников на различных возрастных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этапах и учитывается дифференцированный подход, зависящий от степени одаренности и возраста воспитанников. </w:t>
      </w:r>
      <w:proofErr w:type="gramStart"/>
      <w:r w:rsidRPr="00380D13">
        <w:rPr>
          <w:rFonts w:cs="Times New Roman"/>
          <w:color w:val="000000"/>
          <w:sz w:val="24"/>
        </w:rPr>
        <w:t>Этапы программы: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ознакомительный </w:t>
      </w:r>
      <w:r w:rsidRPr="00380D13">
        <w:rPr>
          <w:rFonts w:cs="Times New Roman"/>
          <w:color w:val="000000"/>
          <w:sz w:val="24"/>
        </w:rPr>
        <w:t xml:space="preserve">– </w:t>
      </w:r>
      <w:r w:rsidR="00C6204B">
        <w:rPr>
          <w:rFonts w:cs="Times New Roman"/>
          <w:color w:val="000000"/>
          <w:sz w:val="24"/>
        </w:rPr>
        <w:t>1 год обучения для обучающихся 10–11</w:t>
      </w:r>
      <w:r w:rsidRPr="00380D13">
        <w:rPr>
          <w:rFonts w:cs="Times New Roman"/>
          <w:color w:val="000000"/>
          <w:sz w:val="24"/>
        </w:rPr>
        <w:t>лет;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развивающий </w:t>
      </w:r>
      <w:r w:rsidRPr="00380D13">
        <w:rPr>
          <w:rFonts w:cs="Times New Roman"/>
          <w:color w:val="000000"/>
          <w:sz w:val="24"/>
        </w:rPr>
        <w:t>– 2</w:t>
      </w:r>
      <w:r w:rsidR="00C6204B">
        <w:rPr>
          <w:rFonts w:cs="Times New Roman"/>
          <w:color w:val="000000"/>
          <w:sz w:val="24"/>
        </w:rPr>
        <w:t xml:space="preserve"> года обучения для обучающихся 12–13</w:t>
      </w:r>
      <w:r w:rsidRPr="00380D13">
        <w:rPr>
          <w:rFonts w:cs="Times New Roman"/>
          <w:color w:val="000000"/>
          <w:sz w:val="24"/>
        </w:rPr>
        <w:t xml:space="preserve"> лет;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исследовательский </w:t>
      </w:r>
      <w:r w:rsidRPr="00380D13">
        <w:rPr>
          <w:rFonts w:cs="Times New Roman"/>
          <w:color w:val="000000"/>
          <w:sz w:val="24"/>
        </w:rPr>
        <w:t>– 1</w:t>
      </w:r>
      <w:r w:rsidR="00C6204B">
        <w:rPr>
          <w:rFonts w:cs="Times New Roman"/>
          <w:color w:val="000000"/>
          <w:sz w:val="24"/>
        </w:rPr>
        <w:t xml:space="preserve"> год обучения для обучающихся 13–14</w:t>
      </w:r>
      <w:r w:rsidRPr="00380D13">
        <w:rPr>
          <w:rFonts w:cs="Times New Roman"/>
          <w:color w:val="000000"/>
          <w:sz w:val="24"/>
        </w:rPr>
        <w:t xml:space="preserve"> лет.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Основные дидактические принципы программы: доступность и наглядность, последовательность и систематичность обучения и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воспитания, учет возрастных и индивидуальных особенностей детей. Например, в группе первого года обучения дети выполняют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творческие задания, в группе второго года – тоже, но на более сложном творческом и техническом уровне, оттачивая свое мастерство,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исправляя ошибки. 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proofErr w:type="gramStart"/>
      <w:r w:rsidRPr="00380D13">
        <w:rPr>
          <w:rFonts w:cs="Times New Roman"/>
          <w:color w:val="000000"/>
          <w:sz w:val="24"/>
        </w:rPr>
        <w:t>Обучаясь по программе, дети проходят путь от простого к сложному, с учётом возврата к пройденному материалу на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новом, более сложном творческом уровне.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Отличительные особенности данной образовательной программы от уже </w:t>
      </w:r>
      <w:proofErr w:type="gramStart"/>
      <w:r w:rsidRPr="00380D13">
        <w:rPr>
          <w:rFonts w:cs="Times New Roman"/>
          <w:color w:val="000000"/>
          <w:sz w:val="24"/>
        </w:rPr>
        <w:t>существующих</w:t>
      </w:r>
      <w:proofErr w:type="gramEnd"/>
      <w:r w:rsidRPr="00380D13">
        <w:rPr>
          <w:rFonts w:cs="Times New Roman"/>
          <w:color w:val="000000"/>
          <w:sz w:val="24"/>
        </w:rPr>
        <w:t xml:space="preserve"> в этой области заключаются в том, что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программа ориентирована на применение широкого комплекса различного дополнительного материала по изобразительному искусству.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Программой предусмотрено, чтобы каждое занятие было направлено на овладение основами изобразительного искусства, на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приобщение </w:t>
      </w:r>
      <w:proofErr w:type="gramStart"/>
      <w:r w:rsidRPr="00380D13">
        <w:rPr>
          <w:rFonts w:cs="Times New Roman"/>
          <w:color w:val="000000"/>
          <w:sz w:val="24"/>
        </w:rPr>
        <w:t>обучающихся</w:t>
      </w:r>
      <w:proofErr w:type="gramEnd"/>
      <w:r w:rsidRPr="00380D13">
        <w:rPr>
          <w:rFonts w:cs="Times New Roman"/>
          <w:color w:val="000000"/>
          <w:sz w:val="24"/>
        </w:rPr>
        <w:t xml:space="preserve"> к активной познавательной и творческой работе. Процесс обучения изобразительному искусству строится на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единстве активных и увлекательных методов и приемов учебной</w:t>
      </w:r>
      <w:r w:rsidR="00F4400A">
        <w:rPr>
          <w:rFonts w:cs="Times New Roman"/>
          <w:color w:val="000000"/>
          <w:sz w:val="24"/>
        </w:rPr>
        <w:t xml:space="preserve"> работы, при которой в процессе </w:t>
      </w:r>
      <w:r w:rsidRPr="00380D13">
        <w:rPr>
          <w:rFonts w:cs="Times New Roman"/>
          <w:color w:val="000000"/>
          <w:sz w:val="24"/>
        </w:rPr>
        <w:t>усвоения знаний, законов и правил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изобразительного искусства у школьников развиваются творческие начала.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Образовательный процесс имеет ряд преимуществ: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занятия в свободное время;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обучение организовано на добровольных началах всех сторон (обучающиеся, родители, педагоги);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</w:t>
      </w:r>
      <w:proofErr w:type="gramStart"/>
      <w:r w:rsidRPr="00380D13">
        <w:rPr>
          <w:rFonts w:cs="Times New Roman"/>
          <w:color w:val="000000"/>
          <w:sz w:val="24"/>
        </w:rPr>
        <w:t>обучающимся</w:t>
      </w:r>
      <w:proofErr w:type="gramEnd"/>
      <w:r w:rsidRPr="00380D13">
        <w:rPr>
          <w:rFonts w:cs="Times New Roman"/>
          <w:color w:val="000000"/>
          <w:sz w:val="24"/>
        </w:rPr>
        <w:t xml:space="preserve"> предоставляется возможность удовлетворения своих интересов и сочетания различных направлений и форм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занятия;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допускается переход обучающихся из одной группы в другую (по возрасту).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D93A27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Cs/>
          <w:color w:val="000000"/>
          <w:sz w:val="24"/>
        </w:rPr>
      </w:pPr>
      <w:r w:rsidRPr="00380D13">
        <w:rPr>
          <w:rFonts w:cs="Times New Roman"/>
          <w:b/>
          <w:bCs/>
          <w:color w:val="000000"/>
          <w:sz w:val="24"/>
        </w:rPr>
        <w:t>1.3. Возрастная группа учащихся: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Программа ориентирована на учащихся </w:t>
      </w:r>
      <w:r w:rsidR="002D211A">
        <w:rPr>
          <w:rFonts w:cs="Times New Roman"/>
          <w:color w:val="000000"/>
          <w:sz w:val="24"/>
        </w:rPr>
        <w:t>5-9</w:t>
      </w:r>
      <w:r w:rsidRPr="00380D13">
        <w:rPr>
          <w:rFonts w:cs="Times New Roman"/>
          <w:color w:val="000000"/>
          <w:sz w:val="24"/>
        </w:rPr>
        <w:t>классов.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 xml:space="preserve">1.4. </w:t>
      </w:r>
      <w:proofErr w:type="gramStart"/>
      <w:r w:rsidRPr="00380D13">
        <w:rPr>
          <w:rFonts w:cs="Times New Roman"/>
          <w:b/>
          <w:bCs/>
          <w:color w:val="000000"/>
          <w:sz w:val="24"/>
        </w:rPr>
        <w:t>Количество часов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Программа рассчитана на </w:t>
      </w:r>
      <w:r w:rsidR="00AA1BBF">
        <w:rPr>
          <w:rFonts w:cs="Times New Roman"/>
          <w:color w:val="000000"/>
          <w:sz w:val="24"/>
        </w:rPr>
        <w:t xml:space="preserve">270 часов: 5 </w:t>
      </w:r>
      <w:proofErr w:type="spellStart"/>
      <w:r w:rsidR="00AA1BBF">
        <w:rPr>
          <w:rFonts w:cs="Times New Roman"/>
          <w:color w:val="000000"/>
          <w:sz w:val="24"/>
        </w:rPr>
        <w:t>кл</w:t>
      </w:r>
      <w:proofErr w:type="spellEnd"/>
      <w:r w:rsidR="00AA1BBF">
        <w:rPr>
          <w:rFonts w:cs="Times New Roman"/>
          <w:color w:val="000000"/>
          <w:sz w:val="24"/>
        </w:rPr>
        <w:t xml:space="preserve"> – 66 ч., 6 -9 </w:t>
      </w:r>
      <w:proofErr w:type="spellStart"/>
      <w:r>
        <w:rPr>
          <w:rFonts w:cs="Times New Roman"/>
          <w:color w:val="000000"/>
          <w:sz w:val="24"/>
        </w:rPr>
        <w:t>кл</w:t>
      </w:r>
      <w:proofErr w:type="spellEnd"/>
      <w:r>
        <w:rPr>
          <w:rFonts w:cs="Times New Roman"/>
          <w:color w:val="000000"/>
          <w:sz w:val="24"/>
        </w:rPr>
        <w:t>. – по 68</w:t>
      </w:r>
      <w:r w:rsidRPr="00380D13">
        <w:rPr>
          <w:rFonts w:cs="Times New Roman"/>
          <w:color w:val="000000"/>
          <w:sz w:val="24"/>
        </w:rPr>
        <w:t xml:space="preserve"> ч. и предполагает равномерное распределение этих часов по неделям и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проведение регулярных еженедельных внеурочных заня</w:t>
      </w:r>
      <w:r>
        <w:rPr>
          <w:rFonts w:cs="Times New Roman"/>
          <w:color w:val="000000"/>
          <w:sz w:val="24"/>
        </w:rPr>
        <w:t xml:space="preserve">тий со школьниками – 2 </w:t>
      </w:r>
      <w:r w:rsidRPr="00380D13">
        <w:rPr>
          <w:rFonts w:cs="Times New Roman"/>
          <w:color w:val="000000"/>
          <w:sz w:val="24"/>
        </w:rPr>
        <w:t>ч в неделю.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1.5 . Продолжительность одного занятия: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5211C6">
        <w:rPr>
          <w:rFonts w:cs="Times New Roman"/>
          <w:b/>
          <w:bCs/>
          <w:color w:val="000000"/>
          <w:sz w:val="24"/>
        </w:rPr>
        <w:t>в 5</w:t>
      </w:r>
      <w:r w:rsidRPr="00380D13">
        <w:rPr>
          <w:rFonts w:cs="Times New Roman"/>
          <w:b/>
          <w:bCs/>
          <w:color w:val="000000"/>
          <w:sz w:val="24"/>
        </w:rPr>
        <w:t xml:space="preserve"> классе - </w:t>
      </w:r>
      <w:r w:rsidR="005211C6">
        <w:rPr>
          <w:rFonts w:cs="Times New Roman"/>
          <w:b/>
          <w:bCs/>
          <w:color w:val="000000"/>
          <w:sz w:val="24"/>
        </w:rPr>
        <w:t>45</w:t>
      </w:r>
      <w:r w:rsidRPr="00380D13">
        <w:rPr>
          <w:rFonts w:cs="Times New Roman"/>
          <w:color w:val="000000"/>
          <w:sz w:val="24"/>
        </w:rPr>
        <w:t xml:space="preserve"> минут, </w:t>
      </w:r>
      <w:r w:rsidR="00AA1BBF">
        <w:rPr>
          <w:rFonts w:cs="Times New Roman"/>
          <w:b/>
          <w:bCs/>
          <w:color w:val="000000"/>
          <w:sz w:val="24"/>
        </w:rPr>
        <w:t>6 – 9</w:t>
      </w:r>
      <w:r w:rsidRPr="00380D13">
        <w:rPr>
          <w:rFonts w:cs="Times New Roman"/>
          <w:b/>
          <w:bCs/>
          <w:color w:val="000000"/>
          <w:sz w:val="24"/>
        </w:rPr>
        <w:t xml:space="preserve"> классы </w:t>
      </w:r>
      <w:r w:rsidR="005211C6">
        <w:rPr>
          <w:rFonts w:cs="Times New Roman"/>
          <w:color w:val="000000"/>
          <w:sz w:val="24"/>
        </w:rPr>
        <w:t xml:space="preserve">– </w:t>
      </w:r>
      <w:r w:rsidRPr="00380D13">
        <w:rPr>
          <w:rFonts w:cs="Times New Roman"/>
          <w:color w:val="000000"/>
          <w:sz w:val="24"/>
        </w:rPr>
        <w:t>45 минут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1.6.</w:t>
      </w:r>
      <w:proofErr w:type="gramEnd"/>
      <w:r w:rsidRPr="00380D13">
        <w:rPr>
          <w:rFonts w:cs="Times New Roman"/>
          <w:b/>
          <w:bCs/>
          <w:color w:val="000000"/>
          <w:sz w:val="24"/>
        </w:rPr>
        <w:t xml:space="preserve"> Цели и задачи реализации программы: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 xml:space="preserve">Цель: </w:t>
      </w:r>
      <w:r w:rsidRPr="00380D13">
        <w:rPr>
          <w:rFonts w:cs="Times New Roman"/>
          <w:color w:val="000000"/>
          <w:sz w:val="24"/>
        </w:rPr>
        <w:t>раскрытие творческого потенциала ребёнка художественно – изобразительными средствами.</w:t>
      </w:r>
      <w:r w:rsidRPr="00380D13">
        <w:rPr>
          <w:rFonts w:cs="Times New Roman"/>
          <w:sz w:val="24"/>
          <w:szCs w:val="24"/>
        </w:rPr>
        <w:br/>
      </w:r>
      <w:proofErr w:type="gramStart"/>
      <w:r w:rsidRPr="00380D13">
        <w:rPr>
          <w:rFonts w:cs="Times New Roman"/>
          <w:b/>
          <w:bCs/>
          <w:color w:val="000000"/>
          <w:sz w:val="24"/>
        </w:rPr>
        <w:lastRenderedPageBreak/>
        <w:t>Задачи: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 xml:space="preserve">воспитательная </w:t>
      </w:r>
      <w:r w:rsidRPr="00380D13">
        <w:rPr>
          <w:rFonts w:cs="Times New Roman"/>
          <w:color w:val="000000"/>
          <w:sz w:val="24"/>
        </w:rPr>
        <w:t>– формировать эмоционально-ценностное отношение к окружающему миру через художественное творчество,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восприятие духовного опыта человечества – как основу приобретения личностного опыта и </w:t>
      </w:r>
      <w:proofErr w:type="spellStart"/>
      <w:r w:rsidRPr="00380D13">
        <w:rPr>
          <w:rFonts w:cs="Times New Roman"/>
          <w:color w:val="000000"/>
          <w:sz w:val="24"/>
        </w:rPr>
        <w:t>самосозидания</w:t>
      </w:r>
      <w:proofErr w:type="spellEnd"/>
      <w:r w:rsidRPr="00380D13">
        <w:rPr>
          <w:rFonts w:cs="Times New Roman"/>
          <w:color w:val="000000"/>
          <w:sz w:val="24"/>
        </w:rPr>
        <w:t>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 xml:space="preserve">художественно-творческая </w:t>
      </w:r>
      <w:r w:rsidRPr="00380D13">
        <w:rPr>
          <w:rFonts w:cs="Times New Roman"/>
          <w:i/>
          <w:iCs/>
          <w:color w:val="000000"/>
          <w:sz w:val="24"/>
        </w:rPr>
        <w:t xml:space="preserve">– </w:t>
      </w:r>
      <w:r w:rsidRPr="00380D13">
        <w:rPr>
          <w:rFonts w:cs="Times New Roman"/>
          <w:color w:val="000000"/>
          <w:sz w:val="24"/>
        </w:rPr>
        <w:t>развивать творческие способности, фантазию и воображение, образное мышление, используя игру цвета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и фактуры, нестандартные приемы и решения в реализации творческих идей;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 xml:space="preserve">техническая </w:t>
      </w:r>
      <w:r w:rsidRPr="00380D13">
        <w:rPr>
          <w:rFonts w:cs="Times New Roman"/>
          <w:color w:val="000000"/>
          <w:sz w:val="24"/>
        </w:rPr>
        <w:t>– осваивать практические приемы и навыки изобразительного мастерства (рисунка, живописи и композиции).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i/>
          <w:iCs/>
          <w:color w:val="000000" w:themeColor="text1"/>
          <w:sz w:val="24"/>
        </w:rPr>
        <w:t>1.7.</w:t>
      </w:r>
      <w:proofErr w:type="gramEnd"/>
      <w:r w:rsidRPr="005211C6">
        <w:rPr>
          <w:rFonts w:cs="Times New Roman"/>
          <w:i/>
          <w:iCs/>
          <w:color w:val="000000" w:themeColor="text1"/>
          <w:sz w:val="24"/>
        </w:rPr>
        <w:t xml:space="preserve"> Формы и методы работы</w:t>
      </w:r>
      <w:r w:rsidRPr="005211C6">
        <w:rPr>
          <w:rFonts w:cs="Times New Roman"/>
          <w:bCs/>
          <w:color w:val="000000" w:themeColor="text1"/>
          <w:sz w:val="24"/>
        </w:rPr>
        <w:t>:</w:t>
      </w:r>
      <w:r w:rsidRPr="00380D13">
        <w:rPr>
          <w:rFonts w:cs="Times New Roman"/>
          <w:bCs/>
          <w:color w:val="000000" w:themeColor="text1"/>
          <w:sz w:val="24"/>
          <w:szCs w:val="24"/>
        </w:rPr>
        <w:br/>
      </w:r>
      <w:r w:rsidRPr="005211C6">
        <w:rPr>
          <w:rFonts w:cs="Times New Roman"/>
          <w:i/>
          <w:iCs/>
          <w:color w:val="000000" w:themeColor="text1"/>
          <w:sz w:val="24"/>
        </w:rPr>
        <w:t>Формы:</w:t>
      </w:r>
      <w:r w:rsidRPr="00380D13">
        <w:rPr>
          <w:rFonts w:cs="Times New Roman"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Одно из главных условий успеха обучения и развития творчества обучающихся – это индивидуальный подход к каждому ребенку.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Важен и принцип обучения и воспитания в коллективе. Он предполагает сочетание коллективных, групповых, индивидуальных форм</w:t>
      </w:r>
      <w:r w:rsidR="00F4400A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организации на занятиях. Коллективные задания вводятся в программу с целью формирования опыта общения и чувства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коллективизма. Результаты коллективного художественного труда обучающихся находят применение в оформлении кабинетов,</w:t>
      </w:r>
      <w:r w:rsidR="00F4400A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мероприятий, коридоров. Кроме того, выполненные на занятиях художественные работы используются как подарки для родных,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друзей, ветеранов войны и труда. Общественное положение результато</w:t>
      </w:r>
      <w:r w:rsidR="00F4400A">
        <w:rPr>
          <w:rFonts w:cs="Times New Roman"/>
          <w:bCs/>
          <w:i/>
          <w:iCs/>
          <w:color w:val="000000" w:themeColor="text1"/>
          <w:sz w:val="24"/>
        </w:rPr>
        <w:t xml:space="preserve">в художественной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деятельности школьников имеет большое</w:t>
      </w:r>
      <w:r w:rsidR="00F4400A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значение в воспитательном процессе.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color w:val="000000" w:themeColor="text1"/>
          <w:sz w:val="24"/>
        </w:rPr>
        <w:t>Основные методы и технологии:</w:t>
      </w:r>
      <w:r w:rsidRPr="00380D13">
        <w:rPr>
          <w:rFonts w:cs="Times New Roman"/>
          <w:b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Для качественного развития творческой деятельности юных художников программой предусмотрено: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Предоставление </w:t>
      </w:r>
      <w:proofErr w:type="gramStart"/>
      <w:r w:rsidRPr="00380D13">
        <w:rPr>
          <w:rFonts w:cs="Times New Roman"/>
          <w:color w:val="000000"/>
          <w:sz w:val="24"/>
        </w:rPr>
        <w:t>обучающемуся</w:t>
      </w:r>
      <w:proofErr w:type="gramEnd"/>
      <w:r w:rsidRPr="00380D13">
        <w:rPr>
          <w:rFonts w:cs="Times New Roman"/>
          <w:color w:val="000000"/>
          <w:sz w:val="24"/>
        </w:rPr>
        <w:t xml:space="preserve"> свободы в выборе деятельности, в выборе способов работы, в выборе тем.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Система постоянно усложняющихся заданий с разными вариантами сложности позволяет овладевать приемами творческой работы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всеми обучающимися.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 каждом задании предусматривается исполнительский и творческий компонент.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ascii="Symbol" w:hAnsi="Symbol" w:cs="Times New Roman"/>
          <w:color w:val="000000"/>
          <w:sz w:val="24"/>
          <w:szCs w:val="24"/>
        </w:rPr>
        <w:sym w:font="Symbol" w:char="F0B7"/>
      </w:r>
      <w:r w:rsidRPr="005211C6">
        <w:rPr>
          <w:rFonts w:ascii="Symbol" w:hAnsi="Symbol" w:cs="Times New Roman"/>
          <w:color w:val="000000"/>
          <w:sz w:val="24"/>
          <w:szCs w:val="24"/>
        </w:rPr>
        <w:t></w:t>
      </w:r>
      <w:r w:rsidRPr="005211C6">
        <w:rPr>
          <w:rFonts w:cs="Times New Roman"/>
          <w:color w:val="000000"/>
          <w:sz w:val="24"/>
          <w:szCs w:val="24"/>
        </w:rPr>
        <w:t>Создание ситуации успеха, чувства удовлетворения от процесса деятельности.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ascii="Symbol" w:hAnsi="Symbol" w:cs="Times New Roman"/>
          <w:color w:val="000000"/>
          <w:sz w:val="24"/>
          <w:szCs w:val="24"/>
        </w:rPr>
        <w:sym w:font="Symbol" w:char="F0B7"/>
      </w:r>
      <w:r w:rsidRPr="005211C6">
        <w:rPr>
          <w:rFonts w:ascii="Symbol" w:hAnsi="Symbol" w:cs="Times New Roman"/>
          <w:color w:val="000000"/>
          <w:sz w:val="24"/>
          <w:szCs w:val="24"/>
        </w:rPr>
        <w:t></w:t>
      </w:r>
      <w:r w:rsidRPr="005211C6">
        <w:rPr>
          <w:rFonts w:cs="Times New Roman"/>
          <w:color w:val="000000"/>
          <w:sz w:val="24"/>
          <w:szCs w:val="24"/>
        </w:rPr>
        <w:t>Объекты творчества обучающихся имеют значимость для них самих и для общества.</w:t>
      </w:r>
      <w:r w:rsidRPr="00380D13">
        <w:rPr>
          <w:rFonts w:cs="Times New Roman"/>
          <w:sz w:val="24"/>
          <w:szCs w:val="24"/>
        </w:rPr>
        <w:br/>
      </w:r>
      <w:proofErr w:type="gramStart"/>
      <w:r w:rsidRPr="005211C6">
        <w:rPr>
          <w:rFonts w:cs="Times New Roman"/>
          <w:color w:val="000000"/>
          <w:sz w:val="24"/>
          <w:szCs w:val="24"/>
        </w:rPr>
        <w:t>Обучающимся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художественной деятельности в графике, живописи. В любом деле нужна «золотая середина». Если развивать у ребенка только фантазию или учить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5211C6">
        <w:rPr>
          <w:rFonts w:cs="Times New Roman"/>
          <w:color w:val="000000"/>
          <w:sz w:val="24"/>
          <w:szCs w:val="24"/>
        </w:rPr>
        <w:t>только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совмещаются правила рисования с элементами фантазии.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>Практические занятия и развитие художественного восприятия представлены в программе в их содержательном единстве.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 xml:space="preserve">Применяются такие методы, как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репродуктивный </w:t>
      </w:r>
      <w:r w:rsidRPr="005211C6">
        <w:rPr>
          <w:rFonts w:cs="Times New Roman"/>
          <w:color w:val="000000"/>
          <w:sz w:val="24"/>
          <w:szCs w:val="24"/>
        </w:rPr>
        <w:t xml:space="preserve">(воспроизводящий);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иллюстративный </w:t>
      </w:r>
      <w:r w:rsidRPr="005211C6">
        <w:rPr>
          <w:rFonts w:cs="Times New Roman"/>
          <w:color w:val="000000"/>
          <w:sz w:val="24"/>
          <w:szCs w:val="24"/>
        </w:rPr>
        <w:t>(объяснение сопровождается демонстрацией наглядного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 xml:space="preserve">материала);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проблемный </w:t>
      </w:r>
      <w:r w:rsidRPr="005211C6">
        <w:rPr>
          <w:rFonts w:cs="Times New Roman"/>
          <w:color w:val="000000"/>
          <w:sz w:val="24"/>
          <w:szCs w:val="24"/>
        </w:rPr>
        <w:t xml:space="preserve">(педагог ставит проблему и вместе с детьми ищет пути её решения);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эвристический </w:t>
      </w:r>
      <w:r w:rsidRPr="005211C6">
        <w:rPr>
          <w:rFonts w:cs="Times New Roman"/>
          <w:color w:val="000000"/>
          <w:sz w:val="24"/>
          <w:szCs w:val="24"/>
        </w:rPr>
        <w:t>(проблема формулируется детьми, ими и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предлагаются способы её решения).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gramStart"/>
      <w:r w:rsidRPr="005211C6">
        <w:rPr>
          <w:rFonts w:cs="Times New Roman"/>
          <w:color w:val="000000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чисто практические занятия.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Некоторые занятия проходят в форме самостоятельной работы (постановки натюрмортов, пленэры), где стимулируется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 xml:space="preserve">самостоятельное творчество. </w:t>
      </w:r>
      <w:proofErr w:type="gramStart"/>
      <w:r w:rsidRPr="005211C6">
        <w:rPr>
          <w:rFonts w:cs="Times New Roman"/>
          <w:color w:val="000000"/>
          <w:sz w:val="24"/>
          <w:szCs w:val="24"/>
        </w:rPr>
        <w:t>К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 xml:space="preserve">начале каждого </w:t>
      </w:r>
      <w:r w:rsidRPr="005211C6">
        <w:rPr>
          <w:rFonts w:cs="Times New Roman"/>
          <w:color w:val="000000"/>
          <w:sz w:val="24"/>
          <w:szCs w:val="24"/>
        </w:rPr>
        <w:lastRenderedPageBreak/>
        <w:t>занятия несколько минут отведено теоретической беседе, завершается занятие просмотром работ и их обсуждением.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5211C6">
        <w:rPr>
          <w:rFonts w:cs="Times New Roman"/>
          <w:color w:val="000000"/>
          <w:sz w:val="24"/>
          <w:szCs w:val="24"/>
        </w:rPr>
        <w:t>Широко применяются занятия по методике, мастер-классы, когда педагог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вместе с обучающимися выполняет живописную работу, последовательно комментируя все стадии ее выполнения, задавая наводящие и контрольные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вопросы по ходу выполнения работы, находя ученические ошибки и подсказывая пути их исправления.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Наглядность является самым прямым путём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обучения в любой области, а особенно в изобразительном искусстве.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8"/>
        </w:rPr>
        <w:t>2 . Структура программы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b/>
          <w:bCs/>
          <w:color w:val="000000"/>
          <w:sz w:val="24"/>
        </w:rPr>
        <w:t>2.1. Основные разделы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5</w:t>
      </w:r>
      <w:r w:rsidRPr="00F4400A">
        <w:rPr>
          <w:rFonts w:cs="Times New Roman"/>
          <w:bCs/>
          <w:color w:val="000000"/>
          <w:sz w:val="24"/>
        </w:rPr>
        <w:t xml:space="preserve"> класс - «Радужный мир»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6</w:t>
      </w:r>
      <w:r w:rsidRPr="00F4400A">
        <w:rPr>
          <w:rFonts w:cs="Times New Roman"/>
          <w:bCs/>
          <w:color w:val="000000"/>
          <w:sz w:val="24"/>
        </w:rPr>
        <w:t xml:space="preserve"> класс - « Мы учимся быть художниками»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7</w:t>
      </w:r>
      <w:r w:rsidRPr="00F4400A">
        <w:rPr>
          <w:rFonts w:cs="Times New Roman"/>
          <w:bCs/>
          <w:color w:val="000000"/>
          <w:sz w:val="24"/>
        </w:rPr>
        <w:t xml:space="preserve"> класс - «Мы художники»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8</w:t>
      </w:r>
      <w:r w:rsidRPr="00F4400A">
        <w:rPr>
          <w:rFonts w:cs="Times New Roman"/>
          <w:bCs/>
          <w:color w:val="000000"/>
          <w:sz w:val="24"/>
        </w:rPr>
        <w:t xml:space="preserve"> класс - «Мы рисуем и исследуем»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D93A27">
        <w:rPr>
          <w:rFonts w:cs="Times New Roman"/>
          <w:bCs/>
          <w:color w:val="000000"/>
          <w:sz w:val="24"/>
        </w:rPr>
        <w:t>9 класс – «</w:t>
      </w:r>
      <w:r w:rsidR="00730E85">
        <w:rPr>
          <w:rFonts w:cs="Times New Roman"/>
          <w:bCs/>
          <w:color w:val="000000"/>
          <w:sz w:val="24"/>
        </w:rPr>
        <w:t>Творчество и воображение</w:t>
      </w:r>
      <w:r w:rsidR="00D93A27">
        <w:rPr>
          <w:rFonts w:cs="Times New Roman"/>
          <w:bCs/>
          <w:color w:val="000000"/>
          <w:sz w:val="24"/>
        </w:rPr>
        <w:t>»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4"/>
        </w:rPr>
      </w:pPr>
      <w:r w:rsidRPr="00F4400A">
        <w:rPr>
          <w:rFonts w:cs="Times New Roman"/>
          <w:bCs/>
          <w:color w:val="000000"/>
          <w:sz w:val="24"/>
        </w:rPr>
        <w:t>2.2. Перечень УУД</w:t>
      </w:r>
      <w:r w:rsidRPr="00F4400A">
        <w:rPr>
          <w:rFonts w:cs="Times New Roman"/>
          <w:sz w:val="24"/>
          <w:szCs w:val="24"/>
        </w:rPr>
        <w:br/>
      </w:r>
      <w:r w:rsidR="00881792" w:rsidRPr="00F4400A">
        <w:rPr>
          <w:rFonts w:cs="Times New Roman"/>
          <w:bCs/>
          <w:color w:val="000000"/>
          <w:sz w:val="24"/>
        </w:rPr>
        <w:t>5</w:t>
      </w:r>
      <w:r w:rsidRPr="00F4400A">
        <w:rPr>
          <w:rFonts w:cs="Times New Roman"/>
          <w:bCs/>
          <w:color w:val="000000"/>
          <w:sz w:val="24"/>
        </w:rPr>
        <w:t>-й класс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Личностные результаты:</w:t>
      </w:r>
    </w:p>
    <w:p w:rsidR="00881792" w:rsidRPr="00F4400A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осознавать роль художественного искусства в жизни людей;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эмоционально «проживать» красоту художественных произведений, выражать свои эмоции;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понимать эмоции других людей, сочувствовать, сопереживать;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proofErr w:type="gramStart"/>
      <w:r w:rsidRPr="00380D13">
        <w:rPr>
          <w:rFonts w:cs="Times New Roman"/>
          <w:color w:val="000000"/>
          <w:sz w:val="24"/>
        </w:rPr>
        <w:t>высказывать своё отношение</w:t>
      </w:r>
      <w:proofErr w:type="gramEnd"/>
      <w:r w:rsidRPr="00380D13">
        <w:rPr>
          <w:rFonts w:cs="Times New Roman"/>
          <w:color w:val="000000"/>
          <w:sz w:val="24"/>
        </w:rPr>
        <w:t xml:space="preserve"> к художественным произведениям, к творчеству своих товарищей, своему творчеству.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881792" w:rsidRPr="00F4400A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proofErr w:type="spellStart"/>
      <w:r w:rsidRPr="00380D13">
        <w:rPr>
          <w:rFonts w:cs="Times New Roman"/>
          <w:b/>
          <w:bCs/>
          <w:color w:val="000000"/>
          <w:sz w:val="24"/>
        </w:rPr>
        <w:t>Метапредметне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 xml:space="preserve"> результаты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i/>
          <w:iCs/>
          <w:color w:val="000000"/>
          <w:sz w:val="24"/>
        </w:rPr>
        <w:t xml:space="preserve">Регулятивные </w:t>
      </w:r>
      <w:r w:rsidRPr="00380D13">
        <w:rPr>
          <w:rFonts w:cs="Times New Roman"/>
          <w:i/>
          <w:iCs/>
          <w:color w:val="000000"/>
          <w:sz w:val="24"/>
        </w:rPr>
        <w:t>УУД: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и формулировать цель </w:t>
      </w:r>
      <w:r w:rsidRPr="00380D13">
        <w:rPr>
          <w:rFonts w:cs="Times New Roman"/>
          <w:color w:val="000000"/>
          <w:sz w:val="24"/>
        </w:rPr>
        <w:t>деятельности с помощью учителя;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 xml:space="preserve">высказывать </w:t>
      </w:r>
      <w:r w:rsidRPr="00380D13">
        <w:rPr>
          <w:rFonts w:cs="Times New Roman"/>
          <w:color w:val="000000"/>
          <w:sz w:val="24"/>
        </w:rPr>
        <w:t>своё предположение (версию) на основе работы с материалом;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 xml:space="preserve">работать </w:t>
      </w:r>
      <w:r w:rsidRPr="00380D13">
        <w:rPr>
          <w:rFonts w:cs="Times New Roman"/>
          <w:color w:val="000000"/>
          <w:sz w:val="24"/>
        </w:rPr>
        <w:t>по предложенному учителем плану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000000"/>
          <w:sz w:val="24"/>
        </w:rPr>
      </w:pPr>
      <w:r w:rsidRPr="00380D13">
        <w:rPr>
          <w:rFonts w:cs="Times New Roman"/>
          <w:i/>
          <w:iCs/>
          <w:color w:val="000000"/>
          <w:sz w:val="24"/>
        </w:rPr>
        <w:t>Познавательные УУД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находить ответы </w:t>
      </w:r>
      <w:r w:rsidRPr="00380D13">
        <w:rPr>
          <w:rFonts w:cs="Times New Roman"/>
          <w:color w:val="000000"/>
          <w:sz w:val="24"/>
        </w:rPr>
        <w:t>на вопросы в иллюстрациях;</w:t>
      </w:r>
    </w:p>
    <w:p w:rsidR="00881792" w:rsidRPr="00881792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делать выводы </w:t>
      </w:r>
      <w:r w:rsidRPr="00380D13">
        <w:rPr>
          <w:rFonts w:cs="Times New Roman"/>
          <w:color w:val="000000"/>
          <w:sz w:val="24"/>
        </w:rPr>
        <w:t>в результате совместной работы класса и учителя;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000000"/>
          <w:sz w:val="24"/>
        </w:rPr>
      </w:pPr>
    </w:p>
    <w:p w:rsidR="00881792" w:rsidRPr="00380D13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i/>
          <w:iCs/>
          <w:color w:val="000000"/>
          <w:sz w:val="24"/>
        </w:rPr>
        <w:t>Коммуникативные УУД: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оформлять </w:t>
      </w:r>
      <w:r w:rsidRPr="00380D13">
        <w:rPr>
          <w:rFonts w:cs="Times New Roman"/>
          <w:color w:val="000000"/>
          <w:sz w:val="24"/>
        </w:rPr>
        <w:t>свои мысли в устной и художественной форме (на уровне рассказа, художественного изображения);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понимать художественную </w:t>
      </w:r>
      <w:r w:rsidRPr="00380D13">
        <w:rPr>
          <w:rFonts w:cs="Times New Roman"/>
          <w:color w:val="000000"/>
          <w:sz w:val="24"/>
        </w:rPr>
        <w:t>речь других, понимать то, что хочет сказать художник своим произведением;</w:t>
      </w:r>
    </w:p>
    <w:p w:rsidR="00881792" w:rsidRPr="00380D13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>работать в паре, группе</w:t>
      </w:r>
      <w:r w:rsidRPr="00380D13">
        <w:rPr>
          <w:rFonts w:cs="Times New Roman"/>
          <w:color w:val="000000"/>
          <w:sz w:val="24"/>
        </w:rPr>
        <w:t>; выполнять различные роли (лидера, исполнителя).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Личностные результаты</w:t>
      </w:r>
      <w:r w:rsidRPr="00380D13">
        <w:rPr>
          <w:rFonts w:cs="Times New Roman"/>
          <w:color w:val="000000"/>
          <w:sz w:val="24"/>
        </w:rPr>
        <w:t>:</w:t>
      </w:r>
    </w:p>
    <w:p w:rsidR="001B39B3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осознавать </w:t>
      </w:r>
      <w:r w:rsidRPr="00380D13">
        <w:rPr>
          <w:rFonts w:cs="Times New Roman"/>
          <w:color w:val="000000"/>
          <w:sz w:val="24"/>
        </w:rPr>
        <w:t>роль художественной культуры в жизни людей;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="001B39B3" w:rsidRPr="001B39B3">
        <w:rPr>
          <w:rFonts w:cs="Times New Roman"/>
          <w:i/>
          <w:iCs/>
          <w:color w:val="000000"/>
          <w:sz w:val="24"/>
        </w:rPr>
        <w:t xml:space="preserve"> </w:t>
      </w:r>
      <w:r w:rsidR="001B39B3" w:rsidRPr="00380D13">
        <w:rPr>
          <w:rFonts w:cs="Times New Roman"/>
          <w:i/>
          <w:iCs/>
          <w:color w:val="000000"/>
          <w:sz w:val="24"/>
        </w:rPr>
        <w:t xml:space="preserve">эмоционально «проживать» </w:t>
      </w:r>
      <w:r w:rsidR="001B39B3" w:rsidRPr="00380D13">
        <w:rPr>
          <w:rFonts w:cs="Times New Roman"/>
          <w:color w:val="000000"/>
          <w:sz w:val="24"/>
        </w:rPr>
        <w:t>художественные произведения, выражать свои эмоции;</w:t>
      </w:r>
      <w:r w:rsidR="001B39B3"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="001B39B3" w:rsidRPr="001B39B3">
        <w:rPr>
          <w:rFonts w:cs="Times New Roman"/>
          <w:i/>
          <w:iCs/>
          <w:color w:val="000000"/>
          <w:sz w:val="24"/>
        </w:rPr>
        <w:t xml:space="preserve"> </w:t>
      </w:r>
      <w:r w:rsidR="001B39B3" w:rsidRPr="00380D13">
        <w:rPr>
          <w:rFonts w:cs="Times New Roman"/>
          <w:i/>
          <w:iCs/>
          <w:color w:val="000000"/>
          <w:sz w:val="24"/>
        </w:rPr>
        <w:t xml:space="preserve">понимать </w:t>
      </w:r>
      <w:r w:rsidR="001B39B3" w:rsidRPr="00380D13">
        <w:rPr>
          <w:rFonts w:cs="Times New Roman"/>
          <w:color w:val="000000"/>
          <w:sz w:val="24"/>
        </w:rPr>
        <w:t>эмоции других людей, сочувствовать, сопереживать;</w:t>
      </w:r>
      <w:r w:rsidR="001B39B3" w:rsidRPr="00380D13">
        <w:rPr>
          <w:rFonts w:cs="Times New Roman"/>
          <w:color w:val="000000"/>
          <w:sz w:val="24"/>
          <w:szCs w:val="24"/>
        </w:rPr>
        <w:br/>
      </w:r>
      <w:r w:rsidR="001B39B3" w:rsidRPr="00380D13">
        <w:rPr>
          <w:rFonts w:ascii="Symbol" w:hAnsi="Symbol" w:cs="Times New Roman"/>
          <w:color w:val="000000"/>
        </w:rPr>
        <w:sym w:font="Symbol" w:char="F0B7"/>
      </w:r>
      <w:r w:rsidR="001B39B3" w:rsidRPr="00380D13">
        <w:rPr>
          <w:rFonts w:ascii="Symbol" w:hAnsi="Symbol" w:cs="Times New Roman"/>
          <w:color w:val="000000"/>
        </w:rPr>
        <w:t></w:t>
      </w:r>
      <w:r w:rsidR="001B39B3" w:rsidRPr="001B39B3">
        <w:rPr>
          <w:rFonts w:cs="Times New Roman"/>
          <w:i/>
          <w:iCs/>
          <w:color w:val="000000"/>
          <w:sz w:val="24"/>
        </w:rPr>
        <w:t xml:space="preserve"> </w:t>
      </w:r>
      <w:r w:rsidR="001B39B3" w:rsidRPr="00380D13">
        <w:rPr>
          <w:rFonts w:cs="Times New Roman"/>
          <w:i/>
          <w:iCs/>
          <w:color w:val="000000"/>
          <w:sz w:val="24"/>
        </w:rPr>
        <w:t xml:space="preserve">обращать внимание </w:t>
      </w:r>
      <w:r w:rsidR="001B39B3" w:rsidRPr="00380D13">
        <w:rPr>
          <w:rFonts w:cs="Times New Roman"/>
          <w:color w:val="000000"/>
          <w:sz w:val="24"/>
        </w:rPr>
        <w:t>на особенности устных и письменных высказываний других людей о произведениях искусства, о собственных</w:t>
      </w:r>
      <w:r w:rsidR="001B39B3">
        <w:rPr>
          <w:rFonts w:cs="Times New Roman"/>
          <w:color w:val="000000"/>
          <w:sz w:val="24"/>
          <w:szCs w:val="24"/>
        </w:rPr>
        <w:t xml:space="preserve"> </w:t>
      </w:r>
      <w:r w:rsidR="001B39B3" w:rsidRPr="00380D13">
        <w:rPr>
          <w:rFonts w:cs="Times New Roman"/>
          <w:color w:val="000000"/>
          <w:sz w:val="24"/>
        </w:rPr>
        <w:t>работах</w:t>
      </w:r>
      <w:proofErr w:type="gramStart"/>
      <w:r w:rsidR="001B39B3" w:rsidRPr="00380D13">
        <w:rPr>
          <w:rFonts w:cs="Times New Roman"/>
          <w:color w:val="000000"/>
          <w:sz w:val="24"/>
        </w:rPr>
        <w:t xml:space="preserve"> ,</w:t>
      </w:r>
      <w:proofErr w:type="gramEnd"/>
      <w:r w:rsidR="001B39B3" w:rsidRPr="00380D13">
        <w:rPr>
          <w:rFonts w:cs="Times New Roman"/>
          <w:color w:val="000000"/>
          <w:sz w:val="24"/>
        </w:rPr>
        <w:t xml:space="preserve"> работах своих товарищей (интонацию, темп, тон речи; выбор слов, художественные сравнения, применение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="001B39B3" w:rsidRPr="00380D13">
        <w:rPr>
          <w:rFonts w:cs="Times New Roman"/>
          <w:color w:val="000000"/>
          <w:sz w:val="24"/>
        </w:rPr>
        <w:t>художественных терминов)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</w:p>
    <w:p w:rsidR="001B39B3" w:rsidRPr="00380D1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proofErr w:type="spellStart"/>
      <w:r w:rsidRPr="00380D13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 xml:space="preserve"> результаты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Регулятивные УУД</w:t>
      </w:r>
      <w:r w:rsidRPr="00380D13">
        <w:rPr>
          <w:rFonts w:cs="Times New Roman"/>
          <w:i/>
          <w:iCs/>
          <w:color w:val="000000"/>
          <w:sz w:val="24"/>
        </w:rPr>
        <w:t>:</w:t>
      </w:r>
    </w:p>
    <w:p w:rsidR="001B39B3" w:rsidRPr="00380D1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lastRenderedPageBreak/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и формулировать </w:t>
      </w:r>
      <w:r w:rsidRPr="00380D13">
        <w:rPr>
          <w:rFonts w:cs="Times New Roman"/>
          <w:color w:val="000000"/>
          <w:sz w:val="24"/>
        </w:rPr>
        <w:t>цель деятельности с помощью учителя;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 xml:space="preserve">высказывать </w:t>
      </w:r>
      <w:r w:rsidRPr="00380D13">
        <w:rPr>
          <w:rFonts w:cs="Times New Roman"/>
          <w:color w:val="000000"/>
          <w:sz w:val="24"/>
        </w:rPr>
        <w:t>своё предположение (версию) на основе работы с материалом;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находить ответы </w:t>
      </w:r>
      <w:r w:rsidRPr="00380D13">
        <w:rPr>
          <w:rFonts w:cs="Times New Roman"/>
          <w:color w:val="000000"/>
          <w:sz w:val="24"/>
        </w:rPr>
        <w:t>на вопросы в иллюстрациях, в работах художников;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i/>
          <w:iCs/>
          <w:color w:val="000000"/>
          <w:sz w:val="24"/>
        </w:rPr>
        <w:t xml:space="preserve">делать выводы </w:t>
      </w:r>
      <w:r w:rsidRPr="00380D13">
        <w:rPr>
          <w:rFonts w:cs="Times New Roman"/>
          <w:color w:val="000000"/>
          <w:sz w:val="24"/>
        </w:rPr>
        <w:t>в результате совместной работы класса и учителя;</w:t>
      </w:r>
      <w:r w:rsidRPr="00380D13">
        <w:rPr>
          <w:rFonts w:ascii="Symbol" w:hAnsi="Symbol" w:cs="Times New Roman"/>
          <w:color w:val="000000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преобразовывать </w:t>
      </w:r>
      <w:r w:rsidRPr="00380D13">
        <w:rPr>
          <w:rFonts w:cs="Times New Roman"/>
          <w:color w:val="000000"/>
          <w:sz w:val="24"/>
        </w:rPr>
        <w:t>информацию из одной формы в другую: с помощью художественных образов передавать различные эмоции.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t></w:t>
      </w:r>
      <w:r w:rsidRPr="00380D13">
        <w:rPr>
          <w:rFonts w:ascii="Symbol" w:hAnsi="Symbol" w:cs="Times New Roman"/>
          <w:color w:val="000000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Познавательные УУД</w:t>
      </w:r>
      <w:r w:rsidRPr="00380D13">
        <w:rPr>
          <w:rFonts w:cs="Times New Roman"/>
          <w:i/>
          <w:iCs/>
          <w:color w:val="000000"/>
          <w:sz w:val="24"/>
        </w:rPr>
        <w:t>: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оформлять </w:t>
      </w:r>
      <w:r w:rsidRPr="00380D13">
        <w:rPr>
          <w:rFonts w:cs="Times New Roman"/>
          <w:color w:val="000000"/>
          <w:sz w:val="24"/>
        </w:rPr>
        <w:t>свои мысли в устной и художественной форме (на уровне предложения, небольшого текста, рисунка);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слушать </w:t>
      </w:r>
      <w:r w:rsidRPr="00380D13">
        <w:rPr>
          <w:rFonts w:cs="Times New Roman"/>
          <w:color w:val="000000"/>
          <w:sz w:val="24"/>
        </w:rPr>
        <w:t xml:space="preserve">и </w:t>
      </w:r>
      <w:r w:rsidRPr="00380D13">
        <w:rPr>
          <w:rFonts w:cs="Times New Roman"/>
          <w:i/>
          <w:iCs/>
          <w:color w:val="000000"/>
          <w:sz w:val="24"/>
        </w:rPr>
        <w:t xml:space="preserve">понимать </w:t>
      </w:r>
      <w:r w:rsidRPr="00380D13">
        <w:rPr>
          <w:rFonts w:cs="Times New Roman"/>
          <w:color w:val="000000"/>
          <w:sz w:val="24"/>
        </w:rPr>
        <w:t xml:space="preserve">речь других; пользоваться </w:t>
      </w:r>
      <w:proofErr w:type="spellStart"/>
      <w:r w:rsidRPr="00380D13">
        <w:rPr>
          <w:rFonts w:cs="Times New Roman"/>
          <w:color w:val="000000"/>
          <w:sz w:val="24"/>
        </w:rPr>
        <w:t>приёмамипередачи</w:t>
      </w:r>
      <w:proofErr w:type="spellEnd"/>
      <w:r w:rsidRPr="00380D13">
        <w:rPr>
          <w:rFonts w:cs="Times New Roman"/>
          <w:color w:val="000000"/>
          <w:sz w:val="24"/>
        </w:rPr>
        <w:t xml:space="preserve"> эмоций с помощью художественных образов</w:t>
      </w:r>
      <w:proofErr w:type="gramStart"/>
      <w:r w:rsidRPr="00380D13">
        <w:rPr>
          <w:rFonts w:cs="Times New Roman"/>
          <w:color w:val="000000"/>
          <w:sz w:val="24"/>
        </w:rPr>
        <w:t xml:space="preserve"> ,</w:t>
      </w:r>
      <w:proofErr w:type="gramEnd"/>
      <w:r w:rsidRPr="00380D13">
        <w:rPr>
          <w:rFonts w:cs="Times New Roman"/>
          <w:color w:val="000000"/>
          <w:sz w:val="24"/>
        </w:rPr>
        <w:t xml:space="preserve"> перенесенных на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бумагу;</w:t>
      </w:r>
      <w:r w:rsidRPr="00380D13">
        <w:rPr>
          <w:rFonts w:cs="Times New Roman"/>
          <w:color w:val="000000"/>
          <w:sz w:val="24"/>
          <w:szCs w:val="24"/>
        </w:rPr>
        <w:br/>
      </w:r>
    </w:p>
    <w:p w:rsidR="00881792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i/>
          <w:iCs/>
          <w:color w:val="000000"/>
          <w:sz w:val="24"/>
        </w:rPr>
      </w:pPr>
      <w:r w:rsidRPr="00380D13">
        <w:rPr>
          <w:rFonts w:cs="Times New Roman"/>
          <w:b/>
          <w:bCs/>
          <w:i/>
          <w:iCs/>
          <w:color w:val="000000"/>
          <w:sz w:val="24"/>
        </w:rPr>
        <w:t>Коммуникативные УУД: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договариваться </w:t>
      </w:r>
      <w:r w:rsidRPr="00380D13">
        <w:rPr>
          <w:rFonts w:cs="Times New Roman"/>
          <w:color w:val="000000"/>
          <w:sz w:val="24"/>
        </w:rPr>
        <w:t>с одноклассниками совместно с учителем о правилах поведения и общения оценки и самооценки и следовать им;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>работать в паре, группе</w:t>
      </w:r>
      <w:r w:rsidRPr="00380D13">
        <w:rPr>
          <w:rFonts w:cs="Times New Roman"/>
          <w:color w:val="000000"/>
          <w:sz w:val="24"/>
        </w:rPr>
        <w:t>; выполнять различные роли (лидера, исполнителя).</w:t>
      </w:r>
    </w:p>
    <w:p w:rsidR="001B39B3" w:rsidRPr="00380D1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b/>
          <w:bCs/>
          <w:color w:val="000000"/>
          <w:sz w:val="24"/>
        </w:rPr>
        <w:t>Личностные результаты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эмоциональность; умение </w:t>
      </w:r>
      <w:r w:rsidRPr="00380D13">
        <w:rPr>
          <w:rFonts w:cs="Times New Roman"/>
          <w:i/>
          <w:iCs/>
          <w:color w:val="000000"/>
          <w:sz w:val="24"/>
        </w:rPr>
        <w:t xml:space="preserve">осознавать </w:t>
      </w:r>
      <w:r w:rsidRPr="00380D13">
        <w:rPr>
          <w:rFonts w:cs="Times New Roman"/>
          <w:color w:val="000000"/>
          <w:sz w:val="24"/>
        </w:rPr>
        <w:t xml:space="preserve">и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</w:t>
      </w:r>
      <w:r w:rsidRPr="00380D13">
        <w:rPr>
          <w:rFonts w:cs="Times New Roman"/>
          <w:color w:val="000000"/>
          <w:sz w:val="24"/>
        </w:rPr>
        <w:t>(называть) свои эмоции;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proofErr w:type="spellStart"/>
      <w:r w:rsidRPr="00380D13">
        <w:rPr>
          <w:rFonts w:cs="Times New Roman"/>
          <w:color w:val="000000"/>
          <w:sz w:val="24"/>
        </w:rPr>
        <w:t>эмпатия</w:t>
      </w:r>
      <w:proofErr w:type="spellEnd"/>
      <w:r w:rsidRPr="00380D13">
        <w:rPr>
          <w:rFonts w:cs="Times New Roman"/>
          <w:color w:val="000000"/>
          <w:sz w:val="24"/>
        </w:rPr>
        <w:t xml:space="preserve"> – умение </w:t>
      </w:r>
      <w:r w:rsidRPr="00380D13">
        <w:rPr>
          <w:rFonts w:cs="Times New Roman"/>
          <w:i/>
          <w:iCs/>
          <w:color w:val="000000"/>
          <w:sz w:val="24"/>
        </w:rPr>
        <w:t xml:space="preserve">осознавать </w:t>
      </w:r>
      <w:r w:rsidRPr="00380D13">
        <w:rPr>
          <w:rFonts w:cs="Times New Roman"/>
          <w:color w:val="000000"/>
          <w:sz w:val="24"/>
        </w:rPr>
        <w:t xml:space="preserve">и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</w:t>
      </w:r>
      <w:r w:rsidRPr="00380D13">
        <w:rPr>
          <w:rFonts w:cs="Times New Roman"/>
          <w:color w:val="000000"/>
          <w:sz w:val="24"/>
        </w:rPr>
        <w:t>эмоции других людей;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сочувствовать </w:t>
      </w:r>
      <w:r w:rsidRPr="00380D13">
        <w:rPr>
          <w:rFonts w:cs="Times New Roman"/>
          <w:color w:val="000000"/>
          <w:sz w:val="24"/>
        </w:rPr>
        <w:t xml:space="preserve">другим людям, </w:t>
      </w:r>
      <w:r w:rsidRPr="00380D13">
        <w:rPr>
          <w:rFonts w:cs="Times New Roman"/>
          <w:i/>
          <w:iCs/>
          <w:color w:val="000000"/>
          <w:sz w:val="24"/>
        </w:rPr>
        <w:t>сопереживать</w:t>
      </w:r>
      <w:r w:rsidRPr="00380D13">
        <w:rPr>
          <w:rFonts w:cs="Times New Roman"/>
          <w:color w:val="000000"/>
          <w:sz w:val="24"/>
        </w:rPr>
        <w:t>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чувство прекрасного – умение </w:t>
      </w:r>
      <w:r w:rsidRPr="00380D13">
        <w:rPr>
          <w:rFonts w:cs="Times New Roman"/>
          <w:i/>
          <w:iCs/>
          <w:color w:val="000000"/>
          <w:sz w:val="24"/>
        </w:rPr>
        <w:t xml:space="preserve">чувствовать </w:t>
      </w:r>
      <w:r w:rsidRPr="00380D13">
        <w:rPr>
          <w:rFonts w:cs="Times New Roman"/>
          <w:color w:val="000000"/>
          <w:sz w:val="24"/>
        </w:rPr>
        <w:t xml:space="preserve">красоту и выразительность речи, </w:t>
      </w:r>
      <w:proofErr w:type="spellStart"/>
      <w:r w:rsidRPr="00380D13">
        <w:rPr>
          <w:rFonts w:cs="Times New Roman"/>
          <w:color w:val="000000"/>
          <w:sz w:val="24"/>
        </w:rPr>
        <w:t>художекственных</w:t>
      </w:r>
      <w:proofErr w:type="spellEnd"/>
      <w:r w:rsidRPr="00380D13">
        <w:rPr>
          <w:rFonts w:cs="Times New Roman"/>
          <w:color w:val="000000"/>
          <w:sz w:val="24"/>
        </w:rPr>
        <w:t xml:space="preserve"> произведений, </w:t>
      </w:r>
      <w:r w:rsidRPr="00380D13">
        <w:rPr>
          <w:rFonts w:cs="Times New Roman"/>
          <w:i/>
          <w:iCs/>
          <w:color w:val="000000"/>
          <w:sz w:val="24"/>
        </w:rPr>
        <w:t xml:space="preserve">стремиться </w:t>
      </w:r>
      <w:r w:rsidRPr="00380D13">
        <w:rPr>
          <w:rFonts w:cs="Times New Roman"/>
          <w:color w:val="000000"/>
          <w:sz w:val="24"/>
        </w:rPr>
        <w:t>к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совершенствованию собственной художественной культуры;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proofErr w:type="spellStart"/>
      <w:r w:rsidR="00C34A04" w:rsidRPr="00380D13">
        <w:rPr>
          <w:rFonts w:cs="Times New Roman"/>
          <w:color w:val="000000"/>
          <w:sz w:val="24"/>
        </w:rPr>
        <w:t>увство</w:t>
      </w:r>
      <w:proofErr w:type="spellEnd"/>
      <w:r w:rsidR="00C34A04" w:rsidRPr="00380D13">
        <w:rPr>
          <w:rFonts w:cs="Times New Roman"/>
          <w:color w:val="000000"/>
          <w:sz w:val="24"/>
        </w:rPr>
        <w:t xml:space="preserve"> прекрасного – умение </w:t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чувствовать </w:t>
      </w:r>
      <w:r w:rsidR="00C34A04" w:rsidRPr="00380D13">
        <w:rPr>
          <w:rFonts w:cs="Times New Roman"/>
          <w:color w:val="000000"/>
          <w:sz w:val="24"/>
        </w:rPr>
        <w:t xml:space="preserve">красоту и выразительность речи, </w:t>
      </w:r>
      <w:proofErr w:type="spellStart"/>
      <w:r w:rsidR="00C34A04" w:rsidRPr="00380D13">
        <w:rPr>
          <w:rFonts w:cs="Times New Roman"/>
          <w:color w:val="000000"/>
          <w:sz w:val="24"/>
        </w:rPr>
        <w:t>художекственных</w:t>
      </w:r>
      <w:proofErr w:type="spellEnd"/>
      <w:r w:rsidR="00C34A04" w:rsidRPr="00380D13">
        <w:rPr>
          <w:rFonts w:cs="Times New Roman"/>
          <w:color w:val="000000"/>
          <w:sz w:val="24"/>
        </w:rPr>
        <w:t xml:space="preserve"> произведений, </w:t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стремиться </w:t>
      </w:r>
      <w:r w:rsidR="00C34A04" w:rsidRPr="00380D13">
        <w:rPr>
          <w:rFonts w:cs="Times New Roman"/>
          <w:color w:val="000000"/>
          <w:sz w:val="24"/>
        </w:rPr>
        <w:t>к</w:t>
      </w:r>
      <w:r w:rsidR="00C34A04">
        <w:rPr>
          <w:rFonts w:cs="Times New Roman"/>
          <w:color w:val="000000"/>
          <w:sz w:val="24"/>
          <w:szCs w:val="24"/>
        </w:rPr>
        <w:t xml:space="preserve"> </w:t>
      </w:r>
      <w:r w:rsidR="00C34A04" w:rsidRPr="00380D13">
        <w:rPr>
          <w:rFonts w:cs="Times New Roman"/>
          <w:color w:val="000000"/>
          <w:sz w:val="24"/>
        </w:rPr>
        <w:t>совершенствованию собственной художественной культуры;</w:t>
      </w:r>
      <w:r w:rsidR="00C34A04" w:rsidRPr="00380D13">
        <w:rPr>
          <w:rFonts w:cs="Times New Roman"/>
          <w:color w:val="000000"/>
          <w:sz w:val="24"/>
          <w:szCs w:val="24"/>
        </w:rPr>
        <w:br/>
      </w:r>
      <w:r w:rsidR="00C34A04" w:rsidRPr="00380D13">
        <w:rPr>
          <w:rFonts w:ascii="Symbol" w:hAnsi="Symbol" w:cs="Times New Roman"/>
          <w:color w:val="000000"/>
        </w:rPr>
        <w:sym w:font="Symbol" w:char="F0B7"/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любовь </w:t>
      </w:r>
      <w:r w:rsidR="00C34A04" w:rsidRPr="00380D13">
        <w:rPr>
          <w:rFonts w:cs="Times New Roman"/>
          <w:color w:val="000000"/>
          <w:sz w:val="24"/>
        </w:rPr>
        <w:t xml:space="preserve">и </w:t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уважение </w:t>
      </w:r>
      <w:r w:rsidR="00C34A04" w:rsidRPr="00380D13">
        <w:rPr>
          <w:rFonts w:cs="Times New Roman"/>
          <w:color w:val="000000"/>
          <w:sz w:val="24"/>
        </w:rPr>
        <w:t>к Отечеству, его языку, культуре;</w:t>
      </w:r>
      <w:r w:rsidR="00C34A04" w:rsidRPr="00380D13">
        <w:rPr>
          <w:rFonts w:cs="Times New Roman"/>
          <w:color w:val="000000"/>
          <w:sz w:val="24"/>
          <w:szCs w:val="24"/>
        </w:rPr>
        <w:br/>
      </w:r>
      <w:r w:rsidR="00C34A04" w:rsidRPr="00380D13">
        <w:rPr>
          <w:rFonts w:ascii="Symbol" w:hAnsi="Symbol" w:cs="Times New Roman"/>
          <w:color w:val="000000"/>
        </w:rPr>
        <w:sym w:font="Symbol" w:char="F0B7"/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интерес </w:t>
      </w:r>
      <w:r w:rsidR="00C34A04" w:rsidRPr="00380D13">
        <w:rPr>
          <w:rFonts w:cs="Times New Roman"/>
          <w:color w:val="000000"/>
          <w:sz w:val="24"/>
        </w:rPr>
        <w:t>к художественных произведений, к ведению диалога с автором</w:t>
      </w:r>
      <w:proofErr w:type="gramStart"/>
      <w:r w:rsidR="00C34A04" w:rsidRPr="00380D13">
        <w:rPr>
          <w:rFonts w:cs="Times New Roman"/>
          <w:color w:val="000000"/>
          <w:sz w:val="24"/>
        </w:rPr>
        <w:t xml:space="preserve"> ,</w:t>
      </w:r>
      <w:proofErr w:type="gramEnd"/>
      <w:r w:rsidR="00C34A04" w:rsidRPr="00380D13">
        <w:rPr>
          <w:rFonts w:cs="Times New Roman"/>
          <w:color w:val="000000"/>
          <w:sz w:val="24"/>
        </w:rPr>
        <w:t xml:space="preserve"> посредством собственного мнения о конкретном</w:t>
      </w: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proofErr w:type="spellStart"/>
      <w:r w:rsidRPr="00380D13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 xml:space="preserve"> результаты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i/>
          <w:iCs/>
          <w:color w:val="000000"/>
          <w:sz w:val="24"/>
        </w:rPr>
        <w:t>Регулятивные УУД: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6"/>
        <w:gridCol w:w="8377"/>
      </w:tblGrid>
      <w:tr w:rsidR="00380D13" w:rsidRPr="00380D13" w:rsidTr="007B28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Pr="00380D13">
              <w:rPr>
                <w:rFonts w:ascii="Symbol" w:hAnsi="Symbol" w:cs="Times New Roman"/>
                <w:color w:val="000000"/>
              </w:rPr>
              <w:br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13" w:rsidRPr="00380D13" w:rsidRDefault="00F4400A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с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амостоятельно </w:t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формулировать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>тему и цели занятия;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составлять план </w:t>
            </w:r>
            <w:r w:rsidR="00380D13" w:rsidRPr="00380D13">
              <w:rPr>
                <w:rFonts w:cs="Times New Roman"/>
                <w:color w:val="000000"/>
                <w:sz w:val="24"/>
              </w:rPr>
              <w:t>решения учебной проблемы совместно с учителем;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работать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по плану, сверяя свои действия с целью, </w:t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корректировать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>свою деятельность;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в диалоге с учителем вырабатывать критерии оценки и </w:t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определять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>степень успешности своей работы и работы других в соответствии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color w:val="000000"/>
                <w:sz w:val="24"/>
              </w:rPr>
              <w:t>с этими критериями.</w:t>
            </w: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i/>
          <w:iCs/>
          <w:color w:val="000000"/>
          <w:sz w:val="24"/>
        </w:rPr>
        <w:t>Познавательные УУД: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7"/>
        <w:gridCol w:w="8250"/>
      </w:tblGrid>
      <w:tr w:rsidR="00380D13" w:rsidRPr="00380D13" w:rsidTr="00F440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0A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="00F4400A" w:rsidRPr="00380D13">
              <w:rPr>
                <w:rFonts w:ascii="Symbol" w:hAnsi="Symbol" w:cs="Times New Roman"/>
                <w:color w:val="000000"/>
              </w:rPr>
              <w:t></w:t>
            </w:r>
          </w:p>
          <w:p w:rsidR="00F4400A" w:rsidRDefault="00F4400A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F4400A" w:rsidRDefault="00F4400A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380D13" w:rsidRPr="00F4400A" w:rsidRDefault="00F4400A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proofErr w:type="gramStart"/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перерабатывать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и </w:t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преобразовывать </w:t>
            </w:r>
            <w:r w:rsidRPr="00380D13">
              <w:rPr>
                <w:rFonts w:cs="Times New Roman"/>
                <w:color w:val="000000"/>
                <w:sz w:val="24"/>
              </w:rPr>
              <w:t>информацию из одной формы в другую (составлять план последовательности работы над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художественны произведением);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пользоваться </w:t>
            </w:r>
            <w:r w:rsidRPr="00380D13">
              <w:rPr>
                <w:rFonts w:cs="Times New Roman"/>
                <w:color w:val="000000"/>
                <w:sz w:val="24"/>
              </w:rPr>
              <w:t xml:space="preserve">словарями, справочниками,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эциклопедиями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;</w:t>
            </w:r>
            <w:proofErr w:type="gramEnd"/>
          </w:p>
        </w:tc>
      </w:tr>
      <w:tr w:rsidR="00F4400A" w:rsidRPr="00380D13" w:rsidTr="00FA258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0A" w:rsidRDefault="00F4400A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Pr="00380D13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</w:tc>
        <w:tc>
          <w:tcPr>
            <w:tcW w:w="0" w:type="auto"/>
            <w:vAlign w:val="center"/>
            <w:hideMark/>
          </w:tcPr>
          <w:p w:rsidR="00F4400A" w:rsidRPr="00380D13" w:rsidRDefault="00F4400A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осуществлять </w:t>
            </w:r>
            <w:r w:rsidRPr="00380D13">
              <w:rPr>
                <w:rFonts w:cs="Times New Roman"/>
                <w:color w:val="000000"/>
                <w:sz w:val="24"/>
              </w:rPr>
              <w:t>анализ и синтез;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устанавливать </w:t>
            </w:r>
            <w:r w:rsidRPr="00380D13">
              <w:rPr>
                <w:rFonts w:cs="Times New Roman"/>
                <w:color w:val="000000"/>
                <w:sz w:val="24"/>
              </w:rPr>
              <w:t>причинно-следственные связи;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строить </w:t>
            </w:r>
            <w:r w:rsidRPr="00380D13">
              <w:rPr>
                <w:rFonts w:cs="Times New Roman"/>
                <w:color w:val="000000"/>
                <w:sz w:val="24"/>
              </w:rPr>
              <w:t>рассуждения;</w:t>
            </w: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i/>
          <w:iCs/>
          <w:color w:val="000000"/>
          <w:sz w:val="24"/>
        </w:rPr>
        <w:t>Коммуникативные УУД: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8"/>
        <w:gridCol w:w="8250"/>
      </w:tblGrid>
      <w:tr w:rsidR="00380D13" w:rsidRPr="00380D13" w:rsidTr="00FA258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86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lastRenderedPageBreak/>
              <w:t></w:t>
            </w:r>
            <w:r w:rsidR="00FA2586"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FA2586" w:rsidRPr="00380D13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lastRenderedPageBreak/>
              <w:t xml:space="preserve">адекватно использовать художественные средства </w:t>
            </w:r>
            <w:r w:rsidRPr="00380D13">
              <w:rPr>
                <w:rFonts w:cs="Times New Roman"/>
                <w:color w:val="000000"/>
                <w:sz w:val="24"/>
              </w:rPr>
              <w:t>для решения различных коммуникативных задач; владеть монологической и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диалогической формами речи с использованием терминологии художника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80D13">
              <w:rPr>
                <w:rFonts w:cs="Times New Roman"/>
                <w:i/>
                <w:iCs/>
                <w:color w:val="000000"/>
                <w:sz w:val="24"/>
              </w:rPr>
              <w:lastRenderedPageBreak/>
              <w:t>в</w:t>
            </w:r>
            <w:proofErr w:type="gramEnd"/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ысказывать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и </w:t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обосновывать </w:t>
            </w:r>
            <w:r w:rsidRPr="00380D13">
              <w:rPr>
                <w:rFonts w:cs="Times New Roman"/>
                <w:color w:val="000000"/>
                <w:sz w:val="24"/>
              </w:rPr>
              <w:t>свою точку зрения;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слушать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и </w:t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слышать </w:t>
            </w:r>
            <w:r w:rsidRPr="00380D13">
              <w:rPr>
                <w:rFonts w:cs="Times New Roman"/>
                <w:color w:val="000000"/>
                <w:sz w:val="24"/>
              </w:rPr>
              <w:t>других, пытаться принимать иную точку зрения, быть готовым корректировать свою точку зрения;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договариваться </w:t>
            </w:r>
            <w:r w:rsidRPr="00380D13">
              <w:rPr>
                <w:rFonts w:cs="Times New Roman"/>
                <w:color w:val="000000"/>
                <w:sz w:val="24"/>
              </w:rPr>
              <w:t>и приходить к общему решению в совместной деятельности;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>задавать вопросы, находить ответы</w:t>
            </w:r>
            <w:r w:rsidRPr="00380D13">
              <w:rPr>
                <w:rFonts w:cs="Times New Roman"/>
                <w:color w:val="000000"/>
                <w:sz w:val="24"/>
              </w:rPr>
              <w:t>.</w:t>
            </w:r>
          </w:p>
        </w:tc>
      </w:tr>
    </w:tbl>
    <w:p w:rsidR="002358CE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</w:rPr>
      </w:pPr>
      <w:r w:rsidRPr="00380D13">
        <w:rPr>
          <w:rFonts w:cs="Times New Roman"/>
          <w:b/>
          <w:bCs/>
          <w:color w:val="000000"/>
          <w:sz w:val="28"/>
        </w:rPr>
        <w:lastRenderedPageBreak/>
        <w:t>3.Содержание программы. Тематическое планирование.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="003968A9">
        <w:rPr>
          <w:rFonts w:cs="Times New Roman"/>
          <w:b/>
          <w:bCs/>
          <w:color w:val="000000"/>
          <w:sz w:val="28"/>
        </w:rPr>
        <w:t>5</w:t>
      </w:r>
      <w:r w:rsidRPr="00380D13">
        <w:rPr>
          <w:rFonts w:cs="Times New Roman"/>
          <w:b/>
          <w:bCs/>
          <w:color w:val="000000"/>
          <w:sz w:val="28"/>
        </w:rPr>
        <w:t>-й класс «Радужный мир»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968A9">
        <w:rPr>
          <w:rFonts w:cs="Times New Roman"/>
          <w:color w:val="000000"/>
          <w:sz w:val="24"/>
          <w:szCs w:val="24"/>
        </w:rPr>
        <w:t xml:space="preserve">Мир </w:t>
      </w:r>
      <w:r w:rsidR="003968A9">
        <w:rPr>
          <w:rFonts w:cs="Times New Roman"/>
          <w:color w:val="000000"/>
          <w:sz w:val="24"/>
          <w:szCs w:val="24"/>
        </w:rPr>
        <w:t xml:space="preserve">ребенка </w:t>
      </w:r>
      <w:r w:rsidRPr="003968A9">
        <w:rPr>
          <w:rFonts w:cs="Times New Roman"/>
          <w:color w:val="000000"/>
          <w:sz w:val="24"/>
          <w:szCs w:val="24"/>
        </w:rPr>
        <w:t>красочный, эмоциональный. Для этого возраста занятия изобразительным искусством</w:t>
      </w:r>
      <w:r w:rsidR="003968A9">
        <w:rPr>
          <w:rFonts w:cs="Times New Roman"/>
          <w:color w:val="000000"/>
          <w:sz w:val="24"/>
          <w:szCs w:val="24"/>
        </w:rPr>
        <w:t xml:space="preserve"> в радость</w:t>
      </w:r>
      <w:r w:rsidRPr="003968A9">
        <w:rPr>
          <w:rFonts w:cs="Times New Roman"/>
          <w:color w:val="000000"/>
          <w:sz w:val="24"/>
          <w:szCs w:val="24"/>
        </w:rPr>
        <w:t xml:space="preserve">. Для </w:t>
      </w:r>
      <w:r w:rsidR="003968A9">
        <w:rPr>
          <w:rFonts w:cs="Times New Roman"/>
          <w:color w:val="000000"/>
          <w:sz w:val="24"/>
          <w:szCs w:val="24"/>
        </w:rPr>
        <w:t>детей 10 – 11</w:t>
      </w:r>
      <w:r w:rsidRPr="003968A9">
        <w:rPr>
          <w:rFonts w:cs="Times New Roman"/>
          <w:color w:val="000000"/>
          <w:sz w:val="24"/>
          <w:szCs w:val="24"/>
        </w:rPr>
        <w:t xml:space="preserve"> лет</w:t>
      </w:r>
      <w:r w:rsidRPr="003968A9">
        <w:rPr>
          <w:rFonts w:cs="Times New Roman"/>
          <w:color w:val="000000"/>
          <w:sz w:val="24"/>
          <w:szCs w:val="24"/>
        </w:rPr>
        <w:br/>
        <w:t>необходим определённый уровень графических навыков, важно научиться чувствовать цвет.</w:t>
      </w:r>
      <w:r w:rsidRPr="003968A9">
        <w:rPr>
          <w:rFonts w:cs="Times New Roman"/>
          <w:color w:val="000000"/>
          <w:sz w:val="24"/>
          <w:szCs w:val="24"/>
        </w:rPr>
        <w:br/>
        <w:t>Программа состоит из теоретической и практической частей.</w:t>
      </w:r>
      <w:r w:rsidRPr="003968A9">
        <w:rPr>
          <w:rFonts w:cs="Times New Roman"/>
          <w:color w:val="000000"/>
          <w:sz w:val="24"/>
          <w:szCs w:val="24"/>
        </w:rPr>
        <w:br/>
      </w:r>
      <w:r w:rsidRPr="003968A9">
        <w:rPr>
          <w:rFonts w:cs="Times New Roman"/>
          <w:b/>
          <w:bCs/>
          <w:color w:val="000000"/>
          <w:sz w:val="24"/>
          <w:szCs w:val="24"/>
        </w:rPr>
        <w:t>Теоретическая часть:</w:t>
      </w:r>
      <w:r w:rsidRPr="003968A9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Знакомство с различными художественными материалами, приёмами работы с ними.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Основы </w:t>
      </w:r>
      <w:proofErr w:type="spellStart"/>
      <w:r w:rsidRPr="00380D13">
        <w:rPr>
          <w:rFonts w:cs="Times New Roman"/>
          <w:color w:val="000000"/>
          <w:sz w:val="24"/>
        </w:rPr>
        <w:t>цветоведения</w:t>
      </w:r>
      <w:proofErr w:type="spellEnd"/>
      <w:r w:rsidRPr="00380D13">
        <w:rPr>
          <w:rFonts w:cs="Times New Roman"/>
          <w:color w:val="000000"/>
          <w:sz w:val="24"/>
        </w:rPr>
        <w:t>. Основные цвета. Смешение цветов. Холодные цвета.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Художественный язык изобразительного искусства: линия, пятно, штрих, мазок.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Беседы ознакомительного характера по истории искусства в доступной форме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Заочные экскурсии по музеям и выставочным залам нашей страны и мира.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Знакомство с творчеством лучших художников нашей страны и мира.</w:t>
      </w:r>
      <w:r w:rsidRPr="00380D13">
        <w:rPr>
          <w:rFonts w:cs="Times New Roman"/>
          <w:sz w:val="24"/>
          <w:szCs w:val="24"/>
        </w:rPr>
        <w:br/>
      </w:r>
    </w:p>
    <w:p w:rsidR="00380D13" w:rsidRPr="002358CE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</w:rPr>
      </w:pPr>
      <w:r w:rsidRPr="002358CE">
        <w:rPr>
          <w:rFonts w:cs="Times New Roman"/>
          <w:b/>
          <w:color w:val="000000" w:themeColor="text1"/>
          <w:sz w:val="24"/>
        </w:rPr>
        <w:t>Календарно-тематический план (Практическая часть)</w:t>
      </w:r>
    </w:p>
    <w:p w:rsidR="002358CE" w:rsidRPr="002358CE" w:rsidRDefault="002358CE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2247"/>
        <w:gridCol w:w="992"/>
        <w:gridCol w:w="1417"/>
        <w:gridCol w:w="5245"/>
      </w:tblGrid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 занятия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«Знакомство с королевой Кисточкой».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Урок-игра. Условия безопасной работы. (Введение в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образовательную программу.)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«Что могут краски?»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Изобразительные свойства акварели. Основные цвета.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Смешение красок. Радуга.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«Изображать можно пятном».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Акварель, отработка приёма рисования кругов в разных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направлениях. Плавное движение. Раскрасить приёмом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«размыть пятно».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«Изображать можно пятном».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Кляксография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в чёрном цвете. Превратить пятно в зверушку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«Осень. Листопад».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Смешение теплых цветов. Акварель. Отработка приёма: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примакивание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кисти боком, от светлого к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тёмному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. Беседа на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тему «Осень» с использованием иллюстративного материала.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Творчество великих художников.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«Силуэт дерева».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Передача в рисунках формы, очертания и цвета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изображаемых предметов. Изображение дерева с натуры.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«Грустный дождик».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Образ дождя, ограниченная палитра. Акварель. Беседа о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передаче чувств через иллюстративный материал.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«Изображать можно в объёме».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Превратить комок пластилина в птицу. Лепка.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Обзорная экскурсия «Здравствуй, мир!»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Наблюдение за окружающим: неживой природой,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людьми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,ж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изнью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животных и птиц. Обсуждение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увиденного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«Красоту нужно уметь замечать».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спинки ящерки. Красота фактуры и рисунка.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Знакомство с техникой одноцветной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монотипии.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«Узоры снежинок».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Ритм. Орнамент в круге. Гуашь. Отработка приёма: смешение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цвета с белилами.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Рисуем дерево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тампованием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Создание творческие работы на основе собственного замысла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с использованием художественных материалов.</w:t>
            </w: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2247"/>
        <w:gridCol w:w="992"/>
        <w:gridCol w:w="1417"/>
        <w:gridCol w:w="5245"/>
      </w:tblGrid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«Зимний лес».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Характер деревьев. Ограниченная палитра. Изобразительные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свойства гуаши.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«Портрет Снегурочки».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Пропорции человеческого лица. Холодные цвета.</w:t>
            </w:r>
            <w:r w:rsidR="00632A89">
              <w:rPr>
                <w:rFonts w:cs="Times New Roman"/>
                <w:color w:val="000000"/>
                <w:sz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Урок – игра: общение по телефону.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«К нам едет Дед Мороз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»..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Фигура человека в одежде. Контраст тёплых и холодных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цветов. Урок – игра: общение по телефону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«Снежная птица зимы».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Холодная гамма цветов. Гуашь. Орнаментальная композиция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«Дом снежной птицы».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геометрических пятен. Отработка приема в декоре дома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– линия зигзаг.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«Ёлочка – красавица».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Впечатления о прошедшем празднике. Творческая работа.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Свободный выбор материала.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«Кто живёт под снегом».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Урок – игра на развитие воображения. Холодные и тёплые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цвета. Гуашь, акварель (по выбору).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«Красивые рыбы».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Гуашь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..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Отработка приёма – волнистые линии. Закрепление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навыка –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примакивание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кистью. Беседа с показом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иллюстративного и природного материала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«Мы в цирке».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цветовых геометрических пятен. Гуашь. Основные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цвета. Рисуем и играем.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«Волшебная птица весны».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Тёплая палитра. Гуашь. Пятно, линия, точка.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«Моя мама».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работа. Беседа с показом детских работ,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иллюстраций по иконописи.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травы»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Изобразительные свойства графических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материалов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:ф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ломастеров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, мелков. Ритм пятен и линий. Игра «Мы.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–г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номики».</w:t>
            </w:r>
          </w:p>
        </w:tc>
      </w:tr>
    </w:tbl>
    <w:p w:rsidR="00380D13" w:rsidRPr="00380D13" w:rsidRDefault="00380D13" w:rsidP="007B28F4">
      <w:pPr>
        <w:widowControl/>
        <w:autoSpaceDE/>
        <w:autoSpaceDN/>
        <w:adjustRightInd/>
        <w:ind w:right="-285" w:firstLine="426"/>
        <w:rPr>
          <w:rFonts w:cs="Times New Roman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2"/>
        <w:gridCol w:w="2320"/>
        <w:gridCol w:w="992"/>
        <w:gridCol w:w="1417"/>
        <w:gridCol w:w="5245"/>
      </w:tblGrid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бабочки».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Декоративное рисование. Композиция в круге. Гуашь.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BA7C82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«Узоры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  <w:hideMark/>
          </w:tcPr>
          <w:p w:rsidR="00380D13" w:rsidRPr="00380D13" w:rsidRDefault="008D07D6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Понятие «стилизация», переработка природных форм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декоративно-обобщенные.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«Моя семья»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работа. Беседа с показом детских работ. Рассказы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детей о своей семье.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«Веселые фигуры»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цветовых геометрических пятен. Гуашь. Основные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цвета. Рисуем и играем.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«Домашние питомцы»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натюрморта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«Победителям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–С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лава!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работа. Беседа о великом Дне 9 мая, о героизме</w:t>
            </w:r>
            <w:r w:rsidR="002358C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защитников родины в дни Вов.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  <w:r>
              <w:rPr>
                <w:rFonts w:cs="Times New Roman"/>
                <w:color w:val="000000"/>
                <w:sz w:val="24"/>
              </w:rPr>
              <w:lastRenderedPageBreak/>
              <w:t>0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 xml:space="preserve">«Веселая игра»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Урок-игра. Творческая работа. Беседа с показом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детских</w:t>
            </w:r>
            <w:r w:rsidR="002358C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работ. Рассказы детей о любимых играх.</w:t>
            </w:r>
          </w:p>
        </w:tc>
      </w:tr>
      <w:tr w:rsidR="00380D13" w:rsidRPr="00380D13" w:rsidTr="00C86E0E">
        <w:trPr>
          <w:trHeight w:val="3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>3</w:t>
            </w:r>
            <w:r w:rsidR="00C86E0E"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«Лето, здравствуй!»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Фантазия</w:t>
            </w:r>
            <w:r w:rsidR="00380D13" w:rsidRPr="00380D13">
              <w:rPr>
                <w:rFonts w:cs="Times New Roman"/>
                <w:color w:val="000000"/>
                <w:sz w:val="24"/>
              </w:rPr>
              <w:t>. Творческая работа.</w:t>
            </w:r>
          </w:p>
        </w:tc>
      </w:tr>
      <w:tr w:rsidR="00C86E0E" w:rsidRPr="00380D13" w:rsidTr="005975F2">
        <w:trPr>
          <w:trHeight w:val="5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ind w:right="-285" w:firstLine="426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Default="00C86E0E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«Пленэр»</w:t>
            </w:r>
          </w:p>
          <w:p w:rsidR="005975F2" w:rsidRPr="00380D13" w:rsidRDefault="005975F2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Рисуем дома, деревья, птиц  с натуры</w:t>
            </w:r>
          </w:p>
        </w:tc>
      </w:tr>
      <w:tr w:rsidR="005975F2" w:rsidRPr="00380D13" w:rsidTr="008D07D6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Default="005975F2" w:rsidP="007B28F4">
            <w:pPr>
              <w:ind w:right="-285" w:firstLine="426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right="-285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right="-285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Default="005975F2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</w:tr>
    </w:tbl>
    <w:p w:rsidR="009D6CA2" w:rsidRDefault="009D6CA2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</w:p>
    <w:p w:rsidR="00380D13" w:rsidRPr="008D07D6" w:rsidRDefault="002358CE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>6</w:t>
      </w:r>
      <w:r w:rsidR="00380D13" w:rsidRPr="00380D13">
        <w:rPr>
          <w:rFonts w:cs="Times New Roman"/>
          <w:b/>
          <w:bCs/>
          <w:color w:val="000000"/>
          <w:sz w:val="28"/>
        </w:rPr>
        <w:t>-й класс «Мы учимся быть художниками»</w:t>
      </w:r>
      <w:r w:rsidR="00380D13" w:rsidRPr="00380D13">
        <w:rPr>
          <w:rFonts w:cs="Times New Roman"/>
          <w:sz w:val="24"/>
          <w:szCs w:val="24"/>
        </w:rPr>
        <w:br/>
      </w:r>
      <w:r w:rsidR="00380D13" w:rsidRPr="00380D13">
        <w:rPr>
          <w:rFonts w:cs="Times New Roman"/>
          <w:color w:val="000000"/>
          <w:sz w:val="24"/>
        </w:rPr>
        <w:t>На этом этапе формируется художественно- эстетическое и духовно-нравственное развитие ребенка, качества, отвечающие представлениям</w:t>
      </w:r>
      <w:r w:rsidR="00380D13" w:rsidRPr="00380D13">
        <w:rPr>
          <w:rFonts w:cs="Times New Roman"/>
          <w:color w:val="000000"/>
          <w:sz w:val="24"/>
          <w:szCs w:val="24"/>
        </w:rPr>
        <w:br/>
      </w:r>
      <w:r w:rsidR="00380D13" w:rsidRPr="00380D13">
        <w:rPr>
          <w:rFonts w:cs="Times New Roman"/>
          <w:color w:val="000000"/>
          <w:sz w:val="24"/>
        </w:rPr>
        <w:t>об истинной человечности, о доброте и культурной полноценности восприятия мира.</w:t>
      </w:r>
      <w:r w:rsidR="00380D13" w:rsidRPr="00380D13">
        <w:rPr>
          <w:rFonts w:cs="Times New Roman"/>
          <w:color w:val="000000"/>
          <w:sz w:val="24"/>
          <w:szCs w:val="24"/>
        </w:rPr>
        <w:br/>
      </w:r>
      <w:r w:rsidR="00380D13" w:rsidRPr="008D07D6">
        <w:rPr>
          <w:rFonts w:cs="Times New Roman"/>
          <w:b/>
          <w:bCs/>
          <w:color w:val="000000"/>
          <w:sz w:val="22"/>
        </w:rPr>
        <w:t>Теоретическая часть: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01"/>
        <w:gridCol w:w="8455"/>
      </w:tblGrid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Свойства живописных материалов, приёмы работы с ними: акварель, гуашь.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Цвет в окружающей среде. Основные и дополнительные цвета. Основные сочетания в природе.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Основы рисунка. Роль рисунка </w:t>
            </w:r>
            <w:r w:rsidR="00380D13" w:rsidRPr="00380D13">
              <w:rPr>
                <w:rFonts w:cs="Times New Roman"/>
                <w:color w:val="000000"/>
                <w:sz w:val="24"/>
              </w:rPr>
              <w:t>в творческой деятельности. Упражнения на выполнение линий разного характера.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Художественный язык рисунка: линия, штрих, пятно, точка.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Основы живописи. Цвет – язык живописи. Рисование с натуры несложных по форме и цвету предметов, пейзажа с фигурами</w:t>
            </w:r>
            <w:r w:rsidR="008D07D6" w:rsidRPr="00380D13">
              <w:rPr>
                <w:rFonts w:cs="Times New Roman"/>
                <w:color w:val="000000"/>
                <w:sz w:val="24"/>
              </w:rPr>
              <w:t xml:space="preserve"> людей, животных</w:t>
            </w:r>
            <w:r w:rsidR="008D07D6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Беседы по истории искусств. Экскурсии на выставки, натурные зарисовки на пленере. Выставки, праздничные мероприятия.</w:t>
            </w:r>
          </w:p>
        </w:tc>
      </w:tr>
    </w:tbl>
    <w:p w:rsidR="008D07D6" w:rsidRDefault="008D07D6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243F60"/>
          <w:sz w:val="24"/>
        </w:rPr>
      </w:pPr>
    </w:p>
    <w:p w:rsidR="00380D13" w:rsidRPr="0045337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  <w:szCs w:val="24"/>
        </w:rPr>
      </w:pPr>
      <w:r w:rsidRPr="00453373">
        <w:rPr>
          <w:rFonts w:cs="Times New Roman"/>
          <w:b/>
          <w:color w:val="000000" w:themeColor="text1"/>
          <w:sz w:val="24"/>
        </w:rPr>
        <w:t>Календарно-тематический план (Практическая часть)</w:t>
      </w:r>
    </w:p>
    <w:tbl>
      <w:tblPr>
        <w:tblW w:w="10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5"/>
        <w:gridCol w:w="2998"/>
        <w:gridCol w:w="1096"/>
        <w:gridCol w:w="1192"/>
        <w:gridCol w:w="4681"/>
        <w:gridCol w:w="36"/>
      </w:tblGrid>
      <w:tr w:rsidR="00380D13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 занятия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Творческие работы на тему «Мои увлечения»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D6CA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об увлечениях детей. Рисование по теме.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 «Я и моя семья»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Рассказ детей о своих семьях. Рисование по теме.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Иллюстрация к сказке «Три медведя» (акварель)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Иллюстрация к сказке «Три медведя» (акварель)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Прослушивание сказки. Выполнение иллюстрации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«Осенние сказки лесной феи» (акварель)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Осенние изменения в лесу. Рисование картин осени</w:t>
            </w:r>
          </w:p>
        </w:tc>
      </w:tr>
      <w:tr w:rsidR="00684C39" w:rsidRPr="00380D13" w:rsidTr="00684C39">
        <w:trPr>
          <w:trHeight w:val="1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Рисунки 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друзях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меньших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и характер животных</w:t>
            </w:r>
          </w:p>
        </w:tc>
      </w:tr>
      <w:tr w:rsidR="00684C39" w:rsidRPr="00380D13" w:rsidTr="00684C39">
        <w:trPr>
          <w:trHeight w:val="1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845AAB">
            <w:pPr>
              <w:ind w:left="284" w:right="-285" w:firstLine="567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Наброски деревьев.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формы и линии</w:t>
            </w:r>
          </w:p>
        </w:tc>
      </w:tr>
      <w:tr w:rsidR="00684C39" w:rsidRPr="00380D13" w:rsidTr="00684C39">
        <w:trPr>
          <w:trHeight w:val="1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845AAB">
            <w:pPr>
              <w:ind w:left="284" w:right="-285" w:firstLine="567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Рисунок с натуры «Ваза с осенними листьями».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цвета, колорита, фактуры</w:t>
            </w:r>
          </w:p>
        </w:tc>
      </w:tr>
      <w:tr w:rsidR="00684C39" w:rsidRPr="00380D13" w:rsidTr="00684C39">
        <w:trPr>
          <w:trHeight w:val="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845AAB">
            <w:pPr>
              <w:ind w:left="284" w:right="-285" w:firstLine="567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684C39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Конкурс рисунков «Мы рисуем цветы».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684C39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Default="00684C39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цветах. Рисование по теме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Конкурс рисунков на тему: «Птицы – наши друзья».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Беседа о теме жизни птиц зимой. Рисование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по</w:t>
            </w:r>
            <w:proofErr w:type="gramEnd"/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10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Праздник русской матрёшки. Знакомство с хохломой.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Знакомство с народными промыслами. Роспись матрёшки.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тему: «Вселенная глазами детей».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Представления детей о космосе. Рисование.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Изготовление новогодних карнавальных масок.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Карнавал. Карнавальная маска.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Иллюстрация к сказке «Петушок – золотой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гребешок».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Прослушивание сказки. Иллюстрации.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Былинные богатыри. Илья Муромец.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Знакомство с былинами. Изображение богатырей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15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тему: «Зимние забавы»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по теме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«Подводное царство»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по представлению на заданную тему.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17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Иллюстрация к сказке А. С. Пушкина «Сказка 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рыбаке и рыбке»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Прослушивание сказки иллюстрирование.</w:t>
            </w:r>
          </w:p>
        </w:tc>
      </w:tr>
    </w:tbl>
    <w:p w:rsidR="00453373" w:rsidRDefault="0045337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6"/>
        <w:gridCol w:w="3137"/>
        <w:gridCol w:w="1011"/>
        <w:gridCol w:w="1296"/>
        <w:gridCol w:w="4678"/>
      </w:tblGrid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Конкурс рисунков «Слава армии родной!».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героизме защитников нашей Родины. Рисование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 на заданную тему.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19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Конкурс поздравительных открыток «Милой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мамочке!»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Беседа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о б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 истории праздника 8 марта.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Рисование по представлению на заданную тему.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20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 Красота вокруг нас».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пейзажа родного края.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21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Рисунок-декорация «Сказочный домик»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Просмотр картин художников по теме. Рисование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 «Любимые герои»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человека и животных художественными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средствами.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23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«Люблю природу русскую»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важности бережного отношения к природе.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Рисование по представлению на заданную тему.</w:t>
            </w:r>
          </w:p>
        </w:tc>
      </w:tr>
      <w:tr w:rsidR="0095071C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24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Иллюстрация к сказке «Гуси – лебеди».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Создание сюжетных композиций.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25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«Весенние картины»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весенних изменениях в природе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..</w:t>
            </w:r>
            <w:proofErr w:type="gramEnd"/>
          </w:p>
        </w:tc>
      </w:tr>
    </w:tbl>
    <w:p w:rsidR="00380D13" w:rsidRPr="00380D13" w:rsidRDefault="00380D13" w:rsidP="007B28F4">
      <w:pPr>
        <w:widowControl/>
        <w:autoSpaceDE/>
        <w:autoSpaceDN/>
        <w:adjustRightInd/>
        <w:ind w:right="-285" w:firstLine="567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118"/>
        <w:gridCol w:w="992"/>
        <w:gridCol w:w="1276"/>
        <w:gridCol w:w="4678"/>
      </w:tblGrid>
      <w:tr w:rsidR="00380D13" w:rsidRPr="00380D13" w:rsidTr="0095071C">
        <w:trPr>
          <w:gridAfter w:val="4"/>
          <w:wAfter w:w="100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</w:tr>
      <w:tr w:rsidR="00684C39" w:rsidRPr="00380D13" w:rsidTr="009507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Фантастические персонажи сказок: Баба – Яга,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Водяной,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Кащей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–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Бессмертный.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сказочных и фантастических персонажей</w:t>
            </w:r>
          </w:p>
        </w:tc>
      </w:tr>
      <w:tr w:rsidR="00684C39" w:rsidRPr="00380D13" w:rsidTr="005975F2"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7B28F4" w:rsidP="007B28F4">
            <w:pPr>
              <w:widowControl/>
              <w:autoSpaceDE/>
              <w:autoSpaceDN/>
              <w:adjustRightInd/>
              <w:ind w:left="-284" w:right="-285"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7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«Лето красное» </w:t>
            </w:r>
          </w:p>
          <w:p w:rsidR="005975F2" w:rsidRPr="00380D13" w:rsidRDefault="005975F2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Просмотр картин художников по теме. Рисование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представлению.</w:t>
            </w:r>
          </w:p>
        </w:tc>
      </w:tr>
      <w:tr w:rsidR="005975F2" w:rsidRPr="00380D13" w:rsidTr="0095071C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Default="005975F2" w:rsidP="007B28F4">
            <w:pPr>
              <w:ind w:left="-284" w:right="-285" w:firstLine="28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left="-284" w:right="-285" w:firstLine="284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left="-284" w:right="-285" w:firstLine="284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F2" w:rsidRPr="00380D13" w:rsidRDefault="005975F2" w:rsidP="007B28F4">
            <w:pPr>
              <w:widowControl/>
              <w:autoSpaceDE/>
              <w:autoSpaceDN/>
              <w:adjustRightInd/>
              <w:ind w:left="-284" w:right="-285" w:firstLine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380D13" w:rsidRDefault="005975F2" w:rsidP="007B28F4">
            <w:pPr>
              <w:ind w:left="-284" w:right="-285" w:firstLine="284"/>
              <w:rPr>
                <w:rFonts w:cs="Times New Roman"/>
                <w:color w:val="000000"/>
                <w:sz w:val="24"/>
              </w:rPr>
            </w:pPr>
          </w:p>
        </w:tc>
      </w:tr>
    </w:tbl>
    <w:p w:rsidR="00996823" w:rsidRDefault="0099682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996823" w:rsidRDefault="0099682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380D13" w:rsidRPr="00684C39" w:rsidRDefault="00684C39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>7</w:t>
      </w:r>
      <w:r w:rsidR="00380D13" w:rsidRPr="00380D13">
        <w:rPr>
          <w:rFonts w:cs="Times New Roman"/>
          <w:b/>
          <w:bCs/>
          <w:color w:val="000000"/>
          <w:sz w:val="28"/>
        </w:rPr>
        <w:t>-й класс «Мы - художники»</w:t>
      </w:r>
      <w:r w:rsidR="00380D13"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="00380D13" w:rsidRPr="00684C39">
        <w:rPr>
          <w:rFonts w:cs="Times New Roman"/>
          <w:color w:val="000000"/>
          <w:sz w:val="24"/>
          <w:szCs w:val="24"/>
        </w:rPr>
        <w:t>Изобразительное искусство – наиболее применимая область эмоциональной сферы ребёнка. На этом этапе он ис</w:t>
      </w:r>
      <w:r w:rsidR="000A5F4F">
        <w:rPr>
          <w:rFonts w:cs="Times New Roman"/>
          <w:color w:val="000000"/>
          <w:sz w:val="24"/>
          <w:szCs w:val="24"/>
        </w:rPr>
        <w:t xml:space="preserve">следует форму, экспериментирует </w:t>
      </w:r>
      <w:r w:rsidR="00380D13" w:rsidRPr="00684C39">
        <w:rPr>
          <w:rFonts w:cs="Times New Roman"/>
          <w:color w:val="000000"/>
          <w:sz w:val="24"/>
          <w:szCs w:val="24"/>
        </w:rPr>
        <w:t>с изобразительными материалами, знакомится с мировой культурой. Более свободное владение различными художественными средствами позволяют</w:t>
      </w:r>
      <w:r w:rsidR="00380D13" w:rsidRPr="00684C39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 xml:space="preserve">учащемуся </w:t>
      </w:r>
      <w:proofErr w:type="spellStart"/>
      <w:r w:rsidR="00380D13" w:rsidRPr="00684C39">
        <w:rPr>
          <w:rFonts w:cs="Times New Roman"/>
          <w:color w:val="000000"/>
          <w:sz w:val="24"/>
          <w:szCs w:val="24"/>
        </w:rPr>
        <w:t>самовыразиться</w:t>
      </w:r>
      <w:proofErr w:type="spellEnd"/>
      <w:r w:rsidR="00380D13" w:rsidRPr="00684C39">
        <w:rPr>
          <w:rFonts w:cs="Times New Roman"/>
          <w:color w:val="000000"/>
          <w:sz w:val="24"/>
          <w:szCs w:val="24"/>
        </w:rPr>
        <w:t>.</w:t>
      </w:r>
      <w:r w:rsidR="00380D13" w:rsidRPr="00684C39">
        <w:rPr>
          <w:rFonts w:cs="Times New Roman"/>
          <w:color w:val="000000"/>
          <w:sz w:val="24"/>
          <w:szCs w:val="24"/>
        </w:rPr>
        <w:br/>
      </w:r>
      <w:r w:rsidR="00380D13" w:rsidRPr="00684C39">
        <w:rPr>
          <w:rFonts w:cs="Times New Roman"/>
          <w:b/>
          <w:bCs/>
          <w:i/>
          <w:iCs/>
          <w:color w:val="000000"/>
          <w:sz w:val="24"/>
          <w:szCs w:val="24"/>
        </w:rPr>
        <w:t>1. Основы художественной грамоты.</w:t>
      </w:r>
      <w:r w:rsidR="00380D13" w:rsidRPr="00684C39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="00380D13" w:rsidRPr="00684C39">
        <w:rPr>
          <w:rFonts w:cs="Times New Roman"/>
          <w:color w:val="000000"/>
          <w:sz w:val="24"/>
          <w:szCs w:val="24"/>
        </w:rPr>
        <w:t>Теоретическая часть.</w:t>
      </w: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7"/>
        <w:gridCol w:w="9927"/>
      </w:tblGrid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Pr="00380D13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техникой пастель, фломастер и т.д.</w:t>
            </w:r>
          </w:p>
        </w:tc>
      </w:tr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Pr="00380D13" w:rsidRDefault="000A5F4F" w:rsidP="003D5E63">
            <w:pPr>
              <w:ind w:left="284" w:right="-285" w:hanging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и использование графического материала.</w:t>
            </w:r>
          </w:p>
        </w:tc>
      </w:tr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</w:p>
          <w:p w:rsidR="000A5F4F" w:rsidRPr="00380D13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Беседы по истории искусств. Экскурсии на выставки, натурные зарисовки на 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пленере. Выставки, праздничные мероприятия</w:t>
            </w:r>
          </w:p>
        </w:tc>
      </w:tr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</w:t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Pr="00380D13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Пленэр</w:t>
            </w:r>
          </w:p>
        </w:tc>
      </w:tr>
    </w:tbl>
    <w:p w:rsidR="00380D13" w:rsidRPr="000A5F4F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b/>
          <w:bCs/>
          <w:i/>
          <w:iCs/>
          <w:color w:val="000000"/>
          <w:sz w:val="24"/>
        </w:rPr>
        <w:t>2. Графика.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0A5F4F">
        <w:rPr>
          <w:rFonts w:cs="Times New Roman"/>
          <w:color w:val="000000"/>
          <w:sz w:val="24"/>
          <w:szCs w:val="24"/>
        </w:rPr>
        <w:t>Теоретическая часть.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7"/>
        <w:gridCol w:w="9927"/>
      </w:tblGrid>
      <w:tr w:rsidR="00380D13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4F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0A5F4F" w:rsidRP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0A5F4F" w:rsidRP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380D13" w:rsidRDefault="000A5F4F" w:rsidP="00845AAB">
            <w:pPr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Default="000A5F4F" w:rsidP="00845AAB">
            <w:pPr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P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3D5E63">
            <w:pPr>
              <w:widowControl/>
              <w:autoSpaceDE/>
              <w:autoSpaceDN/>
              <w:adjustRightInd/>
              <w:ind w:left="284" w:right="-285" w:firstLine="38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Художественные материалы. Свойства графических материалов: карандаш, перо – ручка, тушь, воск, мелки и приёмы работы с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ними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ш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трих, пятно, точка.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Свет, тень, полутень, блик, силуэт, тоновая растяжка.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Монотипия, творческие композиции с применением приёмов монотипии.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Гравюра на картоне.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Прикладная графика. Открытка, поздравление, шрифт.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Связь с рисунком, композицией, живописью.</w:t>
            </w:r>
          </w:p>
        </w:tc>
      </w:tr>
      <w:tr w:rsidR="00380D13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4F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380D13" w:rsidRPr="000A5F4F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="000A5F4F"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vAlign w:val="center"/>
            <w:hideMark/>
          </w:tcPr>
          <w:p w:rsidR="00380D13" w:rsidRPr="00380D13" w:rsidRDefault="000A5F4F" w:rsidP="003D5E63">
            <w:pPr>
              <w:widowControl/>
              <w:autoSpaceDE/>
              <w:autoSpaceDN/>
              <w:adjustRightInd/>
              <w:ind w:left="284" w:right="-285" w:firstLine="38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Рисунок как основа графики. Упражнения на выполнение линий разного характера. Изобразительный язык графики: линия,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A5F4F" w:rsidRDefault="000A5F4F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243F60"/>
          <w:sz w:val="24"/>
        </w:rPr>
      </w:pPr>
      <w:r>
        <w:rPr>
          <w:rFonts w:cs="Times New Roman"/>
          <w:i/>
          <w:iCs/>
          <w:color w:val="243F60"/>
          <w:sz w:val="24"/>
        </w:rPr>
        <w:br w:type="page"/>
      </w:r>
    </w:p>
    <w:p w:rsidR="000A5F4F" w:rsidRDefault="000A5F4F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243F60"/>
          <w:sz w:val="24"/>
        </w:rPr>
      </w:pPr>
    </w:p>
    <w:p w:rsidR="00380D13" w:rsidRPr="000C6817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  <w:szCs w:val="24"/>
        </w:rPr>
      </w:pPr>
      <w:r w:rsidRPr="000C6817">
        <w:rPr>
          <w:rFonts w:cs="Times New Roman"/>
          <w:b/>
          <w:iCs/>
          <w:color w:val="000000" w:themeColor="text1"/>
          <w:sz w:val="24"/>
        </w:rPr>
        <w:t xml:space="preserve">Календарно-тематический план третьего года обучения </w:t>
      </w:r>
      <w:r w:rsidRPr="000C6817">
        <w:rPr>
          <w:rFonts w:cs="Times New Roman"/>
          <w:b/>
          <w:bCs/>
          <w:iCs/>
          <w:color w:val="000000" w:themeColor="text1"/>
          <w:sz w:val="24"/>
        </w:rPr>
        <w:t>(Практическая часть)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2833"/>
        <w:gridCol w:w="853"/>
        <w:gridCol w:w="850"/>
        <w:gridCol w:w="4394"/>
      </w:tblGrid>
      <w:tr w:rsidR="00380D13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</w:p>
        </w:tc>
      </w:tr>
      <w:tr w:rsidR="000A5F4F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Основы художественной грамоты. </w:t>
            </w:r>
            <w:r w:rsidR="00877C43">
              <w:rPr>
                <w:rFonts w:cs="Times New Roman"/>
                <w:b/>
                <w:bCs/>
                <w:color w:val="000000"/>
                <w:sz w:val="24"/>
              </w:rPr>
              <w:t>32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ч.</w:t>
            </w:r>
          </w:p>
        </w:tc>
        <w:tc>
          <w:tcPr>
            <w:tcW w:w="2833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4394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0A5F4F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0A5F4F" w:rsidRPr="00380D13" w:rsidTr="00877C43">
        <w:trPr>
          <w:trHeight w:val="1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0A5F4F" w:rsidP="006770C8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r w:rsidR="00F80761" w:rsidRPr="00380D13">
              <w:rPr>
                <w:rFonts w:cs="Times New Roman"/>
                <w:color w:val="000000"/>
                <w:sz w:val="24"/>
              </w:rPr>
              <w:t>Вводное занятие</w:t>
            </w:r>
            <w:r w:rsidR="00F80761">
              <w:rPr>
                <w:rFonts w:cs="Times New Roman"/>
                <w:color w:val="000000"/>
                <w:sz w:val="24"/>
              </w:rPr>
              <w:t>.</w:t>
            </w:r>
            <w:r w:rsidR="00F80761" w:rsidRPr="00380D13">
              <w:rPr>
                <w:rFonts w:cs="Times New Roman"/>
                <w:color w:val="000000"/>
                <w:sz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Орнаментальная композиция. Организация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плоскости.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0A5F4F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Условия безопасной работы. Знакомство с планом работы.</w:t>
            </w:r>
          </w:p>
        </w:tc>
      </w:tr>
      <w:tr w:rsidR="00877C43" w:rsidRPr="00380D13" w:rsidTr="00877C43">
        <w:trPr>
          <w:trHeight w:val="2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877C43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Композиция «Природа моего края».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Картина в любой технике.</w:t>
            </w:r>
          </w:p>
        </w:tc>
      </w:tr>
      <w:tr w:rsidR="00877C43" w:rsidRPr="00380D13" w:rsidTr="00877C43">
        <w:trPr>
          <w:trHeight w:val="2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877C43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«Я рисую человека»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Набросок человека с натуры с соблюдением пропорций.</w:t>
            </w:r>
          </w:p>
        </w:tc>
      </w:tr>
      <w:tr w:rsidR="00877C43" w:rsidRPr="00380D13" w:rsidTr="00877C43">
        <w:trPr>
          <w:trHeight w:val="1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877C43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«Перспектива пейзажа»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Изображение рисунка с соблюдением линейной и воздушной перспективы.</w:t>
            </w:r>
          </w:p>
        </w:tc>
      </w:tr>
      <w:tr w:rsidR="000A5F4F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 из трёх предметов.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Организация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пространственной среды. Карандаш, бумага.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« Осенние листья».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442DA8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Зарисовки растений с натуры. Пластика линий.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Изобразительные свойства карандаша.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Линия, штрих, тон, точка.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Природная форма – лист.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442DA8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0C6817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Тоновая растяжка цвета, акварель.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«Дворец Снежной королевы».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B55915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геометрических форм. Холодная цветовая гамма. Гуашь.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547E2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«Здравствуй </w:t>
            </w:r>
            <w:r w:rsidR="000C6817" w:rsidRPr="00380D13">
              <w:rPr>
                <w:rFonts w:cs="Times New Roman"/>
                <w:color w:val="000000"/>
                <w:sz w:val="24"/>
              </w:rPr>
              <w:t xml:space="preserve">праздник Новый год!»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0C6817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тем и материалов для исполнения.</w:t>
            </w:r>
          </w:p>
        </w:tc>
      </w:tr>
      <w:tr w:rsidR="00380D13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A14D98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2833" w:type="dxa"/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703" w:type="dxa"/>
            <w:gridSpan w:val="2"/>
            <w:vAlign w:val="center"/>
            <w:hideMark/>
          </w:tcPr>
          <w:p w:rsidR="00380D13" w:rsidRPr="00380D13" w:rsidRDefault="00B55915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  <w:r w:rsidR="00306EE9">
              <w:rPr>
                <w:rFonts w:cs="Times New Roman"/>
              </w:rPr>
              <w:t xml:space="preserve"> Ч.</w:t>
            </w:r>
          </w:p>
        </w:tc>
        <w:tc>
          <w:tcPr>
            <w:tcW w:w="4394" w:type="dxa"/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2693"/>
        <w:gridCol w:w="1134"/>
        <w:gridCol w:w="1418"/>
        <w:gridCol w:w="3543"/>
      </w:tblGrid>
      <w:tr w:rsidR="00A14D98" w:rsidRPr="00380D13" w:rsidTr="003212C1">
        <w:trPr>
          <w:trHeight w:val="3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Графика. 16</w:t>
            </w:r>
            <w:r w:rsidR="00A14D98"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A14D98" w:rsidRPr="00380D13" w:rsidTr="003212C1">
        <w:trPr>
          <w:trHeight w:val="1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«Листья и веточки».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с натуры. Тушь, перо. Упражнения на выполнение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линий разного характера: прямые, изогнутые, прерывистые,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исчезающие.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«Осенние листья»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Композиция и использование листьев гербария в качестве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матриц. «Живая» линия – тушь, перо.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A14D98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Набросочный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характер рисунков с разных положений,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положение предметов в пространстве. Свет и тень –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падающая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 .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 собственная.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«Село родное»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Цветовой фон в технике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монотипии. Дома – линиями,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штрихами. Люди – силуэты. Цвет как выразитель настроения.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3212C1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3543" w:type="dxa"/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</w:tr>
      <w:tr w:rsidR="00A14D98" w:rsidRPr="00380D13" w:rsidTr="00BC5F12">
        <w:trPr>
          <w:trHeight w:val="8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D6" w:rsidRPr="00380D13" w:rsidRDefault="00A14D98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3212C1">
              <w:rPr>
                <w:rFonts w:cs="Times New Roman"/>
                <w:b/>
                <w:bCs/>
                <w:color w:val="000000"/>
                <w:sz w:val="24"/>
              </w:rPr>
              <w:t>На</w:t>
            </w:r>
            <w:r w:rsidR="00B55915">
              <w:rPr>
                <w:rFonts w:cs="Times New Roman"/>
                <w:b/>
                <w:bCs/>
                <w:color w:val="000000"/>
                <w:sz w:val="24"/>
              </w:rPr>
              <w:t>творчество</w:t>
            </w:r>
            <w:proofErr w:type="spellEnd"/>
            <w:r w:rsidR="00B55915">
              <w:rPr>
                <w:rFonts w:cs="Times New Roman"/>
                <w:b/>
                <w:bCs/>
                <w:color w:val="000000"/>
                <w:sz w:val="24"/>
              </w:rPr>
              <w:t>. 4</w:t>
            </w:r>
            <w:r w:rsidR="003212C1" w:rsidRPr="00380D13">
              <w:rPr>
                <w:rFonts w:cs="Times New Roman"/>
                <w:b/>
                <w:bCs/>
                <w:color w:val="000000"/>
                <w:sz w:val="24"/>
              </w:rPr>
              <w:t>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1A3A09">
            <w:pPr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BC5F12" w:rsidRPr="00380D13" w:rsidTr="00B55915">
        <w:trPr>
          <w:trHeight w:val="8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color w:val="000000"/>
                <w:sz w:val="24"/>
              </w:rPr>
            </w:pPr>
          </w:p>
          <w:p w:rsidR="00BC5F12" w:rsidRDefault="00BC5F12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 w:rsidR="00B55915">
              <w:rPr>
                <w:rFonts w:cs="Times New Roman"/>
                <w:color w:val="000000"/>
                <w:sz w:val="24"/>
              </w:rPr>
              <w:t>1</w:t>
            </w:r>
          </w:p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«Мир вокруг нас»</w:t>
            </w:r>
          </w:p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B55915" w:rsidRPr="00380D13" w:rsidRDefault="00BC5F12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с натуры. Гуаш</w:t>
            </w:r>
            <w:r>
              <w:rPr>
                <w:rFonts w:cs="Times New Roman"/>
                <w:color w:val="000000"/>
                <w:sz w:val="24"/>
              </w:rPr>
              <w:t>ь.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</w:rPr>
              <w:t>Экология.</w:t>
            </w:r>
          </w:p>
        </w:tc>
      </w:tr>
      <w:tr w:rsidR="00B55915" w:rsidRPr="00380D13" w:rsidTr="003212C1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B55915" w:rsidRDefault="00B55915" w:rsidP="001A3A09">
            <w:pPr>
              <w:ind w:right="-285"/>
              <w:rPr>
                <w:rFonts w:cs="Times New Roman"/>
                <w:bCs/>
                <w:color w:val="000000"/>
                <w:sz w:val="24"/>
              </w:rPr>
            </w:pPr>
            <w:r w:rsidRPr="00B55915">
              <w:rPr>
                <w:rFonts w:cs="Times New Roman"/>
                <w:bCs/>
                <w:color w:val="000000"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15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</w:tr>
      <w:tr w:rsidR="00BC5F12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FF"/>
                <w:sz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Техники изобразительного искусства</w:t>
            </w:r>
            <w:r w:rsidRPr="00380D13">
              <w:rPr>
                <w:rFonts w:cs="Times New Roman"/>
                <w:color w:val="0000FF"/>
                <w:sz w:val="24"/>
              </w:rPr>
              <w:t>.</w:t>
            </w:r>
          </w:p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</w:t>
            </w:r>
            <w:r w:rsidR="00BC5F12" w:rsidRPr="00380D13">
              <w:rPr>
                <w:rFonts w:cs="Times New Roman"/>
                <w:b/>
                <w:bCs/>
                <w:color w:val="000000"/>
                <w:sz w:val="24"/>
              </w:rPr>
              <w:t>ч.</w:t>
            </w:r>
          </w:p>
        </w:tc>
        <w:tc>
          <w:tcPr>
            <w:tcW w:w="2693" w:type="dxa"/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3543" w:type="dxa"/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</w:tr>
      <w:tr w:rsidR="00BC5F12" w:rsidRPr="00380D13" w:rsidTr="00BC5F12">
        <w:trPr>
          <w:trHeight w:val="3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1</w:t>
            </w:r>
            <w:r w:rsidR="00B55915"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Волшебные нитки.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r w:rsidR="00B55915"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Практическая работа. Работа выполняется с помощью красок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 нити.</w:t>
            </w:r>
          </w:p>
        </w:tc>
      </w:tr>
      <w:tr w:rsidR="00BC5F12" w:rsidRPr="00380D13" w:rsidTr="00B55915">
        <w:trPr>
          <w:trHeight w:val="5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C5F12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Кляксография</w:t>
            </w:r>
            <w:proofErr w:type="spellEnd"/>
          </w:p>
          <w:p w:rsidR="00B55915" w:rsidRPr="00BC5F12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Практическая работа. Работа выполняется с помощью красок</w:t>
            </w:r>
          </w:p>
          <w:p w:rsidR="00B55915" w:rsidRPr="00380D13" w:rsidRDefault="00B55915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 зубной щетки.</w:t>
            </w:r>
          </w:p>
        </w:tc>
      </w:tr>
      <w:tr w:rsidR="00B55915" w:rsidRPr="00380D13" w:rsidTr="00BC5F12">
        <w:trPr>
          <w:trHeight w:val="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15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</w:tr>
      <w:tr w:rsidR="00BC5F12" w:rsidRPr="00380D13" w:rsidTr="00BC5F12">
        <w:trPr>
          <w:trHeight w:val="3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Наше творчество. 12</w:t>
            </w:r>
            <w:r w:rsidR="00BC5F12"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BC5F12" w:rsidRPr="00380D13" w:rsidTr="00BC5F12">
        <w:trPr>
          <w:trHeight w:val="2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по теме: «Победа!»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Рисование композиции на тему ВОВ.</w:t>
            </w:r>
          </w:p>
        </w:tc>
      </w:tr>
      <w:tr w:rsidR="00BC5F12" w:rsidRPr="00380D13" w:rsidTr="00BC5F12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7144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«Мы рисуем бабочку».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7144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Стилизация животного мира. Гуашь.</w:t>
            </w:r>
          </w:p>
        </w:tc>
      </w:tr>
      <w:tr w:rsidR="00BC5F12" w:rsidRPr="00380D13" w:rsidTr="00BC5F12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BC5F12" w:rsidRPr="00380D13" w:rsidTr="00BC5F12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ind w:right="-285"/>
              <w:rPr>
                <w:rFonts w:cs="Times New Roman"/>
                <w:b/>
                <w:sz w:val="24"/>
                <w:szCs w:val="24"/>
              </w:rPr>
            </w:pPr>
            <w:r w:rsidRPr="00B71442">
              <w:rPr>
                <w:rFonts w:cs="Times New Roman"/>
                <w:b/>
                <w:sz w:val="24"/>
                <w:szCs w:val="24"/>
              </w:rPr>
              <w:t>Итого часов в год: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ind w:right="-285"/>
              <w:rPr>
                <w:rFonts w:cs="Times New Roman"/>
                <w:b/>
                <w:sz w:val="24"/>
                <w:szCs w:val="24"/>
              </w:rPr>
            </w:pPr>
            <w:r w:rsidRPr="00B71442">
              <w:rPr>
                <w:rFonts w:cs="Times New Roman"/>
                <w:b/>
                <w:sz w:val="24"/>
                <w:szCs w:val="24"/>
              </w:rPr>
              <w:t>6</w:t>
            </w:r>
            <w:r w:rsidR="00B55915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B7144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80D13" w:rsidRPr="00C36B6F" w:rsidRDefault="00380D13" w:rsidP="001A3A09">
      <w:pPr>
        <w:widowControl/>
        <w:autoSpaceDE/>
        <w:autoSpaceDN/>
        <w:adjustRightInd/>
        <w:ind w:right="-285"/>
        <w:rPr>
          <w:rFonts w:cs="Times New Roman"/>
          <w:sz w:val="24"/>
          <w:szCs w:val="24"/>
        </w:rPr>
      </w:pPr>
      <w:r w:rsidRPr="00380D13">
        <w:rPr>
          <w:rFonts w:cs="Times New Roman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8"/>
        </w:rPr>
        <w:t>8</w:t>
      </w:r>
      <w:r w:rsidRPr="00380D13">
        <w:rPr>
          <w:rFonts w:cs="Times New Roman"/>
          <w:b/>
          <w:bCs/>
          <w:color w:val="000000"/>
          <w:sz w:val="28"/>
        </w:rPr>
        <w:t>-й класс «Рисуем и исследуем»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color w:val="000000"/>
          <w:sz w:val="22"/>
        </w:rPr>
        <w:t>На данном этапе важной становится цель – научить детей вести исследование доступных им проблем. Развить их способность ставить перед собой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задачу и осуществить её выполнение.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Знания и умения, полученные за годы обучения, применяются в создании творческих работ.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1. Основы изобразительной грамоты.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36B6F">
        <w:rPr>
          <w:rFonts w:cs="Times New Roman"/>
          <w:color w:val="000000"/>
          <w:sz w:val="24"/>
          <w:szCs w:val="24"/>
        </w:rPr>
        <w:t>Теоретическая часть.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6"/>
        <w:gridCol w:w="9751"/>
      </w:tblGrid>
      <w:tr w:rsidR="00380D13" w:rsidRPr="00380D13" w:rsidTr="00C36B6F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Pr="00380D13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>Художественные материалы. Акварель, тушь, гуашь – свободное владение ими.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Рисунок. Значение рисунка в творчестве художника. Упражнения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набросочного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характера. Передача пространства на плоскости,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представление о перспективе – линейной, воздушной.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Графика.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Материалы – тушь, перо, типографская краска, картон, клише, матрицы из различных материалов.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Эстамп, монотипия. Создание образных работ с использованием знаний по композиции, рисунку,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цветоведению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 Воздействие цвета на человека. Гармония цветовых отношений.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Композиция. Основные правила композиции: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lastRenderedPageBreak/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объединение по однородным признакам;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соблюдение закона ограничения;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основа живой и статичной композиции;</w:t>
            </w:r>
          </w:p>
        </w:tc>
      </w:tr>
      <w:tr w:rsidR="00380D13" w:rsidRPr="00380D13" w:rsidTr="00380D13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lastRenderedPageBreak/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C36B6F" w:rsidRPr="00380D13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0" w:type="auto"/>
            <w:vAlign w:val="center"/>
            <w:hideMark/>
          </w:tcPr>
          <w:p w:rsidR="00380D13" w:rsidRPr="00380D13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группировка элементов, обеспечение свободного пространства между группировками;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подчёркивание субординации между группировками и их взаимосвязь (линией, пластикой, «Законом сцены»).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2"/>
              </w:rPr>
              <w:t></w:t>
            </w:r>
            <w:r w:rsidRPr="00380D13">
              <w:rPr>
                <w:rFonts w:cs="Times New Roman"/>
                <w:color w:val="000000"/>
                <w:sz w:val="22"/>
              </w:rPr>
              <w:t>Беседы по истории мировой культуры с показом иллюстративного материала. Посещение выставок. Работа на воздухе.</w:t>
            </w:r>
          </w:p>
        </w:tc>
      </w:tr>
    </w:tbl>
    <w:p w:rsidR="00380D13" w:rsidRPr="00C45E9A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sz w:val="24"/>
          <w:szCs w:val="24"/>
        </w:rPr>
      </w:pPr>
      <w:r w:rsidRPr="00380D13">
        <w:rPr>
          <w:rFonts w:cs="Times New Roman"/>
          <w:sz w:val="24"/>
          <w:szCs w:val="24"/>
        </w:rPr>
        <w:br/>
      </w:r>
      <w:r w:rsidRPr="00C45E9A">
        <w:rPr>
          <w:rFonts w:cs="Times New Roman"/>
          <w:b/>
          <w:iCs/>
          <w:sz w:val="24"/>
          <w:szCs w:val="24"/>
        </w:rPr>
        <w:t xml:space="preserve">Календарно-тематический план четвертого года обучения </w:t>
      </w:r>
      <w:r w:rsidRPr="00C45E9A">
        <w:rPr>
          <w:rFonts w:cs="Times New Roman"/>
          <w:b/>
          <w:bCs/>
          <w:iCs/>
          <w:sz w:val="24"/>
          <w:szCs w:val="24"/>
        </w:rPr>
        <w:t>(Практическая часть)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720"/>
        <w:gridCol w:w="835"/>
        <w:gridCol w:w="947"/>
        <w:gridCol w:w="743"/>
        <w:gridCol w:w="3650"/>
      </w:tblGrid>
      <w:tr w:rsidR="00380D13" w:rsidRPr="00380D13" w:rsidTr="00E73A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right="-25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right="-25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right="-25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left="284" w:right="-250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left="284" w:right="-250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</w:p>
        </w:tc>
      </w:tr>
      <w:tr w:rsidR="00C36B6F" w:rsidRPr="00380D13" w:rsidTr="00E73A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О</w:t>
            </w:r>
            <w:r w:rsidR="00016D1D">
              <w:rPr>
                <w:rFonts w:cs="Times New Roman"/>
                <w:b/>
                <w:bCs/>
                <w:color w:val="000000"/>
                <w:sz w:val="24"/>
              </w:rPr>
              <w:t>сновы изобразительной грамоты.24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</w:t>
            </w:r>
          </w:p>
        </w:tc>
        <w:tc>
          <w:tcPr>
            <w:tcW w:w="272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1690" w:type="dxa"/>
            <w:gridSpan w:val="2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Материалы, Инструменты. Условия безопасной работы.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Фломастеры.</w:t>
            </w:r>
          </w:p>
        </w:tc>
      </w:tr>
      <w:tr w:rsidR="00C36B6F" w:rsidRPr="00380D13" w:rsidTr="00E73A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Вводное занятие. Рисунок – тест « Впечатление 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лете».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14752E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C36B6F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Зарисовки. Акварель, гуашь. Принцип «от общего к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частному». Воздушная перспектива.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Форма, структура.</w:t>
            </w:r>
          </w:p>
        </w:tc>
      </w:tr>
      <w:tr w:rsidR="00C36B6F" w:rsidRPr="00380D13" w:rsidTr="00E73A5D">
        <w:trPr>
          <w:trHeight w:val="1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«Деревья».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14752E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  <w:hideMark/>
          </w:tcPr>
          <w:p w:rsidR="00A06872" w:rsidRPr="00380D13" w:rsidRDefault="00C36B6F" w:rsidP="00E73A5D">
            <w:pPr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Принципы естественного положения, пластика. Группировка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элементов. Акварель. Принципы естественного положения,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пластика. Группировка элементов. Акварель.</w:t>
            </w:r>
          </w:p>
        </w:tc>
      </w:tr>
      <w:tr w:rsidR="00A06872" w:rsidRPr="00380D13" w:rsidTr="00A06872">
        <w:trPr>
          <w:trHeight w:val="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Pr="00380D13" w:rsidRDefault="00A06872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Pr="00380D13" w:rsidRDefault="00700FBC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Постановка «Геометрические фигуры»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Default="00700FBC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Pr="00380D13" w:rsidRDefault="00A06872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  <w:hideMark/>
          </w:tcPr>
          <w:p w:rsidR="00A06872" w:rsidRPr="00380D13" w:rsidRDefault="00700FBC" w:rsidP="00E73A5D">
            <w:pPr>
              <w:ind w:left="34"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Гризайль. Техника однотонной заливки.</w:t>
            </w:r>
          </w:p>
        </w:tc>
      </w:tr>
      <w:tr w:rsidR="00C36B6F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A06872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Зарисовка растений с натуры в цвете.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5514B0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C36B6F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Наброски. Предметы и пространство. Живая и статическая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композиция.</w:t>
            </w:r>
          </w:p>
        </w:tc>
      </w:tr>
      <w:tr w:rsidR="00C36B6F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A06872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14752E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. Ассиметричная композиция. Тёплая цветовая гамма.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Гуашь, акварель.</w:t>
            </w:r>
          </w:p>
        </w:tc>
      </w:tr>
      <w:tr w:rsidR="005F3EE6" w:rsidRPr="00380D13" w:rsidTr="005F3EE6">
        <w:trPr>
          <w:trHeight w:val="6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A06872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Небо в искусстве.</w:t>
            </w: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016D1D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  <w:p w:rsidR="005F3EE6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  <w:hideMark/>
          </w:tcPr>
          <w:p w:rsidR="005F3EE6" w:rsidRDefault="005F3EE6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Интерпретация явлений природы: акварель.</w:t>
            </w: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</w:p>
        </w:tc>
      </w:tr>
      <w:tr w:rsidR="005F3EE6" w:rsidRPr="00380D13" w:rsidTr="005F3EE6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5F3EE6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016D1D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ind w:left="284" w:right="140" w:firstLine="567"/>
              <w:rPr>
                <w:rFonts w:cs="Times New Roman"/>
                <w:color w:val="000000"/>
                <w:sz w:val="24"/>
              </w:rPr>
            </w:pPr>
          </w:p>
        </w:tc>
      </w:tr>
      <w:tr w:rsidR="005F3EE6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</w:tr>
    </w:tbl>
    <w:p w:rsidR="00380D13" w:rsidRPr="00380D13" w:rsidRDefault="00380D13" w:rsidP="00E73A5D">
      <w:pPr>
        <w:widowControl/>
        <w:autoSpaceDE/>
        <w:autoSpaceDN/>
        <w:adjustRightInd/>
        <w:ind w:left="284" w:right="140" w:firstLine="567"/>
        <w:rPr>
          <w:rFonts w:cs="Times New Roman"/>
          <w:sz w:val="24"/>
          <w:szCs w:val="24"/>
        </w:rPr>
      </w:pPr>
    </w:p>
    <w:tbl>
      <w:tblPr>
        <w:tblW w:w="10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338"/>
        <w:gridCol w:w="512"/>
        <w:gridCol w:w="5470"/>
      </w:tblGrid>
      <w:tr w:rsidR="00380D13" w:rsidRPr="00380D13" w:rsidTr="00C36B6F">
        <w:trPr>
          <w:gridAfter w:val="2"/>
          <w:wAfter w:w="5982" w:type="dxa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</w:tr>
      <w:tr w:rsidR="00380D13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Декора</w:t>
            </w:r>
            <w:r w:rsidR="00A024DE">
              <w:rPr>
                <w:rFonts w:cs="Times New Roman"/>
                <w:b/>
                <w:bCs/>
                <w:color w:val="000000"/>
                <w:sz w:val="24"/>
              </w:rPr>
              <w:t>тивно – прикладное искусство. 32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</w:rPr>
            </w:pPr>
          </w:p>
        </w:tc>
        <w:tc>
          <w:tcPr>
            <w:tcW w:w="5470" w:type="dxa"/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</w:rPr>
            </w:pPr>
          </w:p>
        </w:tc>
      </w:tr>
      <w:tr w:rsidR="00380D13" w:rsidRPr="00380D13" w:rsidTr="00C45E9A">
        <w:trPr>
          <w:trHeight w:val="14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«Цветы». </w:t>
            </w:r>
            <w:r w:rsidR="009E7215">
              <w:rPr>
                <w:rFonts w:cs="Times New Roman"/>
                <w:color w:val="000000"/>
                <w:sz w:val="24"/>
              </w:rPr>
              <w:t>Панно.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Композиция в круге. Эскиз монохромной декоративной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росписи. Освоение приёма - кистевая роспись. Беседа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«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Голубая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сказка Гжели».</w:t>
            </w:r>
          </w:p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</w:p>
        </w:tc>
      </w:tr>
      <w:tr w:rsidR="00C45E9A" w:rsidRPr="00380D13" w:rsidTr="00C36B6F">
        <w:trPr>
          <w:trHeight w:val="4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ind w:right="33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Аппликация из ткани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Связь с живописью, композицией, графикой.</w:t>
            </w:r>
          </w:p>
        </w:tc>
      </w:tr>
      <w:tr w:rsidR="00380D13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травы».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Декоративная роспись. Ассиметричная композиция.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Декоративная переработка природной формы. Кистевая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роспись, гуашь. Ограниченная цветовая палитра. Беседа 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жостовской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росписи.</w:t>
            </w:r>
          </w:p>
        </w:tc>
      </w:tr>
      <w:tr w:rsidR="00380D13" w:rsidRPr="00380D13" w:rsidTr="003512AE">
        <w:trPr>
          <w:trHeight w:val="10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бабочки»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Декоративная роспись подготовленной основы. Творческая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работа.</w:t>
            </w:r>
          </w:p>
          <w:p w:rsidR="003512AE" w:rsidRPr="00380D13" w:rsidRDefault="003512AE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</w:p>
        </w:tc>
      </w:tr>
      <w:tr w:rsidR="003512AE" w:rsidRPr="00380D13" w:rsidTr="00C36B6F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Pr="00380D13" w:rsidRDefault="003512AE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Pr="00380D13" w:rsidRDefault="003512AE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Default="00240C31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Pr="00380D13" w:rsidRDefault="003512AE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1134"/>
        <w:gridCol w:w="5067"/>
      </w:tblGrid>
      <w:tr w:rsidR="00380D13" w:rsidRPr="00380D13" w:rsidTr="00016D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240C31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Наше творчество. 12</w:t>
            </w:r>
            <w:r w:rsidR="00380D13"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5067" w:type="dxa"/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</w:tr>
      <w:tr w:rsidR="00380D13" w:rsidRPr="00380D13" w:rsidTr="00016D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«День Победы»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 Пластика природных форм и линий.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Беседы с обращением к иллюстративному материалу,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натуральный материал</w:t>
            </w:r>
          </w:p>
        </w:tc>
      </w:tr>
    </w:tbl>
    <w:p w:rsidR="00380D13" w:rsidRPr="00380D13" w:rsidRDefault="00380D13" w:rsidP="00512597">
      <w:pPr>
        <w:widowControl/>
        <w:autoSpaceDE/>
        <w:autoSpaceDN/>
        <w:adjustRightInd/>
        <w:ind w:right="140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1134"/>
        <w:gridCol w:w="5067"/>
      </w:tblGrid>
      <w:tr w:rsidR="00380D13" w:rsidRPr="00380D13" w:rsidTr="00016D1D">
        <w:trPr>
          <w:trHeight w:val="11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аттестационная работа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240C31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170089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</w:p>
          <w:p w:rsidR="00170089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</w:p>
          <w:p w:rsidR="00170089" w:rsidRPr="00380D13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</w:t>
            </w:r>
          </w:p>
        </w:tc>
      </w:tr>
      <w:tr w:rsidR="00170089" w:rsidRPr="00380D13" w:rsidTr="00016D1D">
        <w:trPr>
          <w:trHeight w:val="5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Default="00C45E9A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  <w:p w:rsidR="00170089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</w:tr>
      <w:tr w:rsidR="00170089" w:rsidRPr="00380D13" w:rsidTr="00016D1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016D1D" w:rsidRDefault="00170089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016D1D" w:rsidRDefault="00170089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1D" w:rsidRDefault="00170089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68</w:t>
            </w:r>
          </w:p>
          <w:p w:rsidR="00170089" w:rsidRPr="00016D1D" w:rsidRDefault="00016D1D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часов.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</w:tr>
    </w:tbl>
    <w:p w:rsidR="00C45E9A" w:rsidRDefault="00C45E9A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730E85" w:rsidRPr="00C36B6F" w:rsidRDefault="00730E85" w:rsidP="0008472C">
      <w:pPr>
        <w:widowControl/>
        <w:autoSpaceDE/>
        <w:autoSpaceDN/>
        <w:adjustRightInd/>
        <w:ind w:right="-285"/>
        <w:rPr>
          <w:rFonts w:cs="Times New Roman"/>
          <w:sz w:val="24"/>
          <w:szCs w:val="24"/>
        </w:rPr>
      </w:pPr>
      <w:r w:rsidRPr="00730E85">
        <w:rPr>
          <w:rFonts w:cs="Times New Roman"/>
          <w:b/>
          <w:bCs/>
          <w:color w:val="000000"/>
          <w:sz w:val="28"/>
          <w:szCs w:val="28"/>
        </w:rPr>
        <w:lastRenderedPageBreak/>
        <w:t>9-й класс «Творчество и воображение»</w:t>
      </w:r>
      <w:r w:rsidRPr="00730E85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color w:val="000000"/>
          <w:sz w:val="22"/>
        </w:rPr>
        <w:t>На данном этапе важной становится цель – научить детей вести исследование доступных им проблем. Развить их способность ставить перед собой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задачу и осуществить её выполнение.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Знания и умения, полученные за годы обучения, применяются в создании творческих работ.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1. Основы изобразительной грамоты.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36B6F">
        <w:rPr>
          <w:rFonts w:cs="Times New Roman"/>
          <w:color w:val="000000"/>
          <w:sz w:val="24"/>
          <w:szCs w:val="24"/>
        </w:rPr>
        <w:t>Теоретическая часть.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6"/>
        <w:gridCol w:w="9751"/>
      </w:tblGrid>
      <w:tr w:rsidR="00730E85" w:rsidRPr="00380D13" w:rsidTr="00B71A14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Художественные материалы. Акварель, тушь, гуашь – свободное владение ими.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Рисунок. Значение рисунка в творчестве художника. Упражнения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набросочного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характера. Передача пространства на плоскости,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представление о перспективе – линейной, воздушной.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Графика.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Материалы – тушь, перо, типографская краска, картон, клише, матрицы из различных материалов.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Эстамп, монотипия. Создание образных работ с использованием знаний по композиции, рисунку,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цветоведению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 Воздействие цвета на человека. Гармония цветовых отношений.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Композиция. Основные правила композиции: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объединение по однородным признакам;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соблюдение закона ограничения;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основа живой и статичной композиции;</w:t>
            </w:r>
          </w:p>
        </w:tc>
      </w:tr>
      <w:tr w:rsidR="00730E85" w:rsidRPr="00380D13" w:rsidTr="00B71A14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0" w:type="auto"/>
            <w:vAlign w:val="center"/>
            <w:hideMark/>
          </w:tcPr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группировка элементов, обеспечение свободного пространства между группировками;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подчёркивание субординации между группировками и их взаимосвязь (линией, пластикой, «Законом сцены»).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2"/>
              </w:rPr>
              <w:t></w:t>
            </w:r>
            <w:r w:rsidRPr="00380D13">
              <w:rPr>
                <w:rFonts w:cs="Times New Roman"/>
                <w:color w:val="000000"/>
                <w:sz w:val="22"/>
              </w:rPr>
              <w:t>Беседы по истории мировой культуры с показом иллюстративного материала. Посещение выставок. Работа на воздухе.</w:t>
            </w:r>
          </w:p>
        </w:tc>
      </w:tr>
    </w:tbl>
    <w:p w:rsidR="00730E85" w:rsidRDefault="00730E85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C45E9A" w:rsidRPr="00C45E9A" w:rsidRDefault="00C45E9A" w:rsidP="0008472C">
      <w:pPr>
        <w:widowControl/>
        <w:autoSpaceDE/>
        <w:autoSpaceDN/>
        <w:adjustRightInd/>
        <w:ind w:right="-144"/>
        <w:rPr>
          <w:rFonts w:cs="Times New Roman"/>
          <w:b/>
          <w:sz w:val="24"/>
          <w:szCs w:val="24"/>
        </w:rPr>
      </w:pPr>
      <w:r w:rsidRPr="00C45E9A">
        <w:rPr>
          <w:rFonts w:cs="Times New Roman"/>
          <w:b/>
          <w:iCs/>
          <w:sz w:val="24"/>
          <w:szCs w:val="24"/>
        </w:rPr>
        <w:t xml:space="preserve">Календарно-тематический план </w:t>
      </w:r>
      <w:r>
        <w:rPr>
          <w:rFonts w:cs="Times New Roman"/>
          <w:b/>
          <w:iCs/>
          <w:sz w:val="24"/>
          <w:szCs w:val="24"/>
        </w:rPr>
        <w:t>пя</w:t>
      </w:r>
      <w:r w:rsidRPr="00C45E9A">
        <w:rPr>
          <w:rFonts w:cs="Times New Roman"/>
          <w:b/>
          <w:iCs/>
          <w:sz w:val="24"/>
          <w:szCs w:val="24"/>
        </w:rPr>
        <w:t xml:space="preserve">того года обучения </w:t>
      </w:r>
      <w:r w:rsidRPr="00C45E9A">
        <w:rPr>
          <w:rFonts w:cs="Times New Roman"/>
          <w:b/>
          <w:bCs/>
          <w:iCs/>
          <w:sz w:val="24"/>
          <w:szCs w:val="24"/>
        </w:rPr>
        <w:t>(Практическая часть)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720"/>
        <w:gridCol w:w="835"/>
        <w:gridCol w:w="947"/>
        <w:gridCol w:w="743"/>
        <w:gridCol w:w="3650"/>
      </w:tblGrid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cs="Times New Roman"/>
                <w:b/>
                <w:bCs/>
                <w:color w:val="000000"/>
                <w:sz w:val="24"/>
              </w:rPr>
              <w:t>сновы изобразительной грамоты.24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</w:t>
            </w:r>
          </w:p>
        </w:tc>
        <w:tc>
          <w:tcPr>
            <w:tcW w:w="272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1690" w:type="dxa"/>
            <w:gridSpan w:val="2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Материалы, Инструменты. Условия безопасной работы.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Фломастеры.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Монотипия. «Отражение в воде».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Движение в композиции. Ритм цветочных пятен.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Фигура человека в движении. Личный опыт. Гуашь.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«Зимние забавы».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Движение в композиции. Пластика форм. Линия красоты.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Гуашь.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 Цветы и травы осени».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 Пластика природных форм и линий.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. Ассиметричная композиция. Тёплая цветовая гамма.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Гуашь, акварель.</w:t>
            </w:r>
          </w:p>
        </w:tc>
      </w:tr>
      <w:tr w:rsidR="00772BDD" w:rsidRPr="00380D13" w:rsidTr="00B53512">
        <w:trPr>
          <w:trHeight w:val="6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5</w:t>
            </w: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«Улицы моего города».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Линейная перспектива. Наброски, рисунки. Творческая работа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по предварительным рисункам</w:t>
            </w:r>
          </w:p>
        </w:tc>
      </w:tr>
      <w:tr w:rsidR="00772BDD" w:rsidRPr="00380D13" w:rsidTr="00B53512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</w:tbl>
    <w:p w:rsidR="00C45E9A" w:rsidRPr="00380D13" w:rsidRDefault="00C45E9A" w:rsidP="0008472C">
      <w:pPr>
        <w:widowControl/>
        <w:autoSpaceDE/>
        <w:autoSpaceDN/>
        <w:adjustRightInd/>
        <w:ind w:right="-144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338"/>
        <w:gridCol w:w="512"/>
        <w:gridCol w:w="5528"/>
      </w:tblGrid>
      <w:tr w:rsidR="00C45E9A" w:rsidRPr="00380D13" w:rsidTr="008C718C">
        <w:trPr>
          <w:gridAfter w:val="2"/>
          <w:wAfter w:w="6040" w:type="dxa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C45E9A" w:rsidRPr="00380D13" w:rsidTr="008C71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Декора</w:t>
            </w:r>
            <w:r>
              <w:rPr>
                <w:rFonts w:cs="Times New Roman"/>
                <w:b/>
                <w:bCs/>
                <w:color w:val="000000"/>
                <w:sz w:val="24"/>
              </w:rPr>
              <w:t>тивно – прикладное искусство. 32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5528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</w:tr>
      <w:tr w:rsidR="00C45E9A" w:rsidRPr="00380D13" w:rsidTr="008C718C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Плакат – вид прикладной графики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Изучение жанра. Выполнение плакатного рисунка.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8C718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«Туманный день».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Интерпретация явлений природы. Свободная роспись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 .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 Связь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 живописью, композицией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8C718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Поздравления к 23 февраля.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Эскиз. Работа с материалом в подгруппах, использование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знаний по композиции, живописи, графике. Применение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приёмов аппликации, техники бумажной пластики, кистевой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росписи.</w:t>
            </w:r>
          </w:p>
        </w:tc>
      </w:tr>
      <w:tr w:rsidR="00772BDD" w:rsidRPr="00380D13" w:rsidTr="008C718C">
        <w:trPr>
          <w:trHeight w:val="10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Кукольный антураж.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Роспись ткани для кукольного платья. Орнамент. Работа над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образом.</w:t>
            </w: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36079B" w:rsidRPr="00380D13" w:rsidTr="008C718C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Default="0036079B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Pr="00380D13" w:rsidRDefault="0036079B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Луговые цветы.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Pr="00380D13" w:rsidRDefault="0036079B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Pr="00380D13" w:rsidRDefault="0036079B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Несложные цветы по представлению. Оформление цветка в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композиции.</w:t>
            </w:r>
          </w:p>
        </w:tc>
      </w:tr>
      <w:tr w:rsidR="00772BDD" w:rsidRPr="00380D13" w:rsidTr="008C718C">
        <w:trPr>
          <w:trHeight w:val="10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Флористика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.. 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Применение основных принципов построения композиции.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Объединение и выявление главного. Выражение образа,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чу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вств с п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омощью природных форм и линий</w:t>
            </w:r>
          </w:p>
        </w:tc>
      </w:tr>
      <w:tr w:rsidR="00772BDD" w:rsidRPr="00380D13" w:rsidTr="008C718C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</w:tbl>
    <w:p w:rsidR="00C45E9A" w:rsidRPr="00380D13" w:rsidRDefault="00C45E9A" w:rsidP="0008472C">
      <w:pPr>
        <w:widowControl/>
        <w:autoSpaceDE/>
        <w:autoSpaceDN/>
        <w:adjustRightInd/>
        <w:ind w:right="-144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850"/>
        <w:gridCol w:w="5528"/>
      </w:tblGrid>
      <w:tr w:rsidR="00C45E9A" w:rsidRPr="00380D13" w:rsidTr="008B3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Оформление работ, выставки.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</w:tr>
      <w:tr w:rsidR="00C45E9A" w:rsidRPr="00380D13" w:rsidTr="008B3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Наше творчество. 12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5528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</w:tr>
      <w:tr w:rsidR="00C45E9A" w:rsidRPr="00380D13" w:rsidTr="008B3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E42278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«День Победы»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 Пластика природных форм и линий.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Беседы с обращением к иллюстративному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материалу,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натуральный материал</w:t>
            </w:r>
          </w:p>
        </w:tc>
      </w:tr>
    </w:tbl>
    <w:p w:rsidR="00C45E9A" w:rsidRPr="00380D13" w:rsidRDefault="00C45E9A" w:rsidP="0008472C">
      <w:pPr>
        <w:widowControl/>
        <w:autoSpaceDE/>
        <w:autoSpaceDN/>
        <w:adjustRightInd/>
        <w:ind w:right="-144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1134"/>
        <w:gridCol w:w="5244"/>
      </w:tblGrid>
      <w:tr w:rsidR="00C45E9A" w:rsidRPr="00380D13" w:rsidTr="00845AAB">
        <w:trPr>
          <w:trHeight w:val="8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E42278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</w:t>
            </w:r>
            <w:r w:rsidR="00730E85">
              <w:rPr>
                <w:rFonts w:cs="Times New Roman"/>
                <w:color w:val="000000"/>
                <w:sz w:val="24"/>
              </w:rPr>
              <w:t>орческая аттестационная работа.</w:t>
            </w:r>
          </w:p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</w:t>
            </w:r>
          </w:p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30E85" w:rsidRPr="00380D13" w:rsidTr="00845AAB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Default="00730E85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«Наша галерея».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Выставка творческих работ</w:t>
            </w:r>
          </w:p>
        </w:tc>
      </w:tr>
      <w:tr w:rsidR="00C45E9A" w:rsidRPr="00380D13" w:rsidTr="00845AAB">
        <w:trPr>
          <w:trHeight w:val="5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  <w:p w:rsidR="00C45E9A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  <w:tr w:rsidR="00C45E9A" w:rsidRPr="00380D13" w:rsidTr="00845AAB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016D1D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016D1D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68</w:t>
            </w:r>
          </w:p>
          <w:p w:rsidR="00C45E9A" w:rsidRPr="00016D1D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часов.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</w:tbl>
    <w:p w:rsidR="00730E85" w:rsidRDefault="00730E85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5E2034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32"/>
        </w:rPr>
      </w:pPr>
      <w:r w:rsidRPr="00380D13">
        <w:rPr>
          <w:rFonts w:cs="Times New Roman"/>
          <w:b/>
          <w:bCs/>
          <w:color w:val="000000"/>
          <w:sz w:val="28"/>
        </w:rPr>
        <w:t xml:space="preserve">4. </w:t>
      </w:r>
      <w:proofErr w:type="gramStart"/>
      <w:r w:rsidRPr="00380D13">
        <w:rPr>
          <w:rFonts w:cs="Times New Roman"/>
          <w:b/>
          <w:bCs/>
          <w:color w:val="000000"/>
          <w:sz w:val="28"/>
        </w:rPr>
        <w:t>Основные требования к знаниям и умениям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="00C36B6F">
        <w:rPr>
          <w:rFonts w:cs="Times New Roman"/>
          <w:b/>
          <w:bCs/>
          <w:color w:val="000000"/>
          <w:sz w:val="28"/>
        </w:rPr>
        <w:t>учащихся к концу 5</w:t>
      </w:r>
      <w:r w:rsidRPr="00380D13">
        <w:rPr>
          <w:rFonts w:cs="Times New Roman"/>
          <w:b/>
          <w:bCs/>
          <w:color w:val="000000"/>
          <w:sz w:val="28"/>
        </w:rPr>
        <w:t>-го класса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названия основных и составных цветов;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понимать значение терминов: краски, палитра, композиция, художник, линия, орнамент; аппликация, симметрия, асимметрия,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композиция, силуэт, пятно, роспись;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изобразительные основы декоративных элементов;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материалы и технические приёмы оформления;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названия инструментов, приспособлений.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инструментами: карандашами, кистью, палитрой;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полностью использовать площадь листа, крупно изображать предметы;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подбирать краски в соответствии с настроением рисунка;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владеть основными навыками использования красного, жёлтого, синего цветов их смешением;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моделировать художественно выразительные формы геометрических и растительных форм;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материалами.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Основные требования к знаниям и умениям</w:t>
      </w:r>
      <w:r w:rsidRPr="00380D13">
        <w:rPr>
          <w:rFonts w:cs="Times New Roman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4"/>
        </w:rPr>
        <w:t>учащихся к концу 6</w:t>
      </w:r>
      <w:r w:rsidRPr="00380D13">
        <w:rPr>
          <w:rFonts w:cs="Times New Roman"/>
          <w:b/>
          <w:bCs/>
          <w:color w:val="000000"/>
          <w:sz w:val="24"/>
        </w:rPr>
        <w:t>-го класса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особенности материалов, применяемых в художественной деятельности;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разнообразие выразительных средств: цвет, свет, линия, композиция, ритм;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творчество художников, связанных с изображением природы: И.И. Шишкина, В.М. Васнецова, И.И. Левитана, Т.А. Мавриной –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Лебедевой;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правила плоскостного изображения</w:t>
      </w:r>
      <w:proofErr w:type="gramStart"/>
      <w:r w:rsidRPr="00380D13">
        <w:rPr>
          <w:rFonts w:cs="Times New Roman"/>
          <w:color w:val="000000"/>
          <w:sz w:val="24"/>
        </w:rPr>
        <w:t xml:space="preserve"> ,</w:t>
      </w:r>
      <w:proofErr w:type="gramEnd"/>
      <w:r w:rsidRPr="00380D13">
        <w:rPr>
          <w:rFonts w:cs="Times New Roman"/>
          <w:color w:val="000000"/>
          <w:sz w:val="24"/>
        </w:rPr>
        <w:t xml:space="preserve"> развитие силуэта и формы в пятне. 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гуашью, акварелью, тушью, белой и цветной бумагой;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различать и передавать в рисунке ближние и дальние предметы;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рисовать кистью элементы растительного орнамента;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выполнять орнамент в круге, овал, ленту;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проявлять творчество в создании работ.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Основные требования к знаниям и умениям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4"/>
        </w:rPr>
        <w:t>учащихся к концу 7</w:t>
      </w:r>
      <w:r w:rsidRPr="00380D13">
        <w:rPr>
          <w:rFonts w:cs="Times New Roman"/>
          <w:b/>
          <w:bCs/>
          <w:color w:val="000000"/>
          <w:sz w:val="24"/>
        </w:rPr>
        <w:t>-го класса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особенности материалов, применяемых в художественной деятельности;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разнообразие выразительных средств: цвет, свет, линия, композиция, ритм;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творчество художников, связанных с изображением природы: </w:t>
      </w:r>
      <w:proofErr w:type="gramStart"/>
      <w:r w:rsidRPr="00380D13">
        <w:rPr>
          <w:rFonts w:cs="Times New Roman"/>
          <w:color w:val="000000"/>
          <w:sz w:val="24"/>
        </w:rPr>
        <w:t xml:space="preserve">И.И. Шишкина, В.М. </w:t>
      </w:r>
      <w:r w:rsidRPr="00380D13">
        <w:rPr>
          <w:rFonts w:cs="Times New Roman"/>
          <w:color w:val="000000"/>
          <w:sz w:val="24"/>
        </w:rPr>
        <w:lastRenderedPageBreak/>
        <w:t>Васнецова, И.И. Левитана, Т.А. Мавриной –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Лебедевой;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основы графики;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гуашью, акварелью, тушью, белой и цветной бумагой;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графическими материалами и инструментами (перья, палочки);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различать и передавать в рисунке ближние и дальние предметы;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рисовать кистью элементы растительного орнамента;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выполнять орнамент в круге, овал, ленту;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проявлять творчество в создании работ.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Основные требования к знаниям и умениям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4"/>
        </w:rPr>
        <w:t>учащихся к концу 8</w:t>
      </w:r>
      <w:r w:rsidRPr="00380D13">
        <w:rPr>
          <w:rFonts w:cs="Times New Roman"/>
          <w:b/>
          <w:bCs/>
          <w:color w:val="000000"/>
          <w:sz w:val="24"/>
        </w:rPr>
        <w:t>-го класса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разнообразие возможных выразительных средств изображения;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значение понятий: живопись, графика, пейзаж, натюрморт, линейная и воздушная перспективы;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различные виды декоративного творчества: батик, флористика, </w:t>
      </w:r>
      <w:proofErr w:type="spellStart"/>
      <w:r w:rsidRPr="00380D13">
        <w:rPr>
          <w:rFonts w:cs="Times New Roman"/>
          <w:color w:val="000000"/>
          <w:sz w:val="24"/>
        </w:rPr>
        <w:t>цветоделие</w:t>
      </w:r>
      <w:proofErr w:type="spellEnd"/>
      <w:r w:rsidRPr="00380D13">
        <w:rPr>
          <w:rFonts w:cs="Times New Roman"/>
          <w:color w:val="000000"/>
          <w:sz w:val="24"/>
        </w:rPr>
        <w:t>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основы дизайна;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творчество мастеров русского искусства: А.К. </w:t>
      </w:r>
      <w:proofErr w:type="spellStart"/>
      <w:r w:rsidRPr="00380D13">
        <w:rPr>
          <w:rFonts w:cs="Times New Roman"/>
          <w:color w:val="000000"/>
          <w:sz w:val="24"/>
        </w:rPr>
        <w:t>Саврасова</w:t>
      </w:r>
      <w:proofErr w:type="spellEnd"/>
      <w:r w:rsidRPr="00380D13">
        <w:rPr>
          <w:rFonts w:cs="Times New Roman"/>
          <w:color w:val="000000"/>
          <w:sz w:val="24"/>
        </w:rPr>
        <w:t>, В.А. Серова, М.А. Врубеля, И.И. Левитана, М. В. Нестерова, К.Е.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Маковского</w:t>
      </w:r>
      <w:proofErr w:type="gramStart"/>
      <w:r w:rsidRPr="00380D13">
        <w:rPr>
          <w:rFonts w:cs="Times New Roman"/>
          <w:color w:val="000000"/>
          <w:sz w:val="24"/>
        </w:rPr>
        <w:t>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proofErr w:type="gramStart"/>
      <w:r w:rsidRPr="00380D13">
        <w:rPr>
          <w:rFonts w:cs="Times New Roman"/>
          <w:color w:val="000000"/>
          <w:sz w:val="24"/>
        </w:rPr>
        <w:t>п</w:t>
      </w:r>
      <w:proofErr w:type="gramEnd"/>
      <w:r w:rsidRPr="00380D13">
        <w:rPr>
          <w:rFonts w:cs="Times New Roman"/>
          <w:color w:val="000000"/>
          <w:sz w:val="24"/>
        </w:rPr>
        <w:t>равила создания экспозиций, основы прикладной графики.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gramStart"/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работать в определённой цветовой гамме;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добиваться тональной и цветовой градации при передаче объёма предметов несложной формы;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передавать пространственные планы способом загораживания;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передавать движение фигур человека и животных;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сознательно выбирать средства выражения своего замысла;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свободно рисовать кистью орнаментальные композиции растительного характера;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решать художественно творческие задачи, пользуясь эскизом, техническим рисунком.</w:t>
      </w:r>
      <w:r w:rsidRPr="00380D13">
        <w:rPr>
          <w:rFonts w:cs="Times New Roman"/>
          <w:color w:val="000000"/>
          <w:sz w:val="24"/>
          <w:szCs w:val="24"/>
        </w:rPr>
        <w:br/>
      </w:r>
      <w:r w:rsidR="005E2034">
        <w:rPr>
          <w:rFonts w:cs="Times New Roman"/>
          <w:b/>
          <w:bCs/>
          <w:color w:val="000000"/>
          <w:sz w:val="32"/>
        </w:rPr>
        <w:br w:type="page"/>
      </w:r>
      <w:proofErr w:type="gramEnd"/>
    </w:p>
    <w:p w:rsidR="001C7D49" w:rsidRPr="005E2034" w:rsidRDefault="00380D13" w:rsidP="00845AAB">
      <w:pPr>
        <w:ind w:left="284" w:right="-285" w:firstLine="567"/>
        <w:rPr>
          <w:sz w:val="24"/>
          <w:szCs w:val="24"/>
        </w:rPr>
      </w:pPr>
      <w:r w:rsidRPr="00380D13">
        <w:rPr>
          <w:rFonts w:cs="Times New Roman"/>
          <w:b/>
          <w:bCs/>
          <w:color w:val="000000"/>
          <w:sz w:val="32"/>
        </w:rPr>
        <w:lastRenderedPageBreak/>
        <w:t>5. Литература и средства обучения</w:t>
      </w:r>
      <w:r w:rsidRPr="00380D13">
        <w:rPr>
          <w:rFonts w:cs="Times New Roman"/>
          <w:b/>
          <w:bCs/>
          <w:color w:val="000000"/>
          <w:sz w:val="32"/>
          <w:szCs w:val="32"/>
        </w:rPr>
        <w:br/>
      </w:r>
      <w:r w:rsidRPr="00380D13">
        <w:rPr>
          <w:rFonts w:cs="Times New Roman"/>
          <w:b/>
          <w:bCs/>
          <w:color w:val="000000"/>
          <w:sz w:val="24"/>
        </w:rPr>
        <w:t>5.1. Литература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Герчук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Ю.</w:t>
      </w:r>
      <w:proofErr w:type="gramStart"/>
      <w:r w:rsidRPr="00380D13">
        <w:rPr>
          <w:rFonts w:cs="Times New Roman"/>
          <w:i/>
          <w:iCs/>
          <w:color w:val="000000"/>
          <w:sz w:val="24"/>
        </w:rPr>
        <w:t>Я.</w:t>
      </w:r>
      <w:proofErr w:type="gramEnd"/>
      <w:r w:rsidRPr="00380D1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Что такое орнамент? – М.,1998г.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Компанцева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Л.В. </w:t>
      </w:r>
      <w:r w:rsidRPr="00380D13">
        <w:rPr>
          <w:rFonts w:cs="Times New Roman"/>
          <w:color w:val="000000"/>
          <w:sz w:val="24"/>
        </w:rPr>
        <w:t>Поэтический образ природы в детском рисунке. – М.,1985г.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3. </w:t>
      </w:r>
      <w:r w:rsidRPr="00380D13">
        <w:rPr>
          <w:rFonts w:cs="Times New Roman"/>
          <w:i/>
          <w:iCs/>
          <w:color w:val="000000"/>
          <w:sz w:val="24"/>
        </w:rPr>
        <w:t xml:space="preserve">Маслов Н.Я. </w:t>
      </w:r>
      <w:r w:rsidRPr="00380D13">
        <w:rPr>
          <w:rFonts w:cs="Times New Roman"/>
          <w:color w:val="000000"/>
          <w:sz w:val="24"/>
        </w:rPr>
        <w:t>Пленэр. – М.,1989г.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4.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Межуева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Ю.А. </w:t>
      </w:r>
      <w:r w:rsidRPr="00380D13">
        <w:rPr>
          <w:rFonts w:cs="Times New Roman"/>
          <w:color w:val="000000"/>
          <w:sz w:val="24"/>
        </w:rPr>
        <w:t>Сказочная гжель. – М.,2003г.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5.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Неменский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Б.М. </w:t>
      </w:r>
      <w:r w:rsidRPr="00380D13">
        <w:rPr>
          <w:rFonts w:cs="Times New Roman"/>
          <w:color w:val="000000"/>
          <w:sz w:val="24"/>
        </w:rPr>
        <w:t>Мудрость красоты: о проблемах эстетического воспитания. – М.,1987г.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6. </w:t>
      </w:r>
      <w:r w:rsidRPr="00380D13">
        <w:rPr>
          <w:rFonts w:cs="Times New Roman"/>
          <w:i/>
          <w:iCs/>
          <w:color w:val="000000"/>
          <w:sz w:val="24"/>
        </w:rPr>
        <w:t xml:space="preserve">Нестеренко О.И. </w:t>
      </w:r>
      <w:r w:rsidRPr="00380D13">
        <w:rPr>
          <w:rFonts w:cs="Times New Roman"/>
          <w:color w:val="000000"/>
          <w:sz w:val="24"/>
        </w:rPr>
        <w:t>Краткая энциклопедия дизайна. – М.,1994г.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7. </w:t>
      </w:r>
      <w:r w:rsidRPr="00380D13">
        <w:rPr>
          <w:rFonts w:cs="Times New Roman"/>
          <w:i/>
          <w:iCs/>
          <w:color w:val="000000"/>
          <w:sz w:val="24"/>
        </w:rPr>
        <w:t xml:space="preserve">Одноралов Н.В. </w:t>
      </w:r>
      <w:r w:rsidRPr="00380D13">
        <w:rPr>
          <w:rFonts w:cs="Times New Roman"/>
          <w:color w:val="000000"/>
          <w:sz w:val="24"/>
        </w:rPr>
        <w:t>«Материалы, инструменты и оборудование в изобразительном искусстве. – М.,1983г.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8. </w:t>
      </w:r>
      <w:r w:rsidRPr="00380D13">
        <w:rPr>
          <w:rFonts w:cs="Times New Roman"/>
          <w:i/>
          <w:iCs/>
          <w:color w:val="000000"/>
          <w:sz w:val="24"/>
        </w:rPr>
        <w:t xml:space="preserve">Орлова Л.В. </w:t>
      </w:r>
      <w:r w:rsidRPr="00380D13">
        <w:rPr>
          <w:rFonts w:cs="Times New Roman"/>
          <w:color w:val="000000"/>
          <w:sz w:val="24"/>
        </w:rPr>
        <w:t>Хохломская роспись. – М.,1998г.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9. Основы декоративного искусства в школе. Под ред. Б.В. Нешумова, Е.Д.Щедрина.– М., 1981г.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10. Программно – методические материалы. Изобразительное </w:t>
      </w:r>
      <w:proofErr w:type="spellStart"/>
      <w:r w:rsidRPr="00380D13">
        <w:rPr>
          <w:rFonts w:cs="Times New Roman"/>
          <w:color w:val="000000"/>
          <w:sz w:val="24"/>
        </w:rPr>
        <w:t>искусство</w:t>
      </w:r>
      <w:proofErr w:type="gramStart"/>
      <w:r w:rsidRPr="00380D13">
        <w:rPr>
          <w:rFonts w:cs="Times New Roman"/>
          <w:color w:val="000000"/>
          <w:sz w:val="24"/>
        </w:rPr>
        <w:t>.С</w:t>
      </w:r>
      <w:proofErr w:type="gramEnd"/>
      <w:r w:rsidRPr="00380D13">
        <w:rPr>
          <w:rFonts w:cs="Times New Roman"/>
          <w:color w:val="000000"/>
          <w:sz w:val="24"/>
        </w:rPr>
        <w:t>ост</w:t>
      </w:r>
      <w:proofErr w:type="spellEnd"/>
      <w:r w:rsidRPr="00380D13">
        <w:rPr>
          <w:rFonts w:cs="Times New Roman"/>
          <w:color w:val="000000"/>
          <w:sz w:val="24"/>
        </w:rPr>
        <w:t>. В.С.Кузин.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11. </w:t>
      </w:r>
      <w:r w:rsidRPr="00380D13">
        <w:rPr>
          <w:rFonts w:cs="Times New Roman"/>
          <w:i/>
          <w:iCs/>
          <w:color w:val="000000"/>
          <w:sz w:val="24"/>
        </w:rPr>
        <w:t xml:space="preserve">Сокольникова Н.М. </w:t>
      </w:r>
      <w:r w:rsidRPr="00380D13">
        <w:rPr>
          <w:rFonts w:cs="Times New Roman"/>
          <w:color w:val="000000"/>
          <w:sz w:val="24"/>
        </w:rPr>
        <w:t>Изобразительное искусство и методика его преподавания в начальной школе. – М., 1999 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12. </w:t>
      </w:r>
      <w:r w:rsidRPr="00380D13">
        <w:rPr>
          <w:rFonts w:cs="Times New Roman"/>
          <w:i/>
          <w:iCs/>
          <w:color w:val="000000"/>
          <w:sz w:val="24"/>
        </w:rPr>
        <w:t xml:space="preserve">Сокольникова Н. М. </w:t>
      </w:r>
      <w:r w:rsidRPr="00380D13">
        <w:rPr>
          <w:rFonts w:cs="Times New Roman"/>
          <w:color w:val="000000"/>
          <w:sz w:val="24"/>
        </w:rPr>
        <w:t>Основы живописи. Обнинск. 1996г.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13. </w:t>
      </w:r>
      <w:r w:rsidRPr="00380D13">
        <w:rPr>
          <w:rFonts w:cs="Times New Roman"/>
          <w:i/>
          <w:iCs/>
          <w:color w:val="000000"/>
          <w:sz w:val="24"/>
        </w:rPr>
        <w:t>Сокольникова Н. М</w:t>
      </w:r>
      <w:r w:rsidRPr="00380D13">
        <w:rPr>
          <w:rFonts w:cs="Times New Roman"/>
          <w:color w:val="000000"/>
          <w:sz w:val="24"/>
        </w:rPr>
        <w:t>. Основы композиции. Обнинск, 1996г.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14. </w:t>
      </w:r>
      <w:r w:rsidRPr="00380D13">
        <w:rPr>
          <w:rFonts w:cs="Times New Roman"/>
          <w:i/>
          <w:iCs/>
          <w:color w:val="000000"/>
          <w:sz w:val="24"/>
        </w:rPr>
        <w:t xml:space="preserve">Сокольникова Н. М. </w:t>
      </w:r>
      <w:r w:rsidRPr="00380D13">
        <w:rPr>
          <w:rFonts w:cs="Times New Roman"/>
          <w:color w:val="000000"/>
          <w:sz w:val="24"/>
        </w:rPr>
        <w:t>Основы рисунка. Обнинск, 1996 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15.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Стасевич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В.Н. </w:t>
      </w:r>
      <w:r w:rsidRPr="00380D13">
        <w:rPr>
          <w:rFonts w:cs="Times New Roman"/>
          <w:color w:val="000000"/>
          <w:sz w:val="24"/>
        </w:rPr>
        <w:t>Пейзаж: картина и действительность. – М., 1978г.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16. </w:t>
      </w:r>
      <w:r w:rsidRPr="00380D13">
        <w:rPr>
          <w:rFonts w:cs="Times New Roman"/>
          <w:i/>
          <w:iCs/>
          <w:color w:val="000000"/>
          <w:sz w:val="24"/>
        </w:rPr>
        <w:t xml:space="preserve">Хворостов А.С. </w:t>
      </w:r>
      <w:r w:rsidRPr="00380D13">
        <w:rPr>
          <w:rFonts w:cs="Times New Roman"/>
          <w:color w:val="000000"/>
          <w:sz w:val="24"/>
        </w:rPr>
        <w:t>Декоративно – прикладное искусство в школе. – М..1988г.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17. Энциклопедический словарь юного художника. – М.,1983г.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18.Энциклопедия мирового искусства «Шедевры русской живописи». «Белый город». 2006г.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19. ЖУРНАЛ «НАЧАЛЬНАЯ ШКОЛА»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20. «Начальная школа» - журнал и приложение к газете « Первое сентября»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21. В.С. Кузин «Изобразительное искусство». Рабочие тетради 1-4 </w:t>
      </w:r>
      <w:proofErr w:type="spellStart"/>
      <w:r w:rsidRPr="00380D13">
        <w:rPr>
          <w:rFonts w:cs="Times New Roman"/>
          <w:color w:val="000000"/>
          <w:sz w:val="24"/>
        </w:rPr>
        <w:t>кл</w:t>
      </w:r>
      <w:proofErr w:type="spellEnd"/>
      <w:r w:rsidRPr="00380D13">
        <w:rPr>
          <w:rFonts w:cs="Times New Roman"/>
          <w:color w:val="000000"/>
          <w:sz w:val="24"/>
        </w:rPr>
        <w:t>. «Дрофа».2004г.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22. В.С. </w:t>
      </w:r>
      <w:proofErr w:type="spellStart"/>
      <w:r w:rsidRPr="00380D13">
        <w:rPr>
          <w:rFonts w:cs="Times New Roman"/>
          <w:color w:val="000000"/>
          <w:sz w:val="24"/>
        </w:rPr>
        <w:t>Бадаев</w:t>
      </w:r>
      <w:proofErr w:type="spellEnd"/>
      <w:r w:rsidRPr="00380D13">
        <w:rPr>
          <w:rFonts w:cs="Times New Roman"/>
          <w:color w:val="000000"/>
          <w:sz w:val="24"/>
        </w:rPr>
        <w:t xml:space="preserve"> «Русская кистевая роспись». М: «</w:t>
      </w:r>
      <w:proofErr w:type="spellStart"/>
      <w:r w:rsidRPr="00380D13">
        <w:rPr>
          <w:rFonts w:cs="Times New Roman"/>
          <w:color w:val="000000"/>
          <w:sz w:val="24"/>
        </w:rPr>
        <w:t>Владос</w:t>
      </w:r>
      <w:proofErr w:type="spellEnd"/>
      <w:r w:rsidRPr="00380D13">
        <w:rPr>
          <w:rFonts w:cs="Times New Roman"/>
          <w:color w:val="000000"/>
          <w:sz w:val="24"/>
        </w:rPr>
        <w:t>». 2007г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5.2. Печатные пособия</w:t>
      </w:r>
      <w:r w:rsidRPr="00380D13">
        <w:rPr>
          <w:rFonts w:cs="Times New Roman"/>
          <w:color w:val="000000"/>
          <w:sz w:val="24"/>
        </w:rPr>
        <w:t>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Таблицы к основным разделам материала по изобразительному искусству, содержащегося в стандарте начального образования.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Репродукции картин.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5.3. Технические средства обучения: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Классная доска с набором приспособлений для крепления таблиц, </w:t>
      </w:r>
      <w:proofErr w:type="spellStart"/>
      <w:r w:rsidRPr="00380D13">
        <w:rPr>
          <w:rFonts w:cs="Times New Roman"/>
          <w:color w:val="000000"/>
          <w:sz w:val="24"/>
        </w:rPr>
        <w:t>постеров</w:t>
      </w:r>
      <w:proofErr w:type="spellEnd"/>
      <w:r w:rsidRPr="00380D13">
        <w:rPr>
          <w:rFonts w:cs="Times New Roman"/>
          <w:color w:val="000000"/>
          <w:sz w:val="24"/>
        </w:rPr>
        <w:t xml:space="preserve"> и картинок.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Телевизор (по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spellStart"/>
      <w:r w:rsidRPr="00380D13">
        <w:rPr>
          <w:rFonts w:cs="Times New Roman"/>
          <w:color w:val="000000"/>
          <w:sz w:val="24"/>
        </w:rPr>
        <w:t>Видиоплейер</w:t>
      </w:r>
      <w:proofErr w:type="spellEnd"/>
      <w:r w:rsidRPr="00380D13">
        <w:rPr>
          <w:rFonts w:cs="Times New Roman"/>
          <w:color w:val="000000"/>
          <w:sz w:val="24"/>
        </w:rPr>
        <w:t xml:space="preserve">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Магнитофон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Компьюте</w:t>
      </w:r>
      <w:proofErr w:type="gramStart"/>
      <w:r w:rsidRPr="00380D13">
        <w:rPr>
          <w:rFonts w:cs="Times New Roman"/>
          <w:color w:val="000000"/>
          <w:sz w:val="24"/>
        </w:rPr>
        <w:t>р(</w:t>
      </w:r>
      <w:proofErr w:type="gramEnd"/>
      <w:r w:rsidRPr="00380D13">
        <w:rPr>
          <w:rFonts w:cs="Times New Roman"/>
          <w:color w:val="000000"/>
          <w:sz w:val="24"/>
        </w:rPr>
        <w:t xml:space="preserve"> 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Сканер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Принтер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Фотокамера цифровая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 xml:space="preserve">5.4. </w:t>
      </w:r>
      <w:proofErr w:type="spellStart"/>
      <w:r w:rsidRPr="00380D13">
        <w:rPr>
          <w:rFonts w:cs="Times New Roman"/>
          <w:b/>
          <w:bCs/>
          <w:color w:val="000000"/>
          <w:sz w:val="24"/>
        </w:rPr>
        <w:t>ЭОРы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>:</w:t>
      </w:r>
      <w:proofErr w:type="gramStart"/>
      <w:r w:rsidRPr="00380D13">
        <w:rPr>
          <w:rFonts w:cs="Times New Roman"/>
          <w:b/>
          <w:bCs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Единая коллекция цифровых образовательных ресурсов: </w:t>
      </w:r>
      <w:r w:rsidRPr="00380D13">
        <w:rPr>
          <w:rFonts w:ascii="Calibri" w:hAnsi="Calibri" w:cs="Times New Roman"/>
          <w:color w:val="0000FF"/>
          <w:sz w:val="22"/>
        </w:rPr>
        <w:t>http://school-collektion.edu/ru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Сайт «Я иду на урок русского языка» и электронная версия газеты «Русский язык»: </w:t>
      </w:r>
      <w:r w:rsidRPr="00380D13">
        <w:rPr>
          <w:rFonts w:ascii="Calibri" w:hAnsi="Calibri" w:cs="Times New Roman"/>
          <w:color w:val="0000FF"/>
          <w:sz w:val="22"/>
        </w:rPr>
        <w:t>http://www.rus.1september.ru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Коллекция «Мировая художественная культура»: </w:t>
      </w:r>
      <w:r w:rsidRPr="00380D13">
        <w:rPr>
          <w:rFonts w:ascii="Calibri" w:hAnsi="Calibri" w:cs="Times New Roman"/>
          <w:color w:val="0000FF"/>
          <w:sz w:val="22"/>
        </w:rPr>
        <w:t>http://www.art.september.ru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Музыкальная коллекция Российского общеобразовательного портала: </w:t>
      </w:r>
      <w:r w:rsidRPr="00380D13">
        <w:rPr>
          <w:rFonts w:ascii="Calibri" w:hAnsi="Calibri" w:cs="Times New Roman"/>
          <w:color w:val="0000FF"/>
          <w:sz w:val="22"/>
        </w:rPr>
        <w:t>http://www.musik.edu.ru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Журнал «Начальная школа»: </w:t>
      </w:r>
      <w:proofErr w:type="spellStart"/>
      <w:r w:rsidRPr="00380D13">
        <w:rPr>
          <w:rFonts w:cs="Times New Roman"/>
          <w:color w:val="0000FF"/>
          <w:sz w:val="24"/>
        </w:rPr>
        <w:t>www.openworld</w:t>
      </w:r>
      <w:proofErr w:type="spellEnd"/>
      <w:r w:rsidRPr="00380D13">
        <w:rPr>
          <w:rFonts w:cs="Times New Roman"/>
          <w:color w:val="0000FF"/>
          <w:sz w:val="24"/>
        </w:rPr>
        <w:t>/</w:t>
      </w:r>
      <w:proofErr w:type="spellStart"/>
      <w:r w:rsidRPr="00380D13">
        <w:rPr>
          <w:rFonts w:cs="Times New Roman"/>
          <w:color w:val="0000FF"/>
          <w:sz w:val="24"/>
        </w:rPr>
        <w:t>school</w:t>
      </w:r>
      <w:proofErr w:type="spellEnd"/>
      <w:r w:rsidRPr="00380D13">
        <w:rPr>
          <w:rFonts w:cs="Times New Roman"/>
          <w:color w:val="0000FF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Газета «1 сентября»: </w:t>
      </w:r>
      <w:r w:rsidRPr="00380D13">
        <w:rPr>
          <w:rFonts w:ascii="Calibri" w:hAnsi="Calibri" w:cs="Times New Roman"/>
          <w:color w:val="0000FF"/>
          <w:sz w:val="22"/>
        </w:rPr>
        <w:t>www.1september.ru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b/>
          <w:bCs/>
          <w:color w:val="000000"/>
          <w:sz w:val="28"/>
        </w:rPr>
        <w:t>6. Оценка эффективности реализации программы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color w:val="000000"/>
          <w:sz w:val="24"/>
        </w:rPr>
        <w:t>1. Конкурсы рисунков к общешкольным мероприятиям.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2. Участие в школьных конкурсах.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4. Участие в районных конкурсах.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5. Портфель достижений школьника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E2034">
        <w:rPr>
          <w:rFonts w:cs="Times New Roman"/>
          <w:b/>
          <w:bCs/>
          <w:color w:val="000000"/>
          <w:sz w:val="24"/>
          <w:szCs w:val="24"/>
        </w:rPr>
        <w:lastRenderedPageBreak/>
        <w:t>Методические рекомендации</w:t>
      </w:r>
      <w:proofErr w:type="gramStart"/>
      <w:r w:rsidRPr="005E2034">
        <w:rPr>
          <w:rFonts w:cs="Times New Roman"/>
          <w:b/>
          <w:bCs/>
          <w:color w:val="000000"/>
          <w:sz w:val="24"/>
          <w:szCs w:val="24"/>
        </w:rPr>
        <w:br/>
      </w:r>
      <w:r w:rsidRPr="005E2034">
        <w:rPr>
          <w:rFonts w:cs="Times New Roman"/>
          <w:color w:val="000000"/>
          <w:sz w:val="24"/>
          <w:szCs w:val="24"/>
        </w:rPr>
        <w:t>Д</w:t>
      </w:r>
      <w:proofErr w:type="gramEnd"/>
      <w:r w:rsidRPr="005E2034">
        <w:rPr>
          <w:rFonts w:cs="Times New Roman"/>
          <w:color w:val="000000"/>
          <w:sz w:val="24"/>
          <w:szCs w:val="24"/>
        </w:rPr>
        <w:t>ля организации занятий нужен специально оформленный и оборудованный кабинет. Для оформления стен используются работающие стенды следующих</w:t>
      </w:r>
      <w:r w:rsidRPr="005E2034">
        <w:rPr>
          <w:rFonts w:cs="Times New Roman"/>
          <w:color w:val="000000"/>
          <w:sz w:val="24"/>
          <w:szCs w:val="24"/>
        </w:rPr>
        <w:br/>
        <w:t>направлений: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где работают художники;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основные жанры живописи;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наш вернисаж;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богатства земли Русской;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техника безопасности;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как прекрасен этот мир;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информация.</w:t>
      </w:r>
      <w:r w:rsidRPr="005E2034">
        <w:rPr>
          <w:rFonts w:cs="Times New Roman"/>
          <w:color w:val="000000"/>
          <w:sz w:val="24"/>
          <w:szCs w:val="24"/>
        </w:rPr>
        <w:br/>
        <w:t>Стенды должны быть работающими, легко трансформируемыми и часто обновляемыми.</w:t>
      </w:r>
      <w:r w:rsidRPr="005E2034">
        <w:rPr>
          <w:rFonts w:cs="Times New Roman"/>
          <w:color w:val="000000"/>
          <w:sz w:val="24"/>
          <w:szCs w:val="24"/>
        </w:rPr>
        <w:br/>
        <w:t>Группа легких стендов по теме «Где работают художники» должна полно отражать разнообразие профессий художников в нашей жизни: архитекторы; дизайнеры</w:t>
      </w:r>
      <w:r w:rsidRPr="005E2034">
        <w:rPr>
          <w:rFonts w:cs="Times New Roman"/>
          <w:color w:val="000000"/>
          <w:sz w:val="24"/>
          <w:szCs w:val="24"/>
        </w:rPr>
        <w:br/>
        <w:t>посуды; художники-оформители; художники рекламы; художники-модельеры и, наконец, просто художники- творцы прекрасных произведений.</w:t>
      </w:r>
      <w:r w:rsidRPr="005E2034">
        <w:rPr>
          <w:rFonts w:cs="Times New Roman"/>
          <w:color w:val="000000"/>
          <w:sz w:val="24"/>
          <w:szCs w:val="24"/>
        </w:rPr>
        <w:br/>
        <w:t>Необходимо отвести достаточное место для стенда «Наш вернисаж», где систематически вывешивать лучшие работы и репродукции картин с информацией об</w:t>
      </w:r>
      <w:r w:rsidRPr="005E2034">
        <w:rPr>
          <w:rFonts w:cs="Times New Roman"/>
          <w:color w:val="000000"/>
          <w:sz w:val="24"/>
          <w:szCs w:val="24"/>
        </w:rPr>
        <w:br/>
        <w:t>авторе, чередуя то и другое, обобщая творчество больших художников и творчество самих учащихся.</w:t>
      </w:r>
      <w:r w:rsidRPr="005E2034">
        <w:rPr>
          <w:rFonts w:cs="Times New Roman"/>
          <w:color w:val="000000"/>
          <w:sz w:val="24"/>
          <w:szCs w:val="24"/>
        </w:rPr>
        <w:br/>
        <w:t>Стенд по технике безопасности лучше всего сделать в карикатурной веселой форме, в виде наглядных, веселых шаржей.</w:t>
      </w:r>
      <w:r w:rsidRPr="005E2034">
        <w:rPr>
          <w:rFonts w:cs="Times New Roman"/>
          <w:color w:val="000000"/>
          <w:sz w:val="24"/>
          <w:szCs w:val="24"/>
        </w:rPr>
        <w:br/>
        <w:t>Стенд для информации должен быть мобильным, желательно чтобы информацию готовили дети.</w:t>
      </w:r>
      <w:r w:rsidRPr="005E2034">
        <w:rPr>
          <w:rFonts w:cs="Times New Roman"/>
          <w:color w:val="000000"/>
          <w:sz w:val="24"/>
          <w:szCs w:val="24"/>
        </w:rPr>
        <w:br/>
        <w:t>На следующем стенде «Богатство земли Русской» желательно рассказать о видах народного творчества, о богатстве и выразительности изделий народных</w:t>
      </w:r>
      <w:r w:rsidRPr="005E2034">
        <w:rPr>
          <w:rFonts w:cs="Times New Roman"/>
          <w:color w:val="000000"/>
          <w:sz w:val="24"/>
          <w:szCs w:val="24"/>
        </w:rPr>
        <w:br/>
        <w:t>умельцев.</w:t>
      </w:r>
      <w:r w:rsidRPr="005E2034">
        <w:rPr>
          <w:rFonts w:cs="Times New Roman"/>
          <w:color w:val="000000"/>
          <w:sz w:val="24"/>
          <w:szCs w:val="24"/>
        </w:rPr>
        <w:br/>
        <w:t>Из оборудования в кабинете необходимо иметь посуду для наведения красок; достаточный обтирочный материал; доску школьную; мел школьный белый, мел</w:t>
      </w:r>
      <w:r w:rsidRPr="005E2034">
        <w:rPr>
          <w:rFonts w:cs="Times New Roman"/>
          <w:color w:val="000000"/>
          <w:sz w:val="24"/>
          <w:szCs w:val="24"/>
        </w:rPr>
        <w:br/>
        <w:t>цветной.</w:t>
      </w:r>
      <w:r w:rsidRPr="005E2034">
        <w:rPr>
          <w:rFonts w:cs="Times New Roman"/>
          <w:color w:val="000000"/>
          <w:sz w:val="24"/>
          <w:szCs w:val="24"/>
        </w:rPr>
        <w:br/>
        <w:t>Очень важно оборудовать кабинет ученическими мольбертами. В работе также необходимы палитры для акварели и темперы, гуаши.</w:t>
      </w:r>
      <w:r w:rsidRPr="005E2034">
        <w:rPr>
          <w:rFonts w:cs="Times New Roman"/>
          <w:color w:val="000000"/>
          <w:sz w:val="24"/>
          <w:szCs w:val="24"/>
        </w:rPr>
        <w:br/>
        <w:t>Для постановки натуры нужно иметь легкий, переносной столик, к нему несколько видов драпировки, осветительную лампу на штативе.</w:t>
      </w:r>
      <w:r w:rsidRPr="005E2034">
        <w:rPr>
          <w:rFonts w:cs="Times New Roman"/>
          <w:color w:val="000000"/>
          <w:sz w:val="24"/>
          <w:szCs w:val="24"/>
        </w:rPr>
        <w:br/>
        <w:t>Кабинет необходимо оснастить ТСО, экраном для демонстрации слайдов, диафильмов. Желательно наличие компьютера и серии дисков о шедеврах живописи во</w:t>
      </w:r>
      <w:r w:rsidRPr="005E2034">
        <w:rPr>
          <w:rFonts w:cs="Times New Roman"/>
          <w:color w:val="000000"/>
          <w:sz w:val="24"/>
          <w:szCs w:val="24"/>
        </w:rPr>
        <w:br/>
        <w:t>всемирно известных музеях мира; ряд фильмов о живой природе; магнитофона с красивой музыкой на дисках.</w:t>
      </w:r>
    </w:p>
    <w:sectPr w:rsidR="001C7D49" w:rsidRPr="005E2034" w:rsidSect="00684C39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0D13"/>
    <w:rsid w:val="00016D1D"/>
    <w:rsid w:val="000255FB"/>
    <w:rsid w:val="0008472C"/>
    <w:rsid w:val="000A5F4F"/>
    <w:rsid w:val="000C6817"/>
    <w:rsid w:val="00135966"/>
    <w:rsid w:val="0014752E"/>
    <w:rsid w:val="001572AF"/>
    <w:rsid w:val="00170089"/>
    <w:rsid w:val="00171FD3"/>
    <w:rsid w:val="001A3A09"/>
    <w:rsid w:val="001B39B3"/>
    <w:rsid w:val="001C7D49"/>
    <w:rsid w:val="0021121C"/>
    <w:rsid w:val="002172C7"/>
    <w:rsid w:val="002358CE"/>
    <w:rsid w:val="00240C31"/>
    <w:rsid w:val="00295D2D"/>
    <w:rsid w:val="002D211A"/>
    <w:rsid w:val="00306EE9"/>
    <w:rsid w:val="003212C1"/>
    <w:rsid w:val="00324D23"/>
    <w:rsid w:val="00343B64"/>
    <w:rsid w:val="003512AE"/>
    <w:rsid w:val="0036070D"/>
    <w:rsid w:val="0036079B"/>
    <w:rsid w:val="00380D13"/>
    <w:rsid w:val="003968A9"/>
    <w:rsid w:val="003D5E63"/>
    <w:rsid w:val="003F40D6"/>
    <w:rsid w:val="00442DA8"/>
    <w:rsid w:val="00444C22"/>
    <w:rsid w:val="00453373"/>
    <w:rsid w:val="00467A21"/>
    <w:rsid w:val="00484087"/>
    <w:rsid w:val="00484434"/>
    <w:rsid w:val="004A4117"/>
    <w:rsid w:val="004E4FD5"/>
    <w:rsid w:val="00512597"/>
    <w:rsid w:val="00517349"/>
    <w:rsid w:val="005211C6"/>
    <w:rsid w:val="00547E27"/>
    <w:rsid w:val="005514B0"/>
    <w:rsid w:val="00593160"/>
    <w:rsid w:val="005975F2"/>
    <w:rsid w:val="005E2034"/>
    <w:rsid w:val="005E221F"/>
    <w:rsid w:val="005F3EE6"/>
    <w:rsid w:val="00632A89"/>
    <w:rsid w:val="006439A5"/>
    <w:rsid w:val="00643CD8"/>
    <w:rsid w:val="006770C8"/>
    <w:rsid w:val="006840EB"/>
    <w:rsid w:val="00684C39"/>
    <w:rsid w:val="00685C94"/>
    <w:rsid w:val="006D5CE4"/>
    <w:rsid w:val="00700FBC"/>
    <w:rsid w:val="00730E85"/>
    <w:rsid w:val="007448D6"/>
    <w:rsid w:val="00755903"/>
    <w:rsid w:val="00772BDD"/>
    <w:rsid w:val="007B0151"/>
    <w:rsid w:val="007B1F99"/>
    <w:rsid w:val="007B28F4"/>
    <w:rsid w:val="007B55BC"/>
    <w:rsid w:val="007F1666"/>
    <w:rsid w:val="00845AAB"/>
    <w:rsid w:val="00855832"/>
    <w:rsid w:val="00877C43"/>
    <w:rsid w:val="00881792"/>
    <w:rsid w:val="008B3C36"/>
    <w:rsid w:val="008C718C"/>
    <w:rsid w:val="008D07D6"/>
    <w:rsid w:val="008F51B8"/>
    <w:rsid w:val="00900E7A"/>
    <w:rsid w:val="0093791C"/>
    <w:rsid w:val="00947C17"/>
    <w:rsid w:val="0095071C"/>
    <w:rsid w:val="00960DF2"/>
    <w:rsid w:val="00996823"/>
    <w:rsid w:val="009D6CA2"/>
    <w:rsid w:val="009E7215"/>
    <w:rsid w:val="00A024DE"/>
    <w:rsid w:val="00A06872"/>
    <w:rsid w:val="00A14D98"/>
    <w:rsid w:val="00A8780C"/>
    <w:rsid w:val="00AA1BBF"/>
    <w:rsid w:val="00B1450C"/>
    <w:rsid w:val="00B55915"/>
    <w:rsid w:val="00B65CBB"/>
    <w:rsid w:val="00B71442"/>
    <w:rsid w:val="00BA0E14"/>
    <w:rsid w:val="00BA7C82"/>
    <w:rsid w:val="00BC5F12"/>
    <w:rsid w:val="00C34A04"/>
    <w:rsid w:val="00C36B6F"/>
    <w:rsid w:val="00C45E9A"/>
    <w:rsid w:val="00C6204B"/>
    <w:rsid w:val="00C7398A"/>
    <w:rsid w:val="00C86E0E"/>
    <w:rsid w:val="00C9229C"/>
    <w:rsid w:val="00CC0018"/>
    <w:rsid w:val="00D73ADE"/>
    <w:rsid w:val="00D93A27"/>
    <w:rsid w:val="00DC0E54"/>
    <w:rsid w:val="00E42278"/>
    <w:rsid w:val="00E436B0"/>
    <w:rsid w:val="00E73A5D"/>
    <w:rsid w:val="00E949C0"/>
    <w:rsid w:val="00EB36FB"/>
    <w:rsid w:val="00F4400A"/>
    <w:rsid w:val="00F80761"/>
    <w:rsid w:val="00FA2586"/>
    <w:rsid w:val="00FC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5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ntstyle01">
    <w:name w:val="fontstyle01"/>
    <w:basedOn w:val="a0"/>
    <w:rsid w:val="0021121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83</cp:revision>
  <dcterms:created xsi:type="dcterms:W3CDTF">2018-09-17T11:35:00Z</dcterms:created>
  <dcterms:modified xsi:type="dcterms:W3CDTF">2020-11-26T06:24:00Z</dcterms:modified>
</cp:coreProperties>
</file>